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19905" w14:textId="3AC83F11" w:rsidR="00764AED" w:rsidRPr="00B76253" w:rsidRDefault="00764AED" w:rsidP="00764AED">
      <w:pPr>
        <w:pStyle w:val="aa"/>
        <w:spacing w:before="0" w:beforeAutospacing="0" w:after="0" w:afterAutospacing="0"/>
        <w:ind w:left="440" w:hanging="320"/>
        <w:jc w:val="center"/>
        <w:rPr>
          <w:rFonts w:asciiTheme="majorBidi" w:hAnsiTheme="majorBidi" w:cstheme="majorBidi"/>
          <w:b/>
          <w:bCs/>
          <w:color w:val="000000"/>
          <w:sz w:val="66"/>
          <w:szCs w:val="66"/>
        </w:rPr>
      </w:pPr>
      <w:r w:rsidRPr="00B76253">
        <w:rPr>
          <w:rFonts w:asciiTheme="majorBidi" w:hAnsiTheme="majorBidi" w:cstheme="majorBidi"/>
          <w:noProof/>
          <w:sz w:val="20"/>
        </w:rPr>
        <w:drawing>
          <wp:inline distT="0" distB="0" distL="0" distR="0" wp14:anchorId="2F283862" wp14:editId="3507CCD6">
            <wp:extent cx="1964111" cy="481965"/>
            <wp:effectExtent l="0" t="0" r="0" b="0"/>
            <wp:docPr id="1" name="Image 1" descr="Dot inc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ot inc logo "/>
                    <pic:cNvPicPr/>
                  </pic:nvPicPr>
                  <pic:blipFill>
                    <a:blip r:embed="rId8" cstate="print"/>
                    <a:stretch>
                      <a:fillRect/>
                    </a:stretch>
                  </pic:blipFill>
                  <pic:spPr>
                    <a:xfrm>
                      <a:off x="0" y="0"/>
                      <a:ext cx="1964111" cy="481965"/>
                    </a:xfrm>
                    <a:prstGeom prst="rect">
                      <a:avLst/>
                    </a:prstGeom>
                  </pic:spPr>
                </pic:pic>
              </a:graphicData>
            </a:graphic>
          </wp:inline>
        </w:drawing>
      </w:r>
    </w:p>
    <w:p w14:paraId="3D203BAA" w14:textId="77777777" w:rsidR="00764AED" w:rsidRPr="00B76253" w:rsidRDefault="00764AED" w:rsidP="00D32A5A">
      <w:pPr>
        <w:rPr>
          <w:rFonts w:asciiTheme="majorBidi" w:hAnsiTheme="majorBidi" w:cstheme="majorBidi"/>
        </w:rPr>
      </w:pPr>
    </w:p>
    <w:p w14:paraId="07993874" w14:textId="77777777" w:rsidR="00D32A5A" w:rsidRDefault="00D32A5A" w:rsidP="00D32A5A">
      <w:pPr>
        <w:rPr>
          <w:rFonts w:asciiTheme="majorBidi" w:hAnsiTheme="majorBidi" w:cstheme="majorBidi"/>
        </w:rPr>
      </w:pPr>
    </w:p>
    <w:p w14:paraId="72E88834" w14:textId="77777777" w:rsidR="00E5113B" w:rsidRDefault="00E5113B" w:rsidP="00D32A5A">
      <w:pPr>
        <w:rPr>
          <w:rFonts w:asciiTheme="majorBidi" w:hAnsiTheme="majorBidi" w:cstheme="majorBidi"/>
        </w:rPr>
      </w:pPr>
    </w:p>
    <w:p w14:paraId="7620E57B" w14:textId="77777777" w:rsidR="0068039C" w:rsidRPr="00B76253" w:rsidRDefault="0068039C" w:rsidP="00D32A5A">
      <w:pPr>
        <w:rPr>
          <w:rFonts w:asciiTheme="majorBidi" w:hAnsiTheme="majorBidi" w:cstheme="majorBidi"/>
        </w:rPr>
      </w:pPr>
    </w:p>
    <w:p w14:paraId="52417A8C" w14:textId="2D605F37" w:rsidR="00764AED" w:rsidRPr="00EC4D47" w:rsidRDefault="00764AED" w:rsidP="00EC4D47">
      <w:pPr>
        <w:pStyle w:val="a3"/>
        <w:rPr>
          <w:rFonts w:ascii="Times New Roman" w:hAnsi="Times New Roman" w:cs="Times New Roman"/>
          <w:b/>
          <w:bCs/>
        </w:rPr>
      </w:pPr>
      <w:r w:rsidRPr="00EC4D47">
        <w:rPr>
          <w:rFonts w:ascii="Times New Roman" w:hAnsi="Times New Roman" w:cs="Times New Roman"/>
          <w:b/>
          <w:bCs/>
        </w:rPr>
        <w:t>User Guide</w:t>
      </w:r>
    </w:p>
    <w:p w14:paraId="35072DBE" w14:textId="4F1F07DE" w:rsidR="00764AED" w:rsidRPr="00EC4D47" w:rsidRDefault="00477C34" w:rsidP="00EC4D47">
      <w:pPr>
        <w:pStyle w:val="a3"/>
        <w:rPr>
          <w:rFonts w:ascii="Times New Roman" w:hAnsi="Times New Roman" w:cs="Times New Roman"/>
          <w:b/>
          <w:bCs/>
        </w:rPr>
      </w:pPr>
      <w:r w:rsidRPr="00EC4D47">
        <w:rPr>
          <w:rFonts w:ascii="Times New Roman" w:hAnsi="Times New Roman" w:cs="Times New Roman"/>
          <w:b/>
          <w:bCs/>
        </w:rPr>
        <w:t xml:space="preserve">Using the </w:t>
      </w:r>
      <w:r w:rsidR="00764AED" w:rsidRPr="00EC4D47">
        <w:rPr>
          <w:rFonts w:ascii="Times New Roman" w:hAnsi="Times New Roman" w:cs="Times New Roman"/>
          <w:b/>
          <w:bCs/>
        </w:rPr>
        <w:t xml:space="preserve">Dot Pad 320 with </w:t>
      </w:r>
      <w:proofErr w:type="spellStart"/>
      <w:r w:rsidR="00CF624F" w:rsidRPr="00EC4D47">
        <w:rPr>
          <w:rFonts w:ascii="Times New Roman" w:hAnsi="Times New Roman" w:cs="Times New Roman"/>
          <w:b/>
          <w:bCs/>
        </w:rPr>
        <w:t>VoiceOver</w:t>
      </w:r>
      <w:proofErr w:type="spellEnd"/>
    </w:p>
    <w:p w14:paraId="6F72A68A" w14:textId="77777777" w:rsidR="00764AED" w:rsidRPr="00B76253" w:rsidRDefault="00764AED" w:rsidP="00D32A5A">
      <w:pPr>
        <w:rPr>
          <w:rFonts w:asciiTheme="majorBidi" w:hAnsiTheme="majorBidi" w:cstheme="majorBidi"/>
        </w:rPr>
      </w:pPr>
      <w:r w:rsidRPr="00B76253">
        <w:rPr>
          <w:rFonts w:asciiTheme="majorBidi" w:hAnsiTheme="majorBidi" w:cstheme="majorBidi"/>
          <w:color w:val="000000"/>
          <w:szCs w:val="22"/>
        </w:rPr>
        <w:t> </w:t>
      </w:r>
    </w:p>
    <w:p w14:paraId="1C6BF824" w14:textId="77777777" w:rsidR="00764AED" w:rsidRPr="00B76253" w:rsidRDefault="00764AED" w:rsidP="00D32A5A">
      <w:pPr>
        <w:rPr>
          <w:rFonts w:asciiTheme="majorBidi" w:hAnsiTheme="majorBidi" w:cstheme="majorBidi"/>
        </w:rPr>
      </w:pPr>
      <w:r w:rsidRPr="00B76253">
        <w:rPr>
          <w:rFonts w:asciiTheme="majorBidi" w:hAnsiTheme="majorBidi" w:cstheme="majorBidi"/>
          <w:color w:val="000000"/>
          <w:szCs w:val="22"/>
        </w:rPr>
        <w:t> </w:t>
      </w:r>
    </w:p>
    <w:p w14:paraId="32AEE064" w14:textId="642B37EE" w:rsidR="00764AED" w:rsidRPr="00E5113B" w:rsidRDefault="00764AED" w:rsidP="00E5113B">
      <w:pPr>
        <w:rPr>
          <w:rFonts w:asciiTheme="majorBidi" w:hAnsiTheme="majorBidi" w:cstheme="majorBidi"/>
        </w:rPr>
      </w:pPr>
      <w:r w:rsidRPr="00B76253">
        <w:rPr>
          <w:rFonts w:asciiTheme="majorBidi" w:hAnsiTheme="majorBidi" w:cstheme="majorBidi"/>
          <w:color w:val="000000"/>
          <w:szCs w:val="22"/>
        </w:rPr>
        <w:t> </w:t>
      </w:r>
    </w:p>
    <w:p w14:paraId="79E337F6" w14:textId="77777777" w:rsidR="00764AED" w:rsidRPr="00B76253" w:rsidRDefault="00764AED" w:rsidP="00D32A5A">
      <w:pPr>
        <w:rPr>
          <w:rFonts w:asciiTheme="majorBidi" w:hAnsiTheme="majorBidi" w:cstheme="majorBidi"/>
        </w:rPr>
      </w:pPr>
      <w:r w:rsidRPr="00B76253">
        <w:rPr>
          <w:rFonts w:asciiTheme="majorBidi" w:hAnsiTheme="majorBidi" w:cstheme="majorBidi"/>
          <w:color w:val="000000"/>
          <w:szCs w:val="22"/>
        </w:rPr>
        <w:t> </w:t>
      </w:r>
    </w:p>
    <w:p w14:paraId="1CE6DE31" w14:textId="77777777" w:rsidR="00764AED" w:rsidRPr="00B76253" w:rsidRDefault="00764AED" w:rsidP="00D32A5A">
      <w:pPr>
        <w:rPr>
          <w:rFonts w:asciiTheme="majorBidi" w:hAnsiTheme="majorBidi" w:cstheme="majorBidi"/>
        </w:rPr>
      </w:pPr>
      <w:r w:rsidRPr="00B76253">
        <w:rPr>
          <w:rFonts w:asciiTheme="majorBidi" w:hAnsiTheme="majorBidi" w:cstheme="majorBidi"/>
          <w:color w:val="000000"/>
          <w:szCs w:val="22"/>
        </w:rPr>
        <w:t> </w:t>
      </w:r>
    </w:p>
    <w:p w14:paraId="5FE6C129" w14:textId="77777777" w:rsidR="00764AED" w:rsidRPr="00B76253" w:rsidRDefault="00764AED" w:rsidP="00D32A5A">
      <w:pPr>
        <w:rPr>
          <w:rFonts w:asciiTheme="majorBidi" w:hAnsiTheme="majorBidi" w:cstheme="majorBidi"/>
        </w:rPr>
      </w:pPr>
      <w:r w:rsidRPr="00B76253">
        <w:rPr>
          <w:rFonts w:asciiTheme="majorBidi" w:hAnsiTheme="majorBidi" w:cstheme="majorBidi"/>
          <w:color w:val="000000"/>
          <w:szCs w:val="22"/>
        </w:rPr>
        <w:t> </w:t>
      </w:r>
    </w:p>
    <w:p w14:paraId="328D270D" w14:textId="77777777" w:rsidR="00764AED" w:rsidRPr="00B76253" w:rsidRDefault="00764AED" w:rsidP="00D32A5A">
      <w:pPr>
        <w:rPr>
          <w:rFonts w:asciiTheme="majorBidi" w:hAnsiTheme="majorBidi" w:cstheme="majorBidi"/>
        </w:rPr>
      </w:pPr>
      <w:r w:rsidRPr="00B76253">
        <w:rPr>
          <w:rFonts w:asciiTheme="majorBidi" w:hAnsiTheme="majorBidi" w:cstheme="majorBidi"/>
          <w:color w:val="000000"/>
          <w:szCs w:val="22"/>
        </w:rPr>
        <w:t> </w:t>
      </w:r>
    </w:p>
    <w:p w14:paraId="6C1FD970" w14:textId="77777777" w:rsidR="00764AED" w:rsidRPr="00B76253" w:rsidRDefault="00764AED" w:rsidP="00D32A5A">
      <w:pPr>
        <w:rPr>
          <w:rFonts w:asciiTheme="majorBidi" w:hAnsiTheme="majorBidi" w:cstheme="majorBidi"/>
        </w:rPr>
      </w:pPr>
      <w:r w:rsidRPr="00B76253">
        <w:rPr>
          <w:rFonts w:asciiTheme="majorBidi" w:hAnsiTheme="majorBidi" w:cstheme="majorBidi"/>
          <w:color w:val="000000"/>
          <w:szCs w:val="22"/>
        </w:rPr>
        <w:t> </w:t>
      </w:r>
    </w:p>
    <w:p w14:paraId="1CE594FA" w14:textId="77777777" w:rsidR="00764AED" w:rsidRPr="00C25231" w:rsidRDefault="00764AED" w:rsidP="00C25231">
      <w:pPr>
        <w:jc w:val="center"/>
        <w:rPr>
          <w:rFonts w:asciiTheme="majorBidi" w:hAnsiTheme="majorBidi" w:cstheme="majorBidi"/>
          <w:b/>
          <w:bCs/>
          <w:color w:val="595959" w:themeColor="text1" w:themeTint="A6"/>
          <w:sz w:val="44"/>
          <w:szCs w:val="44"/>
        </w:rPr>
      </w:pPr>
      <w:r w:rsidRPr="00C25231">
        <w:rPr>
          <w:rFonts w:asciiTheme="majorBidi" w:hAnsiTheme="majorBidi" w:cstheme="majorBidi"/>
          <w:b/>
          <w:bCs/>
          <w:color w:val="595959" w:themeColor="text1" w:themeTint="A6"/>
          <w:sz w:val="44"/>
          <w:szCs w:val="44"/>
        </w:rPr>
        <w:t>Dot Incorporation</w:t>
      </w:r>
    </w:p>
    <w:p w14:paraId="2E90F4E4" w14:textId="77777777" w:rsidR="00764AED" w:rsidRPr="00B76253" w:rsidRDefault="00764AED" w:rsidP="00D32A5A">
      <w:pPr>
        <w:rPr>
          <w:rFonts w:asciiTheme="majorBidi" w:hAnsiTheme="majorBidi" w:cstheme="majorBidi"/>
        </w:rPr>
      </w:pPr>
      <w:r w:rsidRPr="00B76253">
        <w:rPr>
          <w:rFonts w:asciiTheme="majorBidi" w:hAnsiTheme="majorBidi" w:cstheme="majorBidi"/>
          <w:b/>
          <w:bCs/>
          <w:color w:val="404040"/>
          <w:sz w:val="44"/>
          <w:szCs w:val="44"/>
        </w:rPr>
        <w:t> </w:t>
      </w:r>
    </w:p>
    <w:p w14:paraId="147628ED" w14:textId="57BE5C00" w:rsidR="00764AED" w:rsidRPr="00B76253" w:rsidRDefault="00764AED" w:rsidP="0068039C">
      <w:pPr>
        <w:rPr>
          <w:rFonts w:asciiTheme="majorBidi" w:hAnsiTheme="majorBidi" w:cstheme="majorBidi"/>
        </w:rPr>
      </w:pPr>
      <w:r w:rsidRPr="00B76253">
        <w:rPr>
          <w:rFonts w:asciiTheme="majorBidi" w:hAnsiTheme="majorBidi" w:cstheme="majorBidi"/>
          <w:b/>
          <w:bCs/>
          <w:color w:val="404040"/>
          <w:sz w:val="44"/>
          <w:szCs w:val="44"/>
        </w:rPr>
        <w:t> </w:t>
      </w:r>
    </w:p>
    <w:p w14:paraId="140CD4EE" w14:textId="77777777" w:rsidR="00764AED" w:rsidRPr="00B76253" w:rsidRDefault="00764AED" w:rsidP="00D32A5A">
      <w:pPr>
        <w:rPr>
          <w:rFonts w:asciiTheme="majorBidi" w:hAnsiTheme="majorBidi" w:cstheme="majorBidi"/>
        </w:rPr>
      </w:pPr>
      <w:r w:rsidRPr="00B76253">
        <w:rPr>
          <w:rFonts w:asciiTheme="majorBidi" w:hAnsiTheme="majorBidi" w:cstheme="majorBidi"/>
          <w:b/>
          <w:bCs/>
          <w:color w:val="000000"/>
          <w:sz w:val="44"/>
          <w:szCs w:val="44"/>
        </w:rPr>
        <w:t> </w:t>
      </w:r>
    </w:p>
    <w:p w14:paraId="0F576122" w14:textId="7DC306F6" w:rsidR="00764AED" w:rsidRPr="00C25231" w:rsidRDefault="00764AED" w:rsidP="00C25231">
      <w:pPr>
        <w:jc w:val="right"/>
        <w:rPr>
          <w:rFonts w:ascii="Times New Roman" w:hAnsi="Times New Roman" w:cs="Times New Roman"/>
          <w:sz w:val="24"/>
        </w:rPr>
      </w:pPr>
      <w:r w:rsidRPr="00B76253">
        <w:rPr>
          <w:color w:val="000000"/>
          <w:szCs w:val="22"/>
        </w:rPr>
        <w:t> </w:t>
      </w:r>
    </w:p>
    <w:p w14:paraId="26361B43" w14:textId="77777777" w:rsidR="00764AED" w:rsidRPr="00C25231" w:rsidRDefault="00764AED" w:rsidP="00C25231">
      <w:pPr>
        <w:jc w:val="right"/>
        <w:rPr>
          <w:rFonts w:ascii="Times New Roman" w:hAnsi="Times New Roman" w:cs="Times New Roman"/>
          <w:sz w:val="24"/>
        </w:rPr>
      </w:pPr>
      <w:r w:rsidRPr="00C25231">
        <w:rPr>
          <w:rFonts w:ascii="Times New Roman" w:hAnsi="Times New Roman" w:cs="Times New Roman"/>
          <w:color w:val="000000"/>
          <w:sz w:val="24"/>
        </w:rPr>
        <w:t>08507</w:t>
      </w:r>
    </w:p>
    <w:p w14:paraId="1E443452" w14:textId="2196AD01" w:rsidR="00C25231" w:rsidRDefault="00764AED" w:rsidP="00C25231">
      <w:pPr>
        <w:jc w:val="right"/>
        <w:rPr>
          <w:rFonts w:ascii="Times New Roman" w:hAnsi="Times New Roman" w:cs="Times New Roman"/>
          <w:color w:val="000000"/>
          <w:sz w:val="24"/>
        </w:rPr>
      </w:pPr>
      <w:r w:rsidRPr="00C25231">
        <w:rPr>
          <w:rFonts w:ascii="Times New Roman" w:hAnsi="Times New Roman" w:cs="Times New Roman"/>
          <w:color w:val="000000"/>
          <w:sz w:val="24"/>
        </w:rPr>
        <w:t xml:space="preserve">146, Gasan Digital 1-ro, </w:t>
      </w:r>
      <w:proofErr w:type="spellStart"/>
      <w:r w:rsidRPr="00C25231">
        <w:rPr>
          <w:rFonts w:ascii="Times New Roman" w:hAnsi="Times New Roman" w:cs="Times New Roman"/>
          <w:color w:val="000000"/>
          <w:sz w:val="24"/>
        </w:rPr>
        <w:t>Geumcheon-gu</w:t>
      </w:r>
      <w:proofErr w:type="spellEnd"/>
      <w:r w:rsidRPr="00C25231">
        <w:rPr>
          <w:rFonts w:ascii="Times New Roman" w:hAnsi="Times New Roman" w:cs="Times New Roman"/>
          <w:color w:val="000000"/>
          <w:sz w:val="24"/>
        </w:rPr>
        <w:t xml:space="preserve">, Seoul, Korea </w:t>
      </w:r>
    </w:p>
    <w:p w14:paraId="64EF7E55" w14:textId="2E793FA5" w:rsidR="00C25231" w:rsidRDefault="00C25231" w:rsidP="00C25231">
      <w:pPr>
        <w:jc w:val="right"/>
        <w:rPr>
          <w:rFonts w:ascii="Times New Roman" w:hAnsi="Times New Roman" w:cs="Times New Roman"/>
          <w:color w:val="000000"/>
          <w:sz w:val="24"/>
        </w:rPr>
      </w:pPr>
      <w:r w:rsidRPr="00C25231">
        <w:rPr>
          <w:rFonts w:ascii="Times New Roman" w:hAnsi="Times New Roman" w:cs="Times New Roman"/>
          <w:color w:val="000000"/>
          <w:sz w:val="24"/>
        </w:rPr>
        <w:t>Room 403</w:t>
      </w:r>
      <w:r>
        <w:rPr>
          <w:rFonts w:ascii="Times New Roman" w:hAnsi="Times New Roman" w:cs="Times New Roman" w:hint="eastAsia"/>
          <w:color w:val="000000"/>
          <w:sz w:val="24"/>
        </w:rPr>
        <w:t xml:space="preserve"> </w:t>
      </w:r>
      <w:r w:rsidR="00764AED" w:rsidRPr="00C25231">
        <w:rPr>
          <w:rFonts w:ascii="Times New Roman" w:hAnsi="Times New Roman" w:cs="Times New Roman"/>
          <w:color w:val="000000"/>
          <w:sz w:val="24"/>
        </w:rPr>
        <w:t>(</w:t>
      </w:r>
      <w:proofErr w:type="spellStart"/>
      <w:r w:rsidR="00764AED" w:rsidRPr="00C25231">
        <w:rPr>
          <w:rFonts w:ascii="Times New Roman" w:hAnsi="Times New Roman" w:cs="Times New Roman"/>
          <w:color w:val="000000"/>
          <w:sz w:val="24"/>
        </w:rPr>
        <w:t>Daeryung</w:t>
      </w:r>
      <w:proofErr w:type="spellEnd"/>
      <w:r w:rsidR="00764AED" w:rsidRPr="00C25231">
        <w:rPr>
          <w:rFonts w:ascii="Times New Roman" w:hAnsi="Times New Roman" w:cs="Times New Roman"/>
          <w:color w:val="000000"/>
          <w:sz w:val="24"/>
        </w:rPr>
        <w:t xml:space="preserve"> Techno Town 22nd) </w:t>
      </w:r>
    </w:p>
    <w:p w14:paraId="04C09EE1" w14:textId="25DB30E5" w:rsidR="00764AED" w:rsidRPr="00C25231" w:rsidRDefault="00764AED" w:rsidP="00C25231">
      <w:pPr>
        <w:jc w:val="right"/>
        <w:rPr>
          <w:rFonts w:ascii="Times New Roman" w:hAnsi="Times New Roman" w:cs="Times New Roman"/>
          <w:sz w:val="24"/>
        </w:rPr>
      </w:pPr>
      <w:r w:rsidRPr="00C25231">
        <w:rPr>
          <w:rFonts w:ascii="Times New Roman" w:hAnsi="Times New Roman" w:cs="Times New Roman"/>
          <w:color w:val="000000"/>
          <w:sz w:val="24"/>
        </w:rPr>
        <w:t>Phone Number: +82) 2-864-1113</w:t>
      </w:r>
    </w:p>
    <w:p w14:paraId="6C9BC06D" w14:textId="77777777" w:rsidR="00764AED" w:rsidRPr="00C25231" w:rsidRDefault="00764AED" w:rsidP="00C25231">
      <w:pPr>
        <w:jc w:val="right"/>
        <w:rPr>
          <w:rFonts w:ascii="Times New Roman" w:hAnsi="Times New Roman" w:cs="Times New Roman"/>
          <w:sz w:val="24"/>
        </w:rPr>
      </w:pPr>
      <w:r w:rsidRPr="00C25231">
        <w:rPr>
          <w:rFonts w:ascii="Times New Roman" w:hAnsi="Times New Roman" w:cs="Times New Roman"/>
          <w:color w:val="000000"/>
          <w:sz w:val="24"/>
        </w:rPr>
        <w:t>Fax: +82) 2-864-1989</w:t>
      </w:r>
    </w:p>
    <w:p w14:paraId="744D3B31" w14:textId="77777777" w:rsidR="00C25231" w:rsidRDefault="00764AED" w:rsidP="00C25231">
      <w:pPr>
        <w:jc w:val="right"/>
        <w:rPr>
          <w:rFonts w:ascii="Times New Roman" w:hAnsi="Times New Roman" w:cs="Times New Roman"/>
          <w:color w:val="000000"/>
          <w:sz w:val="24"/>
        </w:rPr>
      </w:pPr>
      <w:r w:rsidRPr="00C25231">
        <w:rPr>
          <w:rFonts w:ascii="Times New Roman" w:hAnsi="Times New Roman" w:cs="Times New Roman"/>
          <w:color w:val="000000"/>
          <w:sz w:val="24"/>
        </w:rPr>
        <w:t xml:space="preserve">Email: inquiry@dotincorp.com </w:t>
      </w:r>
    </w:p>
    <w:p w14:paraId="530DC4B3" w14:textId="0D1C4B0C" w:rsidR="00764AED" w:rsidRDefault="00764AED" w:rsidP="00C25231">
      <w:pPr>
        <w:jc w:val="right"/>
        <w:rPr>
          <w:rStyle w:val="ab"/>
          <w:rFonts w:ascii="Times New Roman" w:hAnsi="Times New Roman" w:cs="Times New Roman"/>
          <w:color w:val="111111"/>
          <w:sz w:val="24"/>
          <w:u w:val="none"/>
        </w:rPr>
      </w:pPr>
      <w:r w:rsidRPr="00C25231">
        <w:rPr>
          <w:rFonts w:ascii="Times New Roman" w:hAnsi="Times New Roman" w:cs="Times New Roman"/>
          <w:color w:val="111111"/>
          <w:sz w:val="24"/>
        </w:rPr>
        <w:t>Homepage:</w:t>
      </w:r>
      <w:hyperlink r:id="rId9" w:history="1">
        <w:r w:rsidRPr="00C25231">
          <w:rPr>
            <w:rStyle w:val="ab"/>
            <w:rFonts w:ascii="Times New Roman" w:hAnsi="Times New Roman" w:cs="Times New Roman"/>
            <w:color w:val="111111"/>
            <w:sz w:val="24"/>
            <w:u w:val="none"/>
          </w:rPr>
          <w:t xml:space="preserve"> www.dotincorp.com</w:t>
        </w:r>
      </w:hyperlink>
    </w:p>
    <w:p w14:paraId="2AAB8BEB" w14:textId="77777777" w:rsidR="00EC4D47" w:rsidRDefault="00EC4D47" w:rsidP="00C25231">
      <w:pPr>
        <w:jc w:val="right"/>
        <w:rPr>
          <w:rStyle w:val="ab"/>
          <w:rFonts w:ascii="Times New Roman" w:hAnsi="Times New Roman" w:cs="Times New Roman"/>
          <w:color w:val="111111"/>
          <w:sz w:val="24"/>
          <w:u w:val="none"/>
        </w:rPr>
      </w:pPr>
    </w:p>
    <w:p w14:paraId="464A929D" w14:textId="66C79CDF" w:rsidR="00EC4D47" w:rsidRPr="00EC4D47" w:rsidRDefault="00EC4D47" w:rsidP="00EC4D47">
      <w:pPr>
        <w:pStyle w:val="2"/>
        <w:numPr>
          <w:ilvl w:val="0"/>
          <w:numId w:val="0"/>
        </w:numPr>
        <w:rPr>
          <w:sz w:val="28"/>
          <w:szCs w:val="28"/>
        </w:rPr>
      </w:pPr>
      <w:bookmarkStart w:id="0" w:name="_Toc175820588"/>
      <w:r w:rsidRPr="00EC4D47">
        <w:rPr>
          <w:rFonts w:hint="eastAsia"/>
          <w:sz w:val="28"/>
          <w:szCs w:val="28"/>
        </w:rPr>
        <w:lastRenderedPageBreak/>
        <w:t>Table of Contents</w:t>
      </w:r>
      <w:bookmarkEnd w:id="0"/>
    </w:p>
    <w:sdt>
      <w:sdtPr>
        <w:rPr>
          <w:rFonts w:asciiTheme="majorBidi" w:hAnsiTheme="majorBidi" w:cstheme="minorBidi"/>
          <w:kern w:val="2"/>
          <w:szCs w:val="24"/>
          <w:lang w:val="ko-KR"/>
          <w14:ligatures w14:val="standardContextual"/>
        </w:rPr>
        <w:id w:val="-675420786"/>
        <w:docPartObj>
          <w:docPartGallery w:val="Table of Contents"/>
          <w:docPartUnique/>
        </w:docPartObj>
      </w:sdtPr>
      <w:sdtEndPr>
        <w:rPr>
          <w:rFonts w:asciiTheme="minorHAnsi" w:hAnsiTheme="minorHAnsi"/>
        </w:rPr>
      </w:sdtEndPr>
      <w:sdtContent>
        <w:p w14:paraId="4A087249" w14:textId="140024D4" w:rsidR="00EC4D47" w:rsidRPr="00EC4D47" w:rsidRDefault="00B76253">
          <w:pPr>
            <w:pStyle w:val="20"/>
            <w:tabs>
              <w:tab w:val="right" w:leader="dot" w:pos="9016"/>
            </w:tabs>
            <w:rPr>
              <w:rFonts w:ascii="Times New Roman" w:hAnsi="Times New Roman"/>
              <w:noProof/>
              <w:kern w:val="2"/>
              <w14:ligatures w14:val="standardContextual"/>
            </w:rPr>
          </w:pPr>
          <w:r w:rsidRPr="00B76253">
            <w:rPr>
              <w:rFonts w:asciiTheme="majorBidi" w:eastAsiaTheme="majorEastAsia" w:hAnsiTheme="majorBidi" w:cstheme="majorBidi"/>
              <w:color w:val="0F4761" w:themeColor="accent1" w:themeShade="BF"/>
              <w:sz w:val="32"/>
              <w:szCs w:val="32"/>
              <w:lang w:val="ko-KR"/>
            </w:rPr>
            <w:fldChar w:fldCharType="begin"/>
          </w:r>
          <w:r w:rsidRPr="00B76253">
            <w:rPr>
              <w:rFonts w:asciiTheme="majorBidi" w:hAnsiTheme="majorBidi"/>
              <w:lang w:val="ko-KR"/>
            </w:rPr>
            <w:instrText xml:space="preserve"> TOC \o "1-4" \h \z \u </w:instrText>
          </w:r>
          <w:r w:rsidRPr="00B76253">
            <w:rPr>
              <w:rFonts w:asciiTheme="majorBidi" w:eastAsiaTheme="majorEastAsia" w:hAnsiTheme="majorBidi" w:cstheme="majorBidi"/>
              <w:color w:val="0F4761" w:themeColor="accent1" w:themeShade="BF"/>
              <w:sz w:val="32"/>
              <w:szCs w:val="32"/>
              <w:lang w:val="ko-KR"/>
            </w:rPr>
            <w:fldChar w:fldCharType="separate"/>
          </w:r>
          <w:hyperlink w:anchor="_Toc175820588" w:history="1">
            <w:r w:rsidR="00EC4D47" w:rsidRPr="00EC4D47">
              <w:rPr>
                <w:rStyle w:val="ab"/>
                <w:rFonts w:ascii="Times New Roman" w:hAnsi="Times New Roman"/>
                <w:b/>
                <w:bCs/>
                <w:noProof/>
              </w:rPr>
              <w:t>Table of Contents</w:t>
            </w:r>
            <w:r w:rsidR="00EC4D47" w:rsidRPr="00EC4D47">
              <w:rPr>
                <w:rFonts w:ascii="Times New Roman" w:hAnsi="Times New Roman"/>
                <w:noProof/>
                <w:webHidden/>
              </w:rPr>
              <w:tab/>
            </w:r>
            <w:r w:rsidR="00EC4D47" w:rsidRPr="00EC4D47">
              <w:rPr>
                <w:rFonts w:ascii="Times New Roman" w:hAnsi="Times New Roman"/>
                <w:noProof/>
                <w:webHidden/>
              </w:rPr>
              <w:fldChar w:fldCharType="begin"/>
            </w:r>
            <w:r w:rsidR="00EC4D47" w:rsidRPr="00EC4D47">
              <w:rPr>
                <w:rFonts w:ascii="Times New Roman" w:hAnsi="Times New Roman"/>
                <w:noProof/>
                <w:webHidden/>
              </w:rPr>
              <w:instrText xml:space="preserve"> PAGEREF _Toc175820588 \h </w:instrText>
            </w:r>
            <w:r w:rsidR="00EC4D47" w:rsidRPr="00EC4D47">
              <w:rPr>
                <w:rFonts w:ascii="Times New Roman" w:hAnsi="Times New Roman"/>
                <w:noProof/>
                <w:webHidden/>
              </w:rPr>
            </w:r>
            <w:r w:rsidR="00EC4D47" w:rsidRPr="00EC4D47">
              <w:rPr>
                <w:rFonts w:ascii="Times New Roman" w:hAnsi="Times New Roman"/>
                <w:noProof/>
                <w:webHidden/>
              </w:rPr>
              <w:fldChar w:fldCharType="separate"/>
            </w:r>
            <w:r w:rsidR="00073A90">
              <w:rPr>
                <w:rFonts w:ascii="Times New Roman" w:hAnsi="Times New Roman"/>
                <w:noProof/>
                <w:webHidden/>
              </w:rPr>
              <w:t>2</w:t>
            </w:r>
            <w:r w:rsidR="00EC4D47" w:rsidRPr="00EC4D47">
              <w:rPr>
                <w:rFonts w:ascii="Times New Roman" w:hAnsi="Times New Roman"/>
                <w:noProof/>
                <w:webHidden/>
              </w:rPr>
              <w:fldChar w:fldCharType="end"/>
            </w:r>
          </w:hyperlink>
        </w:p>
        <w:p w14:paraId="41152DEA" w14:textId="2D7CFA3E" w:rsidR="00EC4D47" w:rsidRPr="00EC4D47" w:rsidRDefault="00EC4D47" w:rsidP="00EC4D47">
          <w:pPr>
            <w:pStyle w:val="20"/>
            <w:tabs>
              <w:tab w:val="left" w:pos="552"/>
              <w:tab w:val="right" w:leader="dot" w:pos="9016"/>
            </w:tabs>
            <w:ind w:left="227"/>
            <w:rPr>
              <w:rFonts w:ascii="Times New Roman" w:hAnsi="Times New Roman"/>
              <w:noProof/>
              <w:kern w:val="2"/>
              <w14:ligatures w14:val="standardContextual"/>
            </w:rPr>
          </w:pPr>
          <w:hyperlink w:anchor="_Toc175820589" w:history="1">
            <w:r w:rsidRPr="00EC4D47">
              <w:rPr>
                <w:rStyle w:val="ab"/>
                <w:rFonts w:ascii="Times New Roman" w:hAnsi="Times New Roman"/>
                <w:noProof/>
              </w:rPr>
              <w:t>1.</w:t>
            </w:r>
            <w:r w:rsidRPr="00EC4D47">
              <w:rPr>
                <w:rFonts w:ascii="Times New Roman" w:hAnsi="Times New Roman"/>
                <w:noProof/>
                <w:kern w:val="2"/>
                <w14:ligatures w14:val="standardContextual"/>
              </w:rPr>
              <w:tab/>
            </w:r>
            <w:r w:rsidRPr="00EC4D47">
              <w:rPr>
                <w:rStyle w:val="ab"/>
                <w:rFonts w:ascii="Times New Roman" w:hAnsi="Times New Roman"/>
                <w:b/>
                <w:bCs/>
                <w:noProof/>
              </w:rPr>
              <w:t>Introduction of VoiceOver &amp; Dot Pad 320</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_Toc175820589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3</w:t>
            </w:r>
            <w:r w:rsidRPr="00EC4D47">
              <w:rPr>
                <w:rFonts w:ascii="Times New Roman" w:hAnsi="Times New Roman"/>
                <w:noProof/>
                <w:webHidden/>
              </w:rPr>
              <w:fldChar w:fldCharType="end"/>
            </w:r>
          </w:hyperlink>
        </w:p>
        <w:p w14:paraId="648F4A37" w14:textId="3D415EAE"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0" w:history="1">
            <w:r w:rsidRPr="00EC4D47">
              <w:rPr>
                <w:rStyle w:val="ab"/>
                <w:rFonts w:ascii="Times New Roman" w:hAnsi="Times New Roman"/>
                <w:noProof/>
              </w:rPr>
              <w:t>1.1.</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Feature Overview</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_Toc175820590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3</w:t>
            </w:r>
            <w:r w:rsidRPr="00EC4D47">
              <w:rPr>
                <w:rFonts w:ascii="Times New Roman" w:hAnsi="Times New Roman"/>
                <w:noProof/>
                <w:webHidden/>
              </w:rPr>
              <w:fldChar w:fldCharType="end"/>
            </w:r>
          </w:hyperlink>
        </w:p>
        <w:p w14:paraId="681F0282" w14:textId="3E1394A2"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1" w:history="1">
            <w:r w:rsidRPr="00EC4D47">
              <w:rPr>
                <w:rStyle w:val="ab"/>
                <w:rFonts w:ascii="Times New Roman" w:hAnsi="Times New Roman"/>
                <w:noProof/>
              </w:rPr>
              <w:t>1.2.</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System Requirements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_Toc175820591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4</w:t>
            </w:r>
            <w:r w:rsidRPr="00EC4D47">
              <w:rPr>
                <w:rFonts w:ascii="Times New Roman" w:hAnsi="Times New Roman"/>
                <w:noProof/>
                <w:webHidden/>
              </w:rPr>
              <w:fldChar w:fldCharType="end"/>
            </w:r>
          </w:hyperlink>
        </w:p>
        <w:p w14:paraId="08B02FF6" w14:textId="187FE68B" w:rsidR="00EC4D47" w:rsidRPr="00EC4D47" w:rsidRDefault="00EC4D47" w:rsidP="00EC4D47">
          <w:pPr>
            <w:pStyle w:val="20"/>
            <w:tabs>
              <w:tab w:val="left" w:pos="552"/>
              <w:tab w:val="right" w:leader="dot" w:pos="9016"/>
            </w:tabs>
            <w:rPr>
              <w:rFonts w:ascii="Times New Roman" w:hAnsi="Times New Roman"/>
              <w:noProof/>
              <w:kern w:val="2"/>
              <w14:ligatures w14:val="standardContextual"/>
            </w:rPr>
          </w:pPr>
          <w:hyperlink w:anchor="_Toc175820592" w:history="1">
            <w:r w:rsidRPr="00EC4D47">
              <w:rPr>
                <w:rStyle w:val="ab"/>
                <w:rFonts w:ascii="Times New Roman" w:hAnsi="Times New Roman"/>
                <w:noProof/>
              </w:rPr>
              <w:t>2.</w:t>
            </w:r>
            <w:r w:rsidRPr="00EC4D47">
              <w:rPr>
                <w:rFonts w:ascii="Times New Roman" w:hAnsi="Times New Roman"/>
                <w:noProof/>
                <w:kern w:val="2"/>
                <w14:ligatures w14:val="standardContextual"/>
              </w:rPr>
              <w:tab/>
            </w:r>
            <w:r w:rsidRPr="00EC4D47">
              <w:rPr>
                <w:rStyle w:val="ab"/>
                <w:rFonts w:ascii="Times New Roman" w:hAnsi="Times New Roman"/>
                <w:b/>
                <w:bCs/>
                <w:noProof/>
              </w:rPr>
              <w:t>Using the Dot Pad 320 with iOS &amp; iPad OS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_Toc175820592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4</w:t>
            </w:r>
            <w:r w:rsidRPr="00EC4D47">
              <w:rPr>
                <w:rFonts w:ascii="Times New Roman" w:hAnsi="Times New Roman"/>
                <w:noProof/>
                <w:webHidden/>
              </w:rPr>
              <w:fldChar w:fldCharType="end"/>
            </w:r>
          </w:hyperlink>
        </w:p>
        <w:p w14:paraId="6A2CB812" w14:textId="36612393"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3" w:history="1">
            <w:r w:rsidRPr="00EC4D47">
              <w:rPr>
                <w:rStyle w:val="ab"/>
                <w:rFonts w:ascii="Times New Roman" w:hAnsi="Times New Roman"/>
                <w:noProof/>
              </w:rPr>
              <w:t>2.1.</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Feature Overview</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_Toc175820593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4</w:t>
            </w:r>
            <w:r w:rsidRPr="00EC4D47">
              <w:rPr>
                <w:rFonts w:ascii="Times New Roman" w:hAnsi="Times New Roman"/>
                <w:noProof/>
                <w:webHidden/>
              </w:rPr>
              <w:fldChar w:fldCharType="end"/>
            </w:r>
          </w:hyperlink>
        </w:p>
        <w:p w14:paraId="509E8439" w14:textId="290162AE"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4" w:history="1">
            <w:r w:rsidRPr="00EC4D47">
              <w:rPr>
                <w:rStyle w:val="ab"/>
                <w:rFonts w:ascii="Times New Roman" w:hAnsi="Times New Roman"/>
                <w:noProof/>
              </w:rPr>
              <w:t>2.2.</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System Requirements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_Toc175820594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4</w:t>
            </w:r>
            <w:r w:rsidRPr="00EC4D47">
              <w:rPr>
                <w:rFonts w:ascii="Times New Roman" w:hAnsi="Times New Roman"/>
                <w:noProof/>
                <w:webHidden/>
              </w:rPr>
              <w:fldChar w:fldCharType="end"/>
            </w:r>
          </w:hyperlink>
        </w:p>
        <w:p w14:paraId="6C4357F2" w14:textId="14ED8E1B"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5" w:history="1">
            <w:r w:rsidRPr="00EC4D47">
              <w:rPr>
                <w:rStyle w:val="ab"/>
                <w:rFonts w:ascii="Times New Roman" w:hAnsi="Times New Roman"/>
                <w:noProof/>
              </w:rPr>
              <w:t>2.3.</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Connecting the Dot Pad 320 to VoiceOver</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_Toc175820595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4</w:t>
            </w:r>
            <w:r w:rsidRPr="00EC4D47">
              <w:rPr>
                <w:rFonts w:ascii="Times New Roman" w:hAnsi="Times New Roman"/>
                <w:noProof/>
                <w:webHidden/>
              </w:rPr>
              <w:fldChar w:fldCharType="end"/>
            </w:r>
          </w:hyperlink>
        </w:p>
        <w:p w14:paraId="6E91C590" w14:textId="2E6328E2"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6" w:history="1">
            <w:r w:rsidRPr="00EC4D47">
              <w:rPr>
                <w:rStyle w:val="ab"/>
                <w:rFonts w:ascii="Times New Roman" w:hAnsi="Times New Roman"/>
                <w:noProof/>
              </w:rPr>
              <w:t>2.4.</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Reading Content with Single-Line Braille Display</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_Toc175820596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4</w:t>
            </w:r>
            <w:r w:rsidRPr="00EC4D47">
              <w:rPr>
                <w:rFonts w:ascii="Times New Roman" w:hAnsi="Times New Roman"/>
                <w:noProof/>
                <w:webHidden/>
              </w:rPr>
              <w:fldChar w:fldCharType="end"/>
            </w:r>
          </w:hyperlink>
        </w:p>
        <w:p w14:paraId="69551FD1" w14:textId="6117E4D8"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7" w:history="1">
            <w:r w:rsidRPr="00EC4D47">
              <w:rPr>
                <w:rStyle w:val="ab"/>
                <w:rFonts w:ascii="Times New Roman" w:hAnsi="Times New Roman"/>
                <w:noProof/>
              </w:rPr>
              <w:t>2.5.</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Reading Content with Multi-Line Braille Display</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_Toc175820597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5</w:t>
            </w:r>
            <w:r w:rsidRPr="00EC4D47">
              <w:rPr>
                <w:rFonts w:ascii="Times New Roman" w:hAnsi="Times New Roman"/>
                <w:noProof/>
                <w:webHidden/>
              </w:rPr>
              <w:fldChar w:fldCharType="end"/>
            </w:r>
          </w:hyperlink>
        </w:p>
        <w:p w14:paraId="01B29488" w14:textId="2E8CA61C"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598" w:history="1">
            <w:r w:rsidRPr="00EC4D47">
              <w:rPr>
                <w:rStyle w:val="ab"/>
                <w:rFonts w:ascii="Times New Roman" w:hAnsi="Times New Roman" w:cs="Times New Roman"/>
                <w:noProof/>
                <w:szCs w:val="22"/>
              </w:rPr>
              <w:t>2.5.1.</w:t>
            </w:r>
            <w:r w:rsidRPr="00EC4D47">
              <w:rPr>
                <w:rFonts w:ascii="Times New Roman" w:hAnsi="Times New Roman" w:cs="Times New Roman"/>
                <w:noProof/>
                <w:szCs w:val="22"/>
              </w:rPr>
              <w:tab/>
            </w:r>
            <w:r w:rsidRPr="00EC4D47">
              <w:rPr>
                <w:rStyle w:val="ab"/>
                <w:rFonts w:ascii="Times New Roman" w:hAnsi="Times New Roman" w:cs="Times New Roman"/>
                <w:noProof/>
                <w:szCs w:val="22"/>
              </w:rPr>
              <w:t>Basic Multi-Line Braille Output Mode (Braille Text mode &gt; Reading Mode)</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_Toc175820598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00073A90">
              <w:rPr>
                <w:rFonts w:ascii="Times New Roman" w:hAnsi="Times New Roman" w:cs="Times New Roman"/>
                <w:noProof/>
                <w:webHidden/>
                <w:szCs w:val="22"/>
              </w:rPr>
              <w:t>5</w:t>
            </w:r>
            <w:r w:rsidRPr="00EC4D47">
              <w:rPr>
                <w:rFonts w:ascii="Times New Roman" w:hAnsi="Times New Roman" w:cs="Times New Roman"/>
                <w:noProof/>
                <w:webHidden/>
                <w:szCs w:val="22"/>
              </w:rPr>
              <w:fldChar w:fldCharType="end"/>
            </w:r>
          </w:hyperlink>
        </w:p>
        <w:p w14:paraId="3AF8E5B2" w14:textId="34288097"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599" w:history="1">
            <w:r w:rsidRPr="00EC4D47">
              <w:rPr>
                <w:rStyle w:val="ab"/>
                <w:rFonts w:ascii="Times New Roman" w:hAnsi="Times New Roman" w:cs="Times New Roman"/>
                <w:noProof/>
                <w:szCs w:val="22"/>
              </w:rPr>
              <w:t>2.5.2.</w:t>
            </w:r>
            <w:r w:rsidRPr="00EC4D47">
              <w:rPr>
                <w:rFonts w:ascii="Times New Roman" w:hAnsi="Times New Roman" w:cs="Times New Roman"/>
                <w:noProof/>
                <w:szCs w:val="22"/>
              </w:rPr>
              <w:tab/>
            </w:r>
            <w:r w:rsidRPr="00EC4D47">
              <w:rPr>
                <w:rStyle w:val="ab"/>
                <w:rFonts w:ascii="Times New Roman" w:hAnsi="Times New Roman" w:cs="Times New Roman"/>
                <w:noProof/>
                <w:szCs w:val="22"/>
              </w:rPr>
              <w:t>Image Skipping Mode (Braille Text Mode - Reading Mode (No Images))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_Toc175820599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00073A90">
              <w:rPr>
                <w:rFonts w:ascii="Times New Roman" w:hAnsi="Times New Roman" w:cs="Times New Roman"/>
                <w:noProof/>
                <w:webHidden/>
                <w:szCs w:val="22"/>
              </w:rPr>
              <w:t>6</w:t>
            </w:r>
            <w:r w:rsidRPr="00EC4D47">
              <w:rPr>
                <w:rFonts w:ascii="Times New Roman" w:hAnsi="Times New Roman" w:cs="Times New Roman"/>
                <w:noProof/>
                <w:webHidden/>
                <w:szCs w:val="22"/>
              </w:rPr>
              <w:fldChar w:fldCharType="end"/>
            </w:r>
          </w:hyperlink>
        </w:p>
        <w:p w14:paraId="7990B1A8" w14:textId="16538640"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0" w:history="1">
            <w:r w:rsidRPr="00EC4D47">
              <w:rPr>
                <w:rStyle w:val="ab"/>
                <w:rFonts w:ascii="Times New Roman" w:hAnsi="Times New Roman" w:cs="Times New Roman"/>
                <w:noProof/>
                <w:szCs w:val="22"/>
              </w:rPr>
              <w:t>2.5.3.</w:t>
            </w:r>
            <w:r w:rsidRPr="00EC4D47">
              <w:rPr>
                <w:rFonts w:ascii="Times New Roman" w:hAnsi="Times New Roman" w:cs="Times New Roman"/>
                <w:noProof/>
                <w:szCs w:val="22"/>
              </w:rPr>
              <w:tab/>
            </w:r>
            <w:r w:rsidRPr="00EC4D47">
              <w:rPr>
                <w:rStyle w:val="ab"/>
                <w:rFonts w:ascii="Times New Roman" w:hAnsi="Times New Roman" w:cs="Times New Roman"/>
                <w:noProof/>
                <w:szCs w:val="22"/>
              </w:rPr>
              <w:t>Quick Screen Navigation Mode (preview mode)</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_Toc175820600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00073A90">
              <w:rPr>
                <w:rFonts w:ascii="Times New Roman" w:hAnsi="Times New Roman" w:cs="Times New Roman"/>
                <w:noProof/>
                <w:webHidden/>
                <w:szCs w:val="22"/>
              </w:rPr>
              <w:t>6</w:t>
            </w:r>
            <w:r w:rsidRPr="00EC4D47">
              <w:rPr>
                <w:rFonts w:ascii="Times New Roman" w:hAnsi="Times New Roman" w:cs="Times New Roman"/>
                <w:noProof/>
                <w:webHidden/>
                <w:szCs w:val="22"/>
              </w:rPr>
              <w:fldChar w:fldCharType="end"/>
            </w:r>
          </w:hyperlink>
        </w:p>
        <w:p w14:paraId="3EFC82A0" w14:textId="7040A0E4"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1" w:history="1">
            <w:r w:rsidRPr="00EC4D47">
              <w:rPr>
                <w:rStyle w:val="ab"/>
                <w:rFonts w:ascii="Times New Roman" w:hAnsi="Times New Roman" w:cs="Times New Roman"/>
                <w:noProof/>
                <w:szCs w:val="22"/>
              </w:rPr>
              <w:t>2.5.4.</w:t>
            </w:r>
            <w:r w:rsidRPr="00EC4D47">
              <w:rPr>
                <w:rFonts w:ascii="Times New Roman" w:hAnsi="Times New Roman" w:cs="Times New Roman"/>
                <w:noProof/>
                <w:szCs w:val="22"/>
              </w:rPr>
              <w:tab/>
            </w:r>
            <w:r w:rsidRPr="00EC4D47">
              <w:rPr>
                <w:rStyle w:val="ab"/>
                <w:rFonts w:ascii="Times New Roman" w:hAnsi="Times New Roman" w:cs="Times New Roman"/>
                <w:noProof/>
                <w:szCs w:val="22"/>
              </w:rPr>
              <w:t>Image Viewing Mode (Images)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_Toc175820601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00073A90">
              <w:rPr>
                <w:rFonts w:ascii="Times New Roman" w:hAnsi="Times New Roman" w:cs="Times New Roman"/>
                <w:noProof/>
                <w:webHidden/>
                <w:szCs w:val="22"/>
              </w:rPr>
              <w:t>6</w:t>
            </w:r>
            <w:r w:rsidRPr="00EC4D47">
              <w:rPr>
                <w:rFonts w:ascii="Times New Roman" w:hAnsi="Times New Roman" w:cs="Times New Roman"/>
                <w:noProof/>
                <w:webHidden/>
                <w:szCs w:val="22"/>
              </w:rPr>
              <w:fldChar w:fldCharType="end"/>
            </w:r>
          </w:hyperlink>
        </w:p>
        <w:p w14:paraId="782C130E" w14:textId="31682692"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02" w:history="1">
            <w:r w:rsidRPr="00EC4D47">
              <w:rPr>
                <w:rStyle w:val="ab"/>
                <w:rFonts w:ascii="Times New Roman" w:hAnsi="Times New Roman"/>
                <w:noProof/>
              </w:rPr>
              <w:t>2.6.</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Displaying Screen Images on the Dot Pad 320</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_Toc175820602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6</w:t>
            </w:r>
            <w:r w:rsidRPr="00EC4D47">
              <w:rPr>
                <w:rFonts w:ascii="Times New Roman" w:hAnsi="Times New Roman"/>
                <w:noProof/>
                <w:webHidden/>
              </w:rPr>
              <w:fldChar w:fldCharType="end"/>
            </w:r>
          </w:hyperlink>
        </w:p>
        <w:p w14:paraId="4DE4059C" w14:textId="283EA5C6"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3" w:history="1">
            <w:r w:rsidRPr="00EC4D47">
              <w:rPr>
                <w:rStyle w:val="ab"/>
                <w:rFonts w:ascii="Times New Roman" w:hAnsi="Times New Roman" w:cs="Times New Roman"/>
                <w:noProof/>
                <w:szCs w:val="22"/>
              </w:rPr>
              <w:t>2.6.1.</w:t>
            </w:r>
            <w:r w:rsidRPr="00EC4D47">
              <w:rPr>
                <w:rFonts w:ascii="Times New Roman" w:hAnsi="Times New Roman" w:cs="Times New Roman"/>
                <w:noProof/>
                <w:szCs w:val="22"/>
              </w:rPr>
              <w:tab/>
            </w:r>
            <w:r w:rsidRPr="00EC4D47">
              <w:rPr>
                <w:rStyle w:val="ab"/>
                <w:rFonts w:ascii="Times New Roman" w:hAnsi="Times New Roman" w:cs="Times New Roman"/>
                <w:noProof/>
                <w:szCs w:val="22"/>
              </w:rPr>
              <w:t>Basic Image Output Setup</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_Toc175820603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00073A90">
              <w:rPr>
                <w:rFonts w:ascii="Times New Roman" w:hAnsi="Times New Roman" w:cs="Times New Roman"/>
                <w:noProof/>
                <w:webHidden/>
                <w:szCs w:val="22"/>
              </w:rPr>
              <w:t>6</w:t>
            </w:r>
            <w:r w:rsidRPr="00EC4D47">
              <w:rPr>
                <w:rFonts w:ascii="Times New Roman" w:hAnsi="Times New Roman" w:cs="Times New Roman"/>
                <w:noProof/>
                <w:webHidden/>
                <w:szCs w:val="22"/>
              </w:rPr>
              <w:fldChar w:fldCharType="end"/>
            </w:r>
          </w:hyperlink>
        </w:p>
        <w:p w14:paraId="3FB7FF86" w14:textId="3972E23F"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4" w:history="1">
            <w:r w:rsidRPr="00EC4D47">
              <w:rPr>
                <w:rStyle w:val="ab"/>
                <w:rFonts w:ascii="Times New Roman" w:hAnsi="Times New Roman" w:cs="Times New Roman"/>
                <w:noProof/>
                <w:szCs w:val="22"/>
              </w:rPr>
              <w:t>2.6.2.</w:t>
            </w:r>
            <w:r w:rsidRPr="00EC4D47">
              <w:rPr>
                <w:rFonts w:ascii="Times New Roman" w:hAnsi="Times New Roman" w:cs="Times New Roman"/>
                <w:noProof/>
                <w:szCs w:val="22"/>
              </w:rPr>
              <w:tab/>
            </w:r>
            <w:r w:rsidRPr="00EC4D47">
              <w:rPr>
                <w:rStyle w:val="ab"/>
                <w:rFonts w:ascii="Times New Roman" w:hAnsi="Times New Roman" w:cs="Times New Roman"/>
                <w:noProof/>
                <w:szCs w:val="22"/>
              </w:rPr>
              <w:t>Zooming In/Out on images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_Toc175820604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00073A90">
              <w:rPr>
                <w:rFonts w:ascii="Times New Roman" w:hAnsi="Times New Roman" w:cs="Times New Roman"/>
                <w:noProof/>
                <w:webHidden/>
                <w:szCs w:val="22"/>
              </w:rPr>
              <w:t>6</w:t>
            </w:r>
            <w:r w:rsidRPr="00EC4D47">
              <w:rPr>
                <w:rFonts w:ascii="Times New Roman" w:hAnsi="Times New Roman" w:cs="Times New Roman"/>
                <w:noProof/>
                <w:webHidden/>
                <w:szCs w:val="22"/>
              </w:rPr>
              <w:fldChar w:fldCharType="end"/>
            </w:r>
          </w:hyperlink>
        </w:p>
        <w:p w14:paraId="10D286F5" w14:textId="47AD6EE3"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5" w:history="1">
            <w:r w:rsidRPr="00EC4D47">
              <w:rPr>
                <w:rStyle w:val="ab"/>
                <w:rFonts w:ascii="Times New Roman" w:hAnsi="Times New Roman" w:cs="Times New Roman"/>
                <w:noProof/>
                <w:szCs w:val="22"/>
              </w:rPr>
              <w:t>2.6.3.</w:t>
            </w:r>
            <w:r w:rsidRPr="00EC4D47">
              <w:rPr>
                <w:rFonts w:ascii="Times New Roman" w:hAnsi="Times New Roman" w:cs="Times New Roman"/>
                <w:noProof/>
                <w:szCs w:val="22"/>
              </w:rPr>
              <w:tab/>
            </w:r>
            <w:r w:rsidRPr="00EC4D47">
              <w:rPr>
                <w:rStyle w:val="ab"/>
                <w:rFonts w:ascii="Times New Roman" w:hAnsi="Times New Roman" w:cs="Times New Roman"/>
                <w:noProof/>
                <w:szCs w:val="22"/>
              </w:rPr>
              <w:t>Scrolling Through Images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_Toc175820605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00073A90">
              <w:rPr>
                <w:rFonts w:ascii="Times New Roman" w:hAnsi="Times New Roman" w:cs="Times New Roman"/>
                <w:noProof/>
                <w:webHidden/>
                <w:szCs w:val="22"/>
              </w:rPr>
              <w:t>7</w:t>
            </w:r>
            <w:r w:rsidRPr="00EC4D47">
              <w:rPr>
                <w:rFonts w:ascii="Times New Roman" w:hAnsi="Times New Roman" w:cs="Times New Roman"/>
                <w:noProof/>
                <w:webHidden/>
                <w:szCs w:val="22"/>
              </w:rPr>
              <w:fldChar w:fldCharType="end"/>
            </w:r>
          </w:hyperlink>
        </w:p>
        <w:p w14:paraId="77901F38" w14:textId="5107A1F1"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6" w:history="1">
            <w:r w:rsidRPr="00EC4D47">
              <w:rPr>
                <w:rStyle w:val="ab"/>
                <w:rFonts w:ascii="Times New Roman" w:hAnsi="Times New Roman" w:cs="Times New Roman"/>
                <w:noProof/>
                <w:szCs w:val="22"/>
              </w:rPr>
              <w:t>2.6.4.</w:t>
            </w:r>
            <w:r w:rsidRPr="00EC4D47">
              <w:rPr>
                <w:rFonts w:ascii="Times New Roman" w:hAnsi="Times New Roman" w:cs="Times New Roman"/>
                <w:noProof/>
                <w:szCs w:val="22"/>
              </w:rPr>
              <w:tab/>
            </w:r>
            <w:r w:rsidRPr="00EC4D47">
              <w:rPr>
                <w:rStyle w:val="ab"/>
                <w:rFonts w:ascii="Times New Roman" w:hAnsi="Times New Roman" w:cs="Times New Roman"/>
                <w:noProof/>
                <w:szCs w:val="22"/>
              </w:rPr>
              <w:t>Inverting Images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_Toc175820606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00073A90">
              <w:rPr>
                <w:rFonts w:ascii="Times New Roman" w:hAnsi="Times New Roman" w:cs="Times New Roman"/>
                <w:noProof/>
                <w:webHidden/>
                <w:szCs w:val="22"/>
              </w:rPr>
              <w:t>7</w:t>
            </w:r>
            <w:r w:rsidRPr="00EC4D47">
              <w:rPr>
                <w:rFonts w:ascii="Times New Roman" w:hAnsi="Times New Roman" w:cs="Times New Roman"/>
                <w:noProof/>
                <w:webHidden/>
                <w:szCs w:val="22"/>
              </w:rPr>
              <w:fldChar w:fldCharType="end"/>
            </w:r>
          </w:hyperlink>
        </w:p>
        <w:p w14:paraId="6F0AACB7" w14:textId="2183A554"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7" w:history="1">
            <w:r w:rsidRPr="00EC4D47">
              <w:rPr>
                <w:rStyle w:val="ab"/>
                <w:rFonts w:ascii="Times New Roman" w:hAnsi="Times New Roman" w:cs="Times New Roman"/>
                <w:noProof/>
                <w:szCs w:val="22"/>
              </w:rPr>
              <w:t>2.6.5.</w:t>
            </w:r>
            <w:r w:rsidRPr="00EC4D47">
              <w:rPr>
                <w:rFonts w:ascii="Times New Roman" w:hAnsi="Times New Roman" w:cs="Times New Roman"/>
                <w:noProof/>
                <w:szCs w:val="22"/>
              </w:rPr>
              <w:tab/>
            </w:r>
            <w:r w:rsidRPr="00EC4D47">
              <w:rPr>
                <w:rStyle w:val="ab"/>
                <w:rFonts w:ascii="Times New Roman" w:hAnsi="Times New Roman" w:cs="Times New Roman"/>
                <w:noProof/>
                <w:szCs w:val="22"/>
              </w:rPr>
              <w:t>Reading Images on the Dot Pad 320 with VoiceOver Recognition</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_Toc175820607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00073A90">
              <w:rPr>
                <w:rFonts w:ascii="Times New Roman" w:hAnsi="Times New Roman" w:cs="Times New Roman"/>
                <w:noProof/>
                <w:webHidden/>
                <w:szCs w:val="22"/>
              </w:rPr>
              <w:t>7</w:t>
            </w:r>
            <w:r w:rsidRPr="00EC4D47">
              <w:rPr>
                <w:rFonts w:ascii="Times New Roman" w:hAnsi="Times New Roman" w:cs="Times New Roman"/>
                <w:noProof/>
                <w:webHidden/>
                <w:szCs w:val="22"/>
              </w:rPr>
              <w:fldChar w:fldCharType="end"/>
            </w:r>
          </w:hyperlink>
        </w:p>
        <w:p w14:paraId="0790CE9D" w14:textId="530C556C"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08" w:history="1">
            <w:r w:rsidRPr="00EC4D47">
              <w:rPr>
                <w:rStyle w:val="ab"/>
                <w:rFonts w:ascii="Times New Roman" w:hAnsi="Times New Roman"/>
                <w:noProof/>
              </w:rPr>
              <w:t>2.7.</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Reading Graphs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_Toc175820608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8</w:t>
            </w:r>
            <w:r w:rsidRPr="00EC4D47">
              <w:rPr>
                <w:rFonts w:ascii="Times New Roman" w:hAnsi="Times New Roman"/>
                <w:noProof/>
                <w:webHidden/>
              </w:rPr>
              <w:fldChar w:fldCharType="end"/>
            </w:r>
          </w:hyperlink>
        </w:p>
        <w:p w14:paraId="59530053" w14:textId="020AC26B"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09" w:history="1">
            <w:r w:rsidRPr="00EC4D47">
              <w:rPr>
                <w:rStyle w:val="ab"/>
                <w:rFonts w:ascii="Times New Roman" w:hAnsi="Times New Roman"/>
                <w:noProof/>
              </w:rPr>
              <w:t>2.8.</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Dot Pad Shortcut List in iOS &amp; iPadOS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_Toc175820609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8</w:t>
            </w:r>
            <w:r w:rsidRPr="00EC4D47">
              <w:rPr>
                <w:rFonts w:ascii="Times New Roman" w:hAnsi="Times New Roman"/>
                <w:noProof/>
                <w:webHidden/>
              </w:rPr>
              <w:fldChar w:fldCharType="end"/>
            </w:r>
          </w:hyperlink>
        </w:p>
        <w:p w14:paraId="60405F32" w14:textId="01F0C814"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10" w:history="1">
            <w:r w:rsidRPr="00EC4D47">
              <w:rPr>
                <w:rStyle w:val="ab"/>
                <w:rFonts w:ascii="Times New Roman" w:hAnsi="Times New Roman"/>
                <w:noProof/>
              </w:rPr>
              <w:t>2.9.</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Modifying Dot Pad Shortcuts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_Toc175820610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9</w:t>
            </w:r>
            <w:r w:rsidRPr="00EC4D47">
              <w:rPr>
                <w:rFonts w:ascii="Times New Roman" w:hAnsi="Times New Roman"/>
                <w:noProof/>
                <w:webHidden/>
              </w:rPr>
              <w:fldChar w:fldCharType="end"/>
            </w:r>
          </w:hyperlink>
        </w:p>
        <w:p w14:paraId="2090E259" w14:textId="47C42844" w:rsidR="00EC4D47" w:rsidRPr="00EC4D47" w:rsidRDefault="00EC4D47" w:rsidP="00EC4D47">
          <w:pPr>
            <w:pStyle w:val="20"/>
            <w:tabs>
              <w:tab w:val="left" w:pos="552"/>
              <w:tab w:val="right" w:leader="dot" w:pos="9016"/>
            </w:tabs>
            <w:rPr>
              <w:rFonts w:ascii="Times New Roman" w:hAnsi="Times New Roman"/>
              <w:noProof/>
              <w:kern w:val="2"/>
              <w14:ligatures w14:val="standardContextual"/>
            </w:rPr>
          </w:pPr>
          <w:hyperlink w:anchor="_Toc175820611" w:history="1">
            <w:r w:rsidRPr="00EC4D47">
              <w:rPr>
                <w:rStyle w:val="ab"/>
                <w:rFonts w:ascii="Times New Roman" w:hAnsi="Times New Roman"/>
                <w:noProof/>
              </w:rPr>
              <w:t>3.</w:t>
            </w:r>
            <w:r w:rsidRPr="00EC4D47">
              <w:rPr>
                <w:rFonts w:ascii="Times New Roman" w:hAnsi="Times New Roman"/>
                <w:noProof/>
                <w:kern w:val="2"/>
                <w14:ligatures w14:val="standardContextual"/>
              </w:rPr>
              <w:tab/>
            </w:r>
            <w:r w:rsidRPr="00EC4D47">
              <w:rPr>
                <w:rStyle w:val="ab"/>
                <w:rFonts w:ascii="Times New Roman" w:hAnsi="Times New Roman"/>
                <w:b/>
                <w:bCs/>
                <w:noProof/>
              </w:rPr>
              <w:t>Using the Dot Pad with macOS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_Toc175820611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9</w:t>
            </w:r>
            <w:r w:rsidRPr="00EC4D47">
              <w:rPr>
                <w:rFonts w:ascii="Times New Roman" w:hAnsi="Times New Roman"/>
                <w:noProof/>
                <w:webHidden/>
              </w:rPr>
              <w:fldChar w:fldCharType="end"/>
            </w:r>
          </w:hyperlink>
        </w:p>
        <w:p w14:paraId="71483A5C" w14:textId="5E510DA2"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12" w:history="1">
            <w:r w:rsidRPr="00EC4D47">
              <w:rPr>
                <w:rStyle w:val="ab"/>
                <w:rFonts w:ascii="Times New Roman" w:hAnsi="Times New Roman"/>
                <w:noProof/>
              </w:rPr>
              <w:t>3.1.</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Feature Overview</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_Toc175820612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10</w:t>
            </w:r>
            <w:r w:rsidRPr="00EC4D47">
              <w:rPr>
                <w:rFonts w:ascii="Times New Roman" w:hAnsi="Times New Roman"/>
                <w:noProof/>
                <w:webHidden/>
              </w:rPr>
              <w:fldChar w:fldCharType="end"/>
            </w:r>
          </w:hyperlink>
        </w:p>
        <w:p w14:paraId="7AF3C6F1" w14:textId="122D06A4"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13" w:history="1">
            <w:r w:rsidRPr="00EC4D47">
              <w:rPr>
                <w:rStyle w:val="ab"/>
                <w:rFonts w:ascii="Times New Roman" w:hAnsi="Times New Roman"/>
                <w:noProof/>
              </w:rPr>
              <w:t>3.2.</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System Requirements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_Toc175820613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10</w:t>
            </w:r>
            <w:r w:rsidRPr="00EC4D47">
              <w:rPr>
                <w:rFonts w:ascii="Times New Roman" w:hAnsi="Times New Roman"/>
                <w:noProof/>
                <w:webHidden/>
              </w:rPr>
              <w:fldChar w:fldCharType="end"/>
            </w:r>
          </w:hyperlink>
        </w:p>
        <w:p w14:paraId="7523FE90" w14:textId="7B561DFD"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14" w:history="1">
            <w:r w:rsidRPr="00EC4D47">
              <w:rPr>
                <w:rStyle w:val="ab"/>
                <w:rFonts w:ascii="Times New Roman" w:hAnsi="Times New Roman"/>
                <w:noProof/>
              </w:rPr>
              <w:t>3.3.</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Connecting the Dot Pad to VoiceOver</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_Toc175820614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10</w:t>
            </w:r>
            <w:r w:rsidRPr="00EC4D47">
              <w:rPr>
                <w:rFonts w:ascii="Times New Roman" w:hAnsi="Times New Roman"/>
                <w:noProof/>
                <w:webHidden/>
              </w:rPr>
              <w:fldChar w:fldCharType="end"/>
            </w:r>
          </w:hyperlink>
        </w:p>
        <w:p w14:paraId="00E9D3A0" w14:textId="19184849"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15" w:history="1">
            <w:r w:rsidRPr="00EC4D47">
              <w:rPr>
                <w:rStyle w:val="ab"/>
                <w:rFonts w:ascii="Times New Roman" w:hAnsi="Times New Roman"/>
                <w:noProof/>
              </w:rPr>
              <w:t>3.4.</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Reading Screens with Single-Line Braille Display</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_Toc175820615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10</w:t>
            </w:r>
            <w:r w:rsidRPr="00EC4D47">
              <w:rPr>
                <w:rFonts w:ascii="Times New Roman" w:hAnsi="Times New Roman"/>
                <w:noProof/>
                <w:webHidden/>
              </w:rPr>
              <w:fldChar w:fldCharType="end"/>
            </w:r>
          </w:hyperlink>
        </w:p>
        <w:p w14:paraId="2568579A" w14:textId="5183C128"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16" w:history="1">
            <w:r w:rsidRPr="00EC4D47">
              <w:rPr>
                <w:rStyle w:val="ab"/>
                <w:rFonts w:ascii="Times New Roman" w:hAnsi="Times New Roman"/>
                <w:noProof/>
              </w:rPr>
              <w:t>3.5.</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Displaying Screen Images on the Dot Pad</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_Toc175820616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11</w:t>
            </w:r>
            <w:r w:rsidRPr="00EC4D47">
              <w:rPr>
                <w:rFonts w:ascii="Times New Roman" w:hAnsi="Times New Roman"/>
                <w:noProof/>
                <w:webHidden/>
              </w:rPr>
              <w:fldChar w:fldCharType="end"/>
            </w:r>
          </w:hyperlink>
        </w:p>
        <w:p w14:paraId="2EF56472" w14:textId="03AADB67"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17" w:history="1">
            <w:r w:rsidRPr="00EC4D47">
              <w:rPr>
                <w:rStyle w:val="ab"/>
                <w:rFonts w:ascii="Times New Roman" w:hAnsi="Times New Roman" w:cs="Times New Roman"/>
                <w:noProof/>
                <w:szCs w:val="22"/>
              </w:rPr>
              <w:t>3.5.1.</w:t>
            </w:r>
            <w:r w:rsidRPr="00EC4D47">
              <w:rPr>
                <w:rFonts w:ascii="Times New Roman" w:hAnsi="Times New Roman" w:cs="Times New Roman"/>
                <w:noProof/>
                <w:szCs w:val="22"/>
              </w:rPr>
              <w:tab/>
            </w:r>
            <w:r w:rsidRPr="00EC4D47">
              <w:rPr>
                <w:rStyle w:val="ab"/>
                <w:rFonts w:ascii="Times New Roman" w:hAnsi="Times New Roman" w:cs="Times New Roman"/>
                <w:noProof/>
                <w:szCs w:val="22"/>
              </w:rPr>
              <w:t>Basic Image Output Settings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_Toc175820617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00073A90">
              <w:rPr>
                <w:rFonts w:ascii="Times New Roman" w:hAnsi="Times New Roman" w:cs="Times New Roman"/>
                <w:noProof/>
                <w:webHidden/>
                <w:szCs w:val="22"/>
              </w:rPr>
              <w:t>11</w:t>
            </w:r>
            <w:r w:rsidRPr="00EC4D47">
              <w:rPr>
                <w:rFonts w:ascii="Times New Roman" w:hAnsi="Times New Roman" w:cs="Times New Roman"/>
                <w:noProof/>
                <w:webHidden/>
                <w:szCs w:val="22"/>
              </w:rPr>
              <w:fldChar w:fldCharType="end"/>
            </w:r>
          </w:hyperlink>
        </w:p>
        <w:p w14:paraId="171B42EB" w14:textId="08B62D7C"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18" w:history="1">
            <w:r w:rsidRPr="00EC4D47">
              <w:rPr>
                <w:rStyle w:val="ab"/>
                <w:rFonts w:ascii="Times New Roman" w:hAnsi="Times New Roman" w:cs="Times New Roman"/>
                <w:noProof/>
                <w:szCs w:val="22"/>
              </w:rPr>
              <w:t>3.5.2.</w:t>
            </w:r>
            <w:r w:rsidRPr="00EC4D47">
              <w:rPr>
                <w:rFonts w:ascii="Times New Roman" w:hAnsi="Times New Roman" w:cs="Times New Roman"/>
                <w:noProof/>
                <w:szCs w:val="22"/>
              </w:rPr>
              <w:tab/>
            </w:r>
            <w:r w:rsidRPr="00EC4D47">
              <w:rPr>
                <w:rStyle w:val="ab"/>
                <w:rFonts w:ascii="Times New Roman" w:hAnsi="Times New Roman" w:cs="Times New Roman"/>
                <w:noProof/>
                <w:szCs w:val="22"/>
              </w:rPr>
              <w:t>Zooming In/Out on Images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_Toc175820618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00073A90">
              <w:rPr>
                <w:rFonts w:ascii="Times New Roman" w:hAnsi="Times New Roman" w:cs="Times New Roman"/>
                <w:noProof/>
                <w:webHidden/>
                <w:szCs w:val="22"/>
              </w:rPr>
              <w:t>11</w:t>
            </w:r>
            <w:r w:rsidRPr="00EC4D47">
              <w:rPr>
                <w:rFonts w:ascii="Times New Roman" w:hAnsi="Times New Roman" w:cs="Times New Roman"/>
                <w:noProof/>
                <w:webHidden/>
                <w:szCs w:val="22"/>
              </w:rPr>
              <w:fldChar w:fldCharType="end"/>
            </w:r>
          </w:hyperlink>
        </w:p>
        <w:p w14:paraId="0BE2F6DF" w14:textId="0111DEA5"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19" w:history="1">
            <w:r w:rsidRPr="00EC4D47">
              <w:rPr>
                <w:rStyle w:val="ab"/>
                <w:rFonts w:ascii="Times New Roman" w:hAnsi="Times New Roman" w:cs="Times New Roman"/>
                <w:noProof/>
                <w:szCs w:val="22"/>
              </w:rPr>
              <w:t>3.5.3.</w:t>
            </w:r>
            <w:r w:rsidRPr="00EC4D47">
              <w:rPr>
                <w:rFonts w:ascii="Times New Roman" w:hAnsi="Times New Roman" w:cs="Times New Roman"/>
                <w:noProof/>
                <w:szCs w:val="22"/>
              </w:rPr>
              <w:tab/>
            </w:r>
            <w:r w:rsidRPr="00EC4D47">
              <w:rPr>
                <w:rStyle w:val="ab"/>
                <w:rFonts w:ascii="Times New Roman" w:hAnsi="Times New Roman" w:cs="Times New Roman"/>
                <w:noProof/>
                <w:szCs w:val="22"/>
              </w:rPr>
              <w:t>Scrolling Through Images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_Toc175820619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00073A90">
              <w:rPr>
                <w:rFonts w:ascii="Times New Roman" w:hAnsi="Times New Roman" w:cs="Times New Roman"/>
                <w:noProof/>
                <w:webHidden/>
                <w:szCs w:val="22"/>
              </w:rPr>
              <w:t>11</w:t>
            </w:r>
            <w:r w:rsidRPr="00EC4D47">
              <w:rPr>
                <w:rFonts w:ascii="Times New Roman" w:hAnsi="Times New Roman" w:cs="Times New Roman"/>
                <w:noProof/>
                <w:webHidden/>
                <w:szCs w:val="22"/>
              </w:rPr>
              <w:fldChar w:fldCharType="end"/>
            </w:r>
          </w:hyperlink>
        </w:p>
        <w:p w14:paraId="1D257B67" w14:textId="2DD3F870"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20" w:history="1">
            <w:r w:rsidRPr="00EC4D47">
              <w:rPr>
                <w:rStyle w:val="ab"/>
                <w:rFonts w:ascii="Times New Roman" w:hAnsi="Times New Roman" w:cs="Times New Roman"/>
                <w:noProof/>
                <w:szCs w:val="22"/>
              </w:rPr>
              <w:t>3.5.4.</w:t>
            </w:r>
            <w:r w:rsidRPr="00EC4D47">
              <w:rPr>
                <w:rFonts w:ascii="Times New Roman" w:hAnsi="Times New Roman" w:cs="Times New Roman"/>
                <w:noProof/>
                <w:szCs w:val="22"/>
              </w:rPr>
              <w:tab/>
            </w:r>
            <w:r w:rsidRPr="00EC4D47">
              <w:rPr>
                <w:rStyle w:val="ab"/>
                <w:rFonts w:ascii="Times New Roman" w:hAnsi="Times New Roman" w:cs="Times New Roman"/>
                <w:noProof/>
                <w:szCs w:val="22"/>
              </w:rPr>
              <w:t>Inverting Images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_Toc175820620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00073A90">
              <w:rPr>
                <w:rFonts w:ascii="Times New Roman" w:hAnsi="Times New Roman" w:cs="Times New Roman"/>
                <w:noProof/>
                <w:webHidden/>
                <w:szCs w:val="22"/>
              </w:rPr>
              <w:t>11</w:t>
            </w:r>
            <w:r w:rsidRPr="00EC4D47">
              <w:rPr>
                <w:rFonts w:ascii="Times New Roman" w:hAnsi="Times New Roman" w:cs="Times New Roman"/>
                <w:noProof/>
                <w:webHidden/>
                <w:szCs w:val="22"/>
              </w:rPr>
              <w:fldChar w:fldCharType="end"/>
            </w:r>
          </w:hyperlink>
        </w:p>
        <w:p w14:paraId="41FBEAF5" w14:textId="5872FCF3"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21" w:history="1">
            <w:r w:rsidRPr="00EC4D47">
              <w:rPr>
                <w:rStyle w:val="ab"/>
                <w:rFonts w:ascii="Times New Roman" w:hAnsi="Times New Roman" w:cs="Times New Roman"/>
                <w:noProof/>
                <w:szCs w:val="22"/>
              </w:rPr>
              <w:t>3.5.5.</w:t>
            </w:r>
            <w:r w:rsidRPr="00EC4D47">
              <w:rPr>
                <w:rFonts w:ascii="Times New Roman" w:hAnsi="Times New Roman" w:cs="Times New Roman"/>
                <w:noProof/>
                <w:szCs w:val="22"/>
              </w:rPr>
              <w:tab/>
            </w:r>
            <w:r w:rsidRPr="00EC4D47">
              <w:rPr>
                <w:rStyle w:val="ab"/>
                <w:rFonts w:ascii="Times New Roman" w:hAnsi="Times New Roman" w:cs="Times New Roman"/>
                <w:noProof/>
                <w:szCs w:val="22"/>
              </w:rPr>
              <w:t>Reading Images on the Dot Pad with Voiceover Recognition</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_Toc175820621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00073A90">
              <w:rPr>
                <w:rFonts w:ascii="Times New Roman" w:hAnsi="Times New Roman" w:cs="Times New Roman"/>
                <w:noProof/>
                <w:webHidden/>
                <w:szCs w:val="22"/>
              </w:rPr>
              <w:t>11</w:t>
            </w:r>
            <w:r w:rsidRPr="00EC4D47">
              <w:rPr>
                <w:rFonts w:ascii="Times New Roman" w:hAnsi="Times New Roman" w:cs="Times New Roman"/>
                <w:noProof/>
                <w:webHidden/>
                <w:szCs w:val="22"/>
              </w:rPr>
              <w:fldChar w:fldCharType="end"/>
            </w:r>
          </w:hyperlink>
        </w:p>
        <w:p w14:paraId="7871949A" w14:textId="25C4C7AF"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22" w:history="1">
            <w:r w:rsidRPr="00EC4D47">
              <w:rPr>
                <w:rStyle w:val="ab"/>
                <w:rFonts w:ascii="Times New Roman" w:hAnsi="Times New Roman"/>
                <w:noProof/>
              </w:rPr>
              <w:t>3.6.</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Dot Pad Shortcut List in macOS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_Toc175820622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12</w:t>
            </w:r>
            <w:r w:rsidRPr="00EC4D47">
              <w:rPr>
                <w:rFonts w:ascii="Times New Roman" w:hAnsi="Times New Roman"/>
                <w:noProof/>
                <w:webHidden/>
              </w:rPr>
              <w:fldChar w:fldCharType="end"/>
            </w:r>
          </w:hyperlink>
        </w:p>
        <w:p w14:paraId="385EC724" w14:textId="2BF38109"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23" w:history="1">
            <w:r w:rsidRPr="00EC4D47">
              <w:rPr>
                <w:rStyle w:val="ab"/>
                <w:rFonts w:ascii="Times New Roman" w:hAnsi="Times New Roman"/>
                <w:noProof/>
              </w:rPr>
              <w:t>3.7.</w:t>
            </w:r>
            <w:r w:rsidRPr="00EC4D47">
              <w:rPr>
                <w:rFonts w:ascii="Times New Roman" w:hAnsi="Times New Roman" w:hint="eastAsia"/>
                <w:noProof/>
                <w:kern w:val="2"/>
                <w14:ligatures w14:val="standardContextual"/>
              </w:rPr>
              <w:t xml:space="preserve"> </w:t>
            </w:r>
            <w:r w:rsidRPr="00EC4D47">
              <w:rPr>
                <w:rStyle w:val="ab"/>
                <w:rFonts w:ascii="Times New Roman" w:hAnsi="Times New Roman"/>
                <w:noProof/>
              </w:rPr>
              <w:t>Creating VoiceOver Shortcuts for the Dot Pad 320</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_Toc175820623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12</w:t>
            </w:r>
            <w:r w:rsidRPr="00EC4D47">
              <w:rPr>
                <w:rFonts w:ascii="Times New Roman" w:hAnsi="Times New Roman"/>
                <w:noProof/>
                <w:webHidden/>
              </w:rPr>
              <w:fldChar w:fldCharType="end"/>
            </w:r>
          </w:hyperlink>
        </w:p>
        <w:p w14:paraId="270A78D6" w14:textId="106448ED" w:rsidR="00EC4D47" w:rsidRPr="00EC4D47" w:rsidRDefault="00EC4D47" w:rsidP="00EC4D47">
          <w:pPr>
            <w:pStyle w:val="30"/>
            <w:tabs>
              <w:tab w:val="right" w:leader="dot" w:pos="9016"/>
            </w:tabs>
            <w:rPr>
              <w:rFonts w:cstheme="minorBidi"/>
              <w:noProof/>
              <w:kern w:val="2"/>
              <w14:ligatures w14:val="standardContextual"/>
            </w:rPr>
          </w:pPr>
          <w:hyperlink w:anchor="_Toc175820624" w:history="1">
            <w:r w:rsidRPr="00EC4D47">
              <w:rPr>
                <w:rStyle w:val="ab"/>
                <w:rFonts w:ascii="Times New Roman" w:hAnsi="Times New Roman"/>
                <w:noProof/>
              </w:rPr>
              <w:t>3.8.</w:t>
            </w:r>
            <w:r w:rsidRPr="00EC4D47">
              <w:rPr>
                <w:rStyle w:val="ab"/>
                <w:rFonts w:ascii="Times New Roman" w:hAnsi="Times New Roman" w:hint="eastAsia"/>
                <w:noProof/>
              </w:rPr>
              <w:t xml:space="preserve"> </w:t>
            </w:r>
            <w:r w:rsidRPr="00EC4D47">
              <w:rPr>
                <w:rStyle w:val="ab"/>
                <w:rFonts w:ascii="Times New Roman" w:hAnsi="Times New Roman"/>
                <w:noProof/>
              </w:rPr>
              <w:t>Modifying Dot Pad Shortcuts in VoiceOver</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_Toc175820624 \h </w:instrText>
            </w:r>
            <w:r w:rsidRPr="00EC4D47">
              <w:rPr>
                <w:rFonts w:ascii="Times New Roman" w:hAnsi="Times New Roman"/>
                <w:noProof/>
                <w:webHidden/>
              </w:rPr>
            </w:r>
            <w:r w:rsidRPr="00EC4D47">
              <w:rPr>
                <w:rFonts w:ascii="Times New Roman" w:hAnsi="Times New Roman"/>
                <w:noProof/>
                <w:webHidden/>
              </w:rPr>
              <w:fldChar w:fldCharType="separate"/>
            </w:r>
            <w:r w:rsidR="00073A90">
              <w:rPr>
                <w:rFonts w:ascii="Times New Roman" w:hAnsi="Times New Roman"/>
                <w:noProof/>
                <w:webHidden/>
              </w:rPr>
              <w:t>13</w:t>
            </w:r>
            <w:r w:rsidRPr="00EC4D47">
              <w:rPr>
                <w:rFonts w:ascii="Times New Roman" w:hAnsi="Times New Roman"/>
                <w:noProof/>
                <w:webHidden/>
              </w:rPr>
              <w:fldChar w:fldCharType="end"/>
            </w:r>
          </w:hyperlink>
        </w:p>
        <w:p w14:paraId="028D726A" w14:textId="57CA6B87" w:rsidR="000B5B15" w:rsidRPr="00D60988" w:rsidRDefault="00B76253" w:rsidP="00D60988">
          <w:pPr>
            <w:rPr>
              <w:lang w:val="ko-KR"/>
            </w:rPr>
          </w:pPr>
          <w:r w:rsidRPr="00B76253">
            <w:rPr>
              <w:lang w:val="ko-KR"/>
            </w:rPr>
            <w:fldChar w:fldCharType="end"/>
          </w:r>
        </w:p>
      </w:sdtContent>
    </w:sdt>
    <w:p w14:paraId="5BD17974" w14:textId="20E3352F" w:rsidR="00CF624F" w:rsidRPr="00C82912" w:rsidRDefault="00CF624F" w:rsidP="00D60988">
      <w:pPr>
        <w:pStyle w:val="2"/>
      </w:pPr>
      <w:bookmarkStart w:id="1" w:name="_Toc175820589"/>
      <w:r w:rsidRPr="00C82912">
        <w:t xml:space="preserve">Introduction of </w:t>
      </w:r>
      <w:proofErr w:type="spellStart"/>
      <w:r w:rsidRPr="00C82912">
        <w:t>VoiceOver</w:t>
      </w:r>
      <w:proofErr w:type="spellEnd"/>
      <w:r w:rsidRPr="00C82912">
        <w:t xml:space="preserve"> &amp; Dot Pad 320</w:t>
      </w:r>
      <w:bookmarkEnd w:id="1"/>
    </w:p>
    <w:p w14:paraId="0E2D4BA8"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is an advanced screen reader integrated into the Apple OS, designed to assist visually impaired users by providing auditory and tactile feedback. </w:t>
      </w:r>
    </w:p>
    <w:p w14:paraId="7ABC30D0" w14:textId="6194217A"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When paired with Dot Pad 320,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delivers tactile feedback for both text and graphics, creating a comprehensive and intuitive accessibility solution. </w:t>
      </w:r>
    </w:p>
    <w:p w14:paraId="2453D0C4" w14:textId="5731040D" w:rsidR="00CF624F" w:rsidRPr="00C82912" w:rsidRDefault="00CF624F" w:rsidP="00C82912">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This synergy empowers visually impaired users to interact with their devices more effectively and productively.</w:t>
      </w:r>
    </w:p>
    <w:p w14:paraId="3E7CA7D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The Dot Pad 320 enhances this experience by offering real-time braille output, </w:t>
      </w:r>
      <w:proofErr w:type="gramStart"/>
      <w:r w:rsidRPr="00CF624F">
        <w:rPr>
          <w:rFonts w:asciiTheme="majorBidi" w:eastAsia="굴림" w:hAnsiTheme="majorBidi" w:cstheme="majorBidi"/>
          <w:color w:val="000000"/>
          <w:kern w:val="0"/>
          <w:szCs w:val="22"/>
          <w14:ligatures w14:val="none"/>
        </w:rPr>
        <w:t>similar to</w:t>
      </w:r>
      <w:proofErr w:type="gramEnd"/>
      <w:r w:rsidRPr="00CF624F">
        <w:rPr>
          <w:rFonts w:asciiTheme="majorBidi" w:eastAsia="굴림" w:hAnsiTheme="majorBidi" w:cstheme="majorBidi"/>
          <w:color w:val="000000"/>
          <w:kern w:val="0"/>
          <w:szCs w:val="22"/>
          <w14:ligatures w14:val="none"/>
        </w:rPr>
        <w:t xml:space="preserve"> other braille displays, but with the added advantage of displaying multiple lines of braille simultaneously. This feature enables users to read large amounts of screen content more efficiently. The multi-line braille preview mode allows users to quickly and effectively understand the screen layout, revolutionizing productivity for screen reader users.</w:t>
      </w:r>
    </w:p>
    <w:p w14:paraId="4F4015F5" w14:textId="2237276A"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689747F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Furthermore, the Dot Pad can instantly display on-screen images as tactile graphics. </w:t>
      </w:r>
    </w:p>
    <w:p w14:paraId="0EAFF6FE" w14:textId="1A83F79B"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Users can zoom in and out or invert these images for detailed </w:t>
      </w:r>
      <w:r w:rsidR="00E5113B" w:rsidRPr="00CF624F">
        <w:rPr>
          <w:rFonts w:asciiTheme="majorBidi" w:eastAsia="굴림" w:hAnsiTheme="majorBidi" w:cstheme="majorBidi"/>
          <w:color w:val="000000"/>
          <w:kern w:val="0"/>
          <w:szCs w:val="22"/>
          <w14:ligatures w14:val="none"/>
        </w:rPr>
        <w:t>reading and</w:t>
      </w:r>
      <w:r w:rsidRPr="00CF624F">
        <w:rPr>
          <w:rFonts w:asciiTheme="majorBidi" w:eastAsia="굴림" w:hAnsiTheme="majorBidi" w:cstheme="majorBidi"/>
          <w:color w:val="000000"/>
          <w:kern w:val="0"/>
          <w:szCs w:val="22"/>
          <w14:ligatures w14:val="none"/>
        </w:rPr>
        <w:t xml:space="preserve"> scroll horizontally or vertically to explore large images thoroughly. Additionally, some applications allow users to perceive graphs tactilely on the Dot Pad, enhancing the overall accessibility experience.</w:t>
      </w:r>
    </w:p>
    <w:p w14:paraId="0FA32D37" w14:textId="2E6853D3"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020A60A4" w14:textId="7A681B5E" w:rsidR="00CF624F" w:rsidRPr="00051C07" w:rsidRDefault="00CF624F" w:rsidP="00051C07">
      <w:pPr>
        <w:pStyle w:val="3"/>
        <w:rPr>
          <w:rFonts w:eastAsiaTheme="minorEastAsia"/>
        </w:rPr>
      </w:pPr>
      <w:bookmarkStart w:id="2" w:name="_Toc175820590"/>
      <w:r w:rsidRPr="00051C07">
        <w:t>Feature Overview</w:t>
      </w:r>
      <w:bookmarkEnd w:id="2"/>
    </w:p>
    <w:p w14:paraId="632A15E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When connected to Apple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the Dot Pad offers the following features:</w:t>
      </w:r>
    </w:p>
    <w:p w14:paraId="4B646F33" w14:textId="77777777" w:rsidR="00B64D33" w:rsidRDefault="00B64D33" w:rsidP="00CF624F">
      <w:pPr>
        <w:widowControl/>
        <w:wordWrap/>
        <w:autoSpaceDE/>
        <w:autoSpaceDN/>
        <w:spacing w:after="0"/>
        <w:rPr>
          <w:rFonts w:asciiTheme="majorBidi" w:eastAsia="굴림" w:hAnsiTheme="majorBidi" w:cstheme="majorBidi"/>
          <w:color w:val="000000"/>
          <w:kern w:val="0"/>
          <w:szCs w:val="22"/>
          <w14:ligatures w14:val="none"/>
        </w:rPr>
      </w:pPr>
    </w:p>
    <w:p w14:paraId="2ABAD878" w14:textId="77777777" w:rsidR="00D35FC7" w:rsidRDefault="00CF624F" w:rsidP="00432981">
      <w:pPr>
        <w:widowControl/>
        <w:wordWrap/>
        <w:autoSpaceDE/>
        <w:autoSpaceDN/>
        <w:spacing w:after="0"/>
        <w:rPr>
          <w:rFonts w:asciiTheme="majorBidi" w:eastAsia="굴림" w:hAnsiTheme="majorBidi" w:cstheme="majorBidi"/>
          <w:color w:val="000000"/>
          <w:kern w:val="0"/>
          <w:szCs w:val="22"/>
          <w14:ligatures w14:val="none"/>
        </w:rPr>
      </w:pPr>
      <w:r w:rsidRPr="00CF624F">
        <w:rPr>
          <w:rFonts w:asciiTheme="majorBidi" w:eastAsia="굴림" w:hAnsiTheme="majorBidi" w:cstheme="majorBidi"/>
          <w:color w:val="000000"/>
          <w:kern w:val="0"/>
          <w:szCs w:val="22"/>
          <w14:ligatures w14:val="none"/>
        </w:rPr>
        <w:t>Note: </w:t>
      </w:r>
    </w:p>
    <w:p w14:paraId="1D3BA8BD" w14:textId="0262FE1A" w:rsidR="00CF624F" w:rsidRDefault="00CF624F" w:rsidP="00432981">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Features specified with an OS name in parentheses are exclusive to that OS. Feature</w:t>
      </w:r>
      <w:r w:rsidR="00B64D33">
        <w:rPr>
          <w:rFonts w:asciiTheme="majorBidi" w:eastAsia="굴림" w:hAnsiTheme="majorBidi" w:cstheme="majorBidi" w:hint="eastAsia"/>
          <w:color w:val="000000"/>
          <w:kern w:val="0"/>
          <w:szCs w:val="22"/>
          <w14:ligatures w14:val="none"/>
        </w:rPr>
        <w:t>s</w:t>
      </w:r>
      <w:r w:rsidRPr="00CF624F">
        <w:rPr>
          <w:rFonts w:asciiTheme="majorBidi" w:eastAsia="굴림" w:hAnsiTheme="majorBidi" w:cstheme="majorBidi"/>
          <w:color w:val="000000"/>
          <w:kern w:val="0"/>
          <w:szCs w:val="22"/>
          <w14:ligatures w14:val="none"/>
        </w:rPr>
        <w:t xml:space="preserve"> without an OS name </w:t>
      </w:r>
      <w:r w:rsidR="00B64D33">
        <w:rPr>
          <w:rFonts w:asciiTheme="majorBidi" w:eastAsia="굴림" w:hAnsiTheme="majorBidi" w:cstheme="majorBidi" w:hint="eastAsia"/>
          <w:color w:val="000000"/>
          <w:kern w:val="0"/>
          <w:szCs w:val="22"/>
          <w14:ligatures w14:val="none"/>
        </w:rPr>
        <w:t>are</w:t>
      </w:r>
      <w:r w:rsidRPr="00CF624F">
        <w:rPr>
          <w:rFonts w:asciiTheme="majorBidi" w:eastAsia="굴림" w:hAnsiTheme="majorBidi" w:cstheme="majorBidi"/>
          <w:color w:val="000000"/>
          <w:kern w:val="0"/>
          <w:szCs w:val="22"/>
          <w14:ligatures w14:val="none"/>
        </w:rPr>
        <w:t xml:space="preserve"> available across all Apple operating systems.</w:t>
      </w:r>
    </w:p>
    <w:p w14:paraId="764E8548" w14:textId="77777777" w:rsidR="00432981" w:rsidRPr="00CF624F" w:rsidRDefault="00432981" w:rsidP="00432981">
      <w:pPr>
        <w:widowControl/>
        <w:wordWrap/>
        <w:autoSpaceDE/>
        <w:autoSpaceDN/>
        <w:spacing w:after="0"/>
        <w:rPr>
          <w:rFonts w:asciiTheme="majorBidi" w:eastAsia="굴림" w:hAnsiTheme="majorBidi" w:cstheme="majorBidi"/>
          <w:kern w:val="0"/>
          <w:sz w:val="24"/>
          <w14:ligatures w14:val="none"/>
        </w:rPr>
      </w:pPr>
    </w:p>
    <w:p w14:paraId="5FD91A9C" w14:textId="783D82F8" w:rsidR="00432981" w:rsidRDefault="00CF624F" w:rsidP="00432981">
      <w:pPr>
        <w:pStyle w:val="a6"/>
        <w:numPr>
          <w:ilvl w:val="0"/>
          <w:numId w:val="35"/>
        </w:numPr>
        <w:rPr>
          <w:rFonts w:asciiTheme="majorBidi" w:hAnsiTheme="majorBidi" w:cstheme="majorBidi"/>
        </w:rPr>
      </w:pPr>
      <w:r w:rsidRPr="00432981">
        <w:rPr>
          <w:rFonts w:asciiTheme="majorBidi" w:hAnsiTheme="majorBidi" w:cstheme="majorBidi"/>
          <w:b/>
          <w:bCs/>
        </w:rPr>
        <w:t>Single-Line Braille Outpu</w:t>
      </w:r>
      <w:r w:rsidR="00432981">
        <w:rPr>
          <w:rFonts w:asciiTheme="majorBidi" w:hAnsiTheme="majorBidi" w:cstheme="majorBidi" w:hint="eastAsia"/>
          <w:b/>
          <w:bCs/>
        </w:rPr>
        <w:t>t:</w:t>
      </w:r>
    </w:p>
    <w:p w14:paraId="0706D2C2" w14:textId="77777777" w:rsidR="00432981" w:rsidRDefault="00CF624F" w:rsidP="00432981">
      <w:pPr>
        <w:pStyle w:val="a6"/>
        <w:ind w:left="800"/>
        <w:rPr>
          <w:rFonts w:asciiTheme="majorBidi" w:hAnsiTheme="majorBidi" w:cstheme="majorBidi"/>
        </w:rPr>
      </w:pPr>
      <w:r w:rsidRPr="00432981">
        <w:rPr>
          <w:rFonts w:asciiTheme="majorBidi" w:hAnsiTheme="majorBidi" w:cstheme="majorBidi"/>
        </w:rPr>
        <w:t xml:space="preserve">The </w:t>
      </w:r>
      <w:proofErr w:type="spellStart"/>
      <w:r w:rsidRPr="00432981">
        <w:rPr>
          <w:rFonts w:asciiTheme="majorBidi" w:hAnsiTheme="majorBidi" w:cstheme="majorBidi"/>
        </w:rPr>
        <w:t>VoiceOver</w:t>
      </w:r>
      <w:proofErr w:type="spellEnd"/>
      <w:r w:rsidRPr="00432981">
        <w:rPr>
          <w:rFonts w:asciiTheme="majorBidi" w:hAnsiTheme="majorBidi" w:cstheme="majorBidi"/>
        </w:rPr>
        <w:t xml:space="preserve"> content is displayed in real-time as braille on the single-line braille </w:t>
      </w:r>
    </w:p>
    <w:p w14:paraId="7EDDF220" w14:textId="302F3A2F" w:rsidR="00432981" w:rsidRPr="00432981" w:rsidRDefault="00CF624F" w:rsidP="00432981">
      <w:pPr>
        <w:pStyle w:val="a6"/>
        <w:ind w:left="800"/>
        <w:rPr>
          <w:rFonts w:asciiTheme="majorBidi" w:hAnsiTheme="majorBidi" w:cstheme="majorBidi"/>
        </w:rPr>
      </w:pPr>
      <w:r w:rsidRPr="00432981">
        <w:rPr>
          <w:rFonts w:asciiTheme="majorBidi" w:hAnsiTheme="majorBidi" w:cstheme="majorBidi"/>
        </w:rPr>
        <w:t>display of the Dot Pad 320.</w:t>
      </w:r>
      <w:r w:rsidR="00432981">
        <w:rPr>
          <w:rFonts w:asciiTheme="majorBidi" w:hAnsiTheme="majorBidi" w:cstheme="majorBidi"/>
        </w:rPr>
        <w:br/>
      </w:r>
    </w:p>
    <w:p w14:paraId="07D388FC" w14:textId="77777777" w:rsidR="00432981" w:rsidRPr="00432981" w:rsidRDefault="00CF624F" w:rsidP="00432981">
      <w:pPr>
        <w:pStyle w:val="a6"/>
        <w:numPr>
          <w:ilvl w:val="0"/>
          <w:numId w:val="35"/>
        </w:numPr>
        <w:rPr>
          <w:rFonts w:asciiTheme="majorBidi" w:eastAsia="굴림" w:hAnsiTheme="majorBidi" w:cstheme="majorBidi"/>
          <w:b/>
          <w:bCs/>
          <w:color w:val="000000"/>
          <w:kern w:val="0"/>
          <w:szCs w:val="22"/>
          <w14:ligatures w14:val="none"/>
        </w:rPr>
      </w:pPr>
      <w:r w:rsidRPr="00432981">
        <w:rPr>
          <w:rFonts w:asciiTheme="majorBidi" w:eastAsia="굴림" w:hAnsiTheme="majorBidi" w:cstheme="majorBidi"/>
          <w:b/>
          <w:bCs/>
          <w:color w:val="000000"/>
          <w:kern w:val="0"/>
          <w:szCs w:val="22"/>
          <w14:ligatures w14:val="none"/>
        </w:rPr>
        <w:t>Multi-Line Braille Output (iOS &amp; iPadOS):</w:t>
      </w:r>
    </w:p>
    <w:p w14:paraId="16B144F7" w14:textId="77777777" w:rsidR="00432981" w:rsidRDefault="00CF624F" w:rsidP="00432981">
      <w:pPr>
        <w:pStyle w:val="a6"/>
        <w:ind w:left="800"/>
        <w:rPr>
          <w:rFonts w:asciiTheme="majorBidi" w:eastAsia="굴림" w:hAnsiTheme="majorBidi" w:cstheme="majorBidi"/>
          <w:color w:val="000000"/>
          <w:kern w:val="0"/>
          <w:szCs w:val="22"/>
          <w14:ligatures w14:val="none"/>
        </w:rPr>
      </w:pPr>
      <w:r w:rsidRPr="00432981">
        <w:rPr>
          <w:rFonts w:asciiTheme="majorBidi" w:eastAsia="굴림" w:hAnsiTheme="majorBidi" w:cstheme="majorBidi"/>
          <w:color w:val="000000"/>
          <w:kern w:val="0"/>
          <w:szCs w:val="22"/>
          <w14:ligatures w14:val="none"/>
        </w:rPr>
        <w:t>Displays screen content in multi-line braille, allowing the use of preview mode and </w:t>
      </w:r>
    </w:p>
    <w:p w14:paraId="64CB6F0D" w14:textId="7EC2EAA9" w:rsidR="00CF624F" w:rsidRPr="00432981" w:rsidRDefault="00CF624F" w:rsidP="00432981">
      <w:pPr>
        <w:pStyle w:val="a6"/>
        <w:ind w:left="800"/>
        <w:rPr>
          <w:rFonts w:asciiTheme="majorBidi" w:eastAsia="굴림" w:hAnsiTheme="majorBidi" w:cstheme="majorBidi"/>
          <w:color w:val="000000"/>
          <w:kern w:val="0"/>
          <w:szCs w:val="22"/>
          <w14:ligatures w14:val="none"/>
        </w:rPr>
      </w:pPr>
      <w:r w:rsidRPr="00432981">
        <w:rPr>
          <w:rFonts w:asciiTheme="majorBidi" w:eastAsia="굴림" w:hAnsiTheme="majorBidi" w:cstheme="majorBidi"/>
          <w:color w:val="000000"/>
          <w:kern w:val="0"/>
          <w:szCs w:val="22"/>
          <w14:ligatures w14:val="none"/>
        </w:rPr>
        <w:t>other features with the multi-line braille display of the Dot Pad 320.</w:t>
      </w:r>
    </w:p>
    <w:p w14:paraId="6B70246E" w14:textId="197BFCA9" w:rsidR="00CF624F" w:rsidRPr="00CF624F" w:rsidRDefault="00432981" w:rsidP="00432981">
      <w:pPr>
        <w:pStyle w:val="a6"/>
        <w:rPr>
          <w:rFonts w:asciiTheme="majorBidi" w:eastAsia="굴림" w:hAnsiTheme="majorBidi" w:cstheme="majorBidi"/>
          <w:kern w:val="0"/>
          <w:sz w:val="24"/>
          <w14:ligatures w14:val="none"/>
        </w:rPr>
      </w:pPr>
      <w:r>
        <w:rPr>
          <w:rFonts w:asciiTheme="majorBidi" w:eastAsia="굴림" w:hAnsiTheme="majorBidi" w:cstheme="majorBidi"/>
          <w:kern w:val="0"/>
          <w:sz w:val="24"/>
          <w14:ligatures w14:val="none"/>
        </w:rPr>
        <w:tab/>
      </w:r>
    </w:p>
    <w:p w14:paraId="375361C6" w14:textId="77777777" w:rsidR="00432981" w:rsidRDefault="00CF624F" w:rsidP="00432981">
      <w:pPr>
        <w:pStyle w:val="a6"/>
        <w:numPr>
          <w:ilvl w:val="0"/>
          <w:numId w:val="35"/>
        </w:numPr>
        <w:rPr>
          <w:rFonts w:asciiTheme="majorBidi" w:eastAsia="굴림" w:hAnsiTheme="majorBidi" w:cstheme="majorBidi"/>
          <w:b/>
          <w:bCs/>
          <w:color w:val="000000"/>
          <w:kern w:val="0"/>
          <w:szCs w:val="22"/>
          <w14:ligatures w14:val="none"/>
        </w:rPr>
      </w:pPr>
      <w:r w:rsidRPr="00432981">
        <w:rPr>
          <w:rFonts w:asciiTheme="majorBidi" w:eastAsia="굴림" w:hAnsiTheme="majorBidi" w:cstheme="majorBidi"/>
          <w:b/>
          <w:bCs/>
          <w:color w:val="000000"/>
          <w:kern w:val="0"/>
          <w:szCs w:val="22"/>
          <w14:ligatures w14:val="none"/>
        </w:rPr>
        <w:t>Real-Time Tactile Image Display:</w:t>
      </w:r>
    </w:p>
    <w:p w14:paraId="547B87E7" w14:textId="38689303" w:rsidR="00CF624F" w:rsidRPr="00432981" w:rsidRDefault="00CF624F" w:rsidP="00432981">
      <w:pPr>
        <w:pStyle w:val="a6"/>
        <w:ind w:left="800"/>
        <w:rPr>
          <w:rFonts w:asciiTheme="majorBidi" w:eastAsia="굴림" w:hAnsiTheme="majorBidi" w:cstheme="majorBidi"/>
          <w:b/>
          <w:bCs/>
          <w:color w:val="000000"/>
          <w:kern w:val="0"/>
          <w:szCs w:val="22"/>
          <w14:ligatures w14:val="none"/>
        </w:rPr>
      </w:pPr>
      <w:r w:rsidRPr="00432981">
        <w:rPr>
          <w:rFonts w:asciiTheme="majorBidi" w:eastAsia="굴림" w:hAnsiTheme="majorBidi" w:cstheme="majorBidi"/>
          <w:color w:val="000000"/>
          <w:kern w:val="0"/>
          <w:szCs w:val="22"/>
          <w14:ligatures w14:val="none"/>
        </w:rPr>
        <w:t xml:space="preserve">When the </w:t>
      </w:r>
      <w:proofErr w:type="spellStart"/>
      <w:r w:rsidRPr="00432981">
        <w:rPr>
          <w:rFonts w:asciiTheme="majorBidi" w:eastAsia="굴림" w:hAnsiTheme="majorBidi" w:cstheme="majorBidi"/>
          <w:color w:val="000000"/>
          <w:kern w:val="0"/>
          <w:szCs w:val="22"/>
          <w14:ligatures w14:val="none"/>
        </w:rPr>
        <w:t>VoiceOver</w:t>
      </w:r>
      <w:proofErr w:type="spellEnd"/>
      <w:r w:rsidRPr="00432981">
        <w:rPr>
          <w:rFonts w:asciiTheme="majorBidi" w:eastAsia="굴림" w:hAnsiTheme="majorBidi" w:cstheme="majorBidi"/>
          <w:color w:val="000000"/>
          <w:kern w:val="0"/>
          <w:szCs w:val="22"/>
          <w14:ligatures w14:val="none"/>
        </w:rPr>
        <w:t xml:space="preserve"> cursor focuses on a specific object on the screen, the corresponding image is displayed on the Dot Pad.</w:t>
      </w:r>
    </w:p>
    <w:p w14:paraId="22199677" w14:textId="4498A06F" w:rsidR="00CF624F" w:rsidRPr="00CF624F" w:rsidRDefault="00CF624F" w:rsidP="00432981">
      <w:pPr>
        <w:pStyle w:val="a6"/>
        <w:rPr>
          <w:rFonts w:asciiTheme="majorBidi" w:eastAsia="굴림" w:hAnsiTheme="majorBidi" w:cstheme="majorBidi"/>
          <w:kern w:val="0"/>
          <w:sz w:val="24"/>
          <w14:ligatures w14:val="none"/>
        </w:rPr>
      </w:pPr>
    </w:p>
    <w:p w14:paraId="5F67EB05" w14:textId="77777777" w:rsidR="00432981" w:rsidRDefault="00CF624F" w:rsidP="00432981">
      <w:pPr>
        <w:pStyle w:val="a6"/>
        <w:numPr>
          <w:ilvl w:val="0"/>
          <w:numId w:val="35"/>
        </w:numPr>
        <w:rPr>
          <w:rFonts w:asciiTheme="majorBidi" w:eastAsia="굴림" w:hAnsiTheme="majorBidi" w:cstheme="majorBidi"/>
          <w:b/>
          <w:bCs/>
          <w:color w:val="000000"/>
          <w:kern w:val="0"/>
          <w:szCs w:val="22"/>
          <w14:ligatures w14:val="none"/>
        </w:rPr>
      </w:pPr>
      <w:r w:rsidRPr="00432981">
        <w:rPr>
          <w:rFonts w:asciiTheme="majorBidi" w:eastAsia="굴림" w:hAnsiTheme="majorBidi" w:cstheme="majorBidi"/>
          <w:b/>
          <w:bCs/>
          <w:color w:val="000000"/>
          <w:kern w:val="0"/>
          <w:szCs w:val="22"/>
          <w14:ligatures w14:val="none"/>
        </w:rPr>
        <w:t xml:space="preserve">Tactile Image Display Using </w:t>
      </w:r>
      <w:proofErr w:type="spellStart"/>
      <w:r w:rsidRPr="00432981">
        <w:rPr>
          <w:rFonts w:asciiTheme="majorBidi" w:eastAsia="굴림" w:hAnsiTheme="majorBidi" w:cstheme="majorBidi"/>
          <w:b/>
          <w:bCs/>
          <w:color w:val="000000"/>
          <w:kern w:val="0"/>
          <w:szCs w:val="22"/>
          <w14:ligatures w14:val="none"/>
        </w:rPr>
        <w:t>VoiceOver</w:t>
      </w:r>
      <w:proofErr w:type="spellEnd"/>
      <w:r w:rsidRPr="00432981">
        <w:rPr>
          <w:rFonts w:asciiTheme="majorBidi" w:eastAsia="굴림" w:hAnsiTheme="majorBidi" w:cstheme="majorBidi"/>
          <w:b/>
          <w:bCs/>
          <w:color w:val="000000"/>
          <w:kern w:val="0"/>
          <w:szCs w:val="22"/>
          <w14:ligatures w14:val="none"/>
        </w:rPr>
        <w:t xml:space="preserve"> Recognition:</w:t>
      </w:r>
    </w:p>
    <w:p w14:paraId="0D6A2208" w14:textId="04A67D0C" w:rsidR="00432981" w:rsidRPr="00432981" w:rsidRDefault="00CF624F" w:rsidP="00432981">
      <w:pPr>
        <w:pStyle w:val="a6"/>
        <w:ind w:left="800"/>
        <w:rPr>
          <w:rFonts w:asciiTheme="majorBidi" w:eastAsia="굴림" w:hAnsiTheme="majorBidi" w:cstheme="majorBidi"/>
          <w:color w:val="000000"/>
          <w:kern w:val="0"/>
          <w:szCs w:val="22"/>
          <w14:ligatures w14:val="none"/>
        </w:rPr>
      </w:pPr>
      <w:r w:rsidRPr="00432981">
        <w:rPr>
          <w:rFonts w:asciiTheme="majorBidi" w:eastAsia="굴림" w:hAnsiTheme="majorBidi" w:cstheme="majorBidi"/>
          <w:color w:val="000000"/>
          <w:kern w:val="0"/>
          <w:szCs w:val="22"/>
          <w14:ligatures w14:val="none"/>
        </w:rPr>
        <w:t xml:space="preserve">Activating </w:t>
      </w:r>
      <w:proofErr w:type="spellStart"/>
      <w:r w:rsidRPr="00432981">
        <w:rPr>
          <w:rFonts w:asciiTheme="majorBidi" w:eastAsia="굴림" w:hAnsiTheme="majorBidi" w:cstheme="majorBidi"/>
          <w:color w:val="000000"/>
          <w:kern w:val="0"/>
          <w:szCs w:val="22"/>
          <w14:ligatures w14:val="none"/>
        </w:rPr>
        <w:t>VoiceOver</w:t>
      </w:r>
      <w:proofErr w:type="spellEnd"/>
      <w:r w:rsidRPr="00432981">
        <w:rPr>
          <w:rFonts w:asciiTheme="majorBidi" w:eastAsia="굴림" w:hAnsiTheme="majorBidi" w:cstheme="majorBidi"/>
          <w:color w:val="000000"/>
          <w:kern w:val="0"/>
          <w:szCs w:val="22"/>
          <w14:ligatures w14:val="none"/>
        </w:rPr>
        <w:t xml:space="preserve"> Recognition provides a description of the focused object or surrounding screen images in both audio and braille text, and simultaneously</w:t>
      </w:r>
    </w:p>
    <w:p w14:paraId="73415F20" w14:textId="20EF0A48" w:rsidR="00CF624F" w:rsidRPr="00432981" w:rsidRDefault="00CF624F" w:rsidP="00432981">
      <w:pPr>
        <w:pStyle w:val="a6"/>
        <w:ind w:left="800"/>
        <w:rPr>
          <w:rFonts w:asciiTheme="majorBidi" w:eastAsia="굴림" w:hAnsiTheme="majorBidi" w:cstheme="majorBidi"/>
          <w:b/>
          <w:bCs/>
          <w:color w:val="000000"/>
          <w:kern w:val="0"/>
          <w:szCs w:val="22"/>
          <w14:ligatures w14:val="none"/>
        </w:rPr>
      </w:pPr>
      <w:r w:rsidRPr="00432981">
        <w:rPr>
          <w:rFonts w:asciiTheme="majorBidi" w:eastAsia="굴림" w:hAnsiTheme="majorBidi" w:cstheme="majorBidi"/>
          <w:color w:val="000000"/>
          <w:kern w:val="0"/>
          <w:szCs w:val="22"/>
          <w14:ligatures w14:val="none"/>
        </w:rPr>
        <w:t>displays the images tactilely on the Dot Pad.</w:t>
      </w:r>
    </w:p>
    <w:p w14:paraId="2DEB3700" w14:textId="2E4F8F47" w:rsidR="00CF624F" w:rsidRPr="00CF624F" w:rsidRDefault="00CF624F" w:rsidP="00432981">
      <w:pPr>
        <w:pStyle w:val="a6"/>
        <w:rPr>
          <w:rFonts w:asciiTheme="majorBidi" w:eastAsia="굴림" w:hAnsiTheme="majorBidi" w:cstheme="majorBidi"/>
          <w:kern w:val="0"/>
          <w:sz w:val="24"/>
          <w14:ligatures w14:val="none"/>
        </w:rPr>
      </w:pPr>
    </w:p>
    <w:p w14:paraId="75A2919B" w14:textId="77777777" w:rsidR="00432981" w:rsidRDefault="00CF624F" w:rsidP="00432981">
      <w:pPr>
        <w:pStyle w:val="a6"/>
        <w:numPr>
          <w:ilvl w:val="0"/>
          <w:numId w:val="35"/>
        </w:numPr>
        <w:rPr>
          <w:rFonts w:asciiTheme="majorBidi" w:eastAsia="굴림" w:hAnsiTheme="majorBidi" w:cstheme="majorBidi"/>
          <w:b/>
          <w:bCs/>
          <w:color w:val="000000"/>
          <w:kern w:val="0"/>
          <w:szCs w:val="22"/>
          <w14:ligatures w14:val="none"/>
        </w:rPr>
      </w:pPr>
      <w:r w:rsidRPr="00432981">
        <w:rPr>
          <w:rFonts w:asciiTheme="majorBidi" w:eastAsia="굴림" w:hAnsiTheme="majorBidi" w:cstheme="majorBidi"/>
          <w:b/>
          <w:bCs/>
          <w:color w:val="000000"/>
          <w:kern w:val="0"/>
          <w:szCs w:val="22"/>
          <w14:ligatures w14:val="none"/>
        </w:rPr>
        <w:t>Graph Display:</w:t>
      </w:r>
    </w:p>
    <w:p w14:paraId="4F922F27" w14:textId="4FE4E76B" w:rsidR="00CF624F" w:rsidRPr="00432981" w:rsidRDefault="00CF624F" w:rsidP="00432981">
      <w:pPr>
        <w:pStyle w:val="a6"/>
        <w:ind w:left="800"/>
        <w:rPr>
          <w:rFonts w:asciiTheme="majorBidi" w:eastAsia="굴림" w:hAnsiTheme="majorBidi" w:cstheme="majorBidi"/>
          <w:b/>
          <w:bCs/>
          <w:color w:val="000000"/>
          <w:kern w:val="0"/>
          <w:szCs w:val="22"/>
          <w14:ligatures w14:val="none"/>
        </w:rPr>
      </w:pPr>
      <w:r w:rsidRPr="00432981">
        <w:rPr>
          <w:rFonts w:asciiTheme="majorBidi" w:eastAsia="굴림" w:hAnsiTheme="majorBidi" w:cstheme="majorBidi"/>
          <w:color w:val="000000"/>
          <w:kern w:val="0"/>
          <w:szCs w:val="22"/>
          <w14:ligatures w14:val="none"/>
        </w:rPr>
        <w:t xml:space="preserve">Some applications, such as stock apps, can display graphs tactilely on the Dot Pad alongside </w:t>
      </w:r>
      <w:r w:rsidR="00FC210B">
        <w:rPr>
          <w:rFonts w:asciiTheme="majorBidi" w:eastAsia="굴림" w:hAnsiTheme="majorBidi" w:cstheme="majorBidi" w:hint="eastAsia"/>
          <w:color w:val="000000"/>
          <w:kern w:val="0"/>
          <w:szCs w:val="22"/>
          <w14:ligatures w14:val="none"/>
        </w:rPr>
        <w:lastRenderedPageBreak/>
        <w:t xml:space="preserve">with </w:t>
      </w:r>
      <w:r w:rsidRPr="00432981">
        <w:rPr>
          <w:rFonts w:asciiTheme="majorBidi" w:eastAsia="굴림" w:hAnsiTheme="majorBidi" w:cstheme="majorBidi"/>
          <w:color w:val="000000"/>
          <w:kern w:val="0"/>
          <w:szCs w:val="22"/>
          <w14:ligatures w14:val="none"/>
        </w:rPr>
        <w:t>audio graphs</w:t>
      </w:r>
      <w:r w:rsidR="00FC210B">
        <w:rPr>
          <w:rFonts w:asciiTheme="majorBidi" w:eastAsia="굴림" w:hAnsiTheme="majorBidi" w:cstheme="majorBidi" w:hint="eastAsia"/>
          <w:color w:val="000000"/>
          <w:kern w:val="0"/>
          <w:szCs w:val="22"/>
          <w14:ligatures w14:val="none"/>
        </w:rPr>
        <w:t xml:space="preserve"> (Sonification)</w:t>
      </w:r>
      <w:r w:rsidRPr="00432981">
        <w:rPr>
          <w:rFonts w:asciiTheme="majorBidi" w:eastAsia="굴림" w:hAnsiTheme="majorBidi" w:cstheme="majorBidi"/>
          <w:color w:val="000000"/>
          <w:kern w:val="0"/>
          <w:szCs w:val="22"/>
          <w14:ligatures w14:val="none"/>
        </w:rPr>
        <w:t>.</w:t>
      </w:r>
    </w:p>
    <w:p w14:paraId="3627BEA4" w14:textId="3D385F2D" w:rsidR="00CF624F" w:rsidRPr="00CF624F" w:rsidRDefault="00CF624F" w:rsidP="00432981">
      <w:pPr>
        <w:pStyle w:val="a6"/>
        <w:rPr>
          <w:rFonts w:asciiTheme="majorBidi" w:eastAsia="굴림" w:hAnsiTheme="majorBidi" w:cstheme="majorBidi"/>
          <w:kern w:val="0"/>
          <w:sz w:val="24"/>
          <w14:ligatures w14:val="none"/>
        </w:rPr>
      </w:pPr>
    </w:p>
    <w:p w14:paraId="00505516" w14:textId="77777777" w:rsidR="00432981" w:rsidRDefault="00CF624F" w:rsidP="00432981">
      <w:pPr>
        <w:pStyle w:val="a6"/>
        <w:numPr>
          <w:ilvl w:val="0"/>
          <w:numId w:val="35"/>
        </w:numPr>
        <w:rPr>
          <w:rFonts w:asciiTheme="majorBidi" w:eastAsia="굴림" w:hAnsiTheme="majorBidi" w:cstheme="majorBidi"/>
          <w:b/>
          <w:bCs/>
          <w:color w:val="000000"/>
          <w:kern w:val="0"/>
          <w:szCs w:val="22"/>
          <w14:ligatures w14:val="none"/>
        </w:rPr>
      </w:pPr>
      <w:proofErr w:type="spellStart"/>
      <w:r w:rsidRPr="00432981">
        <w:rPr>
          <w:rFonts w:asciiTheme="majorBidi" w:eastAsia="굴림" w:hAnsiTheme="majorBidi" w:cstheme="majorBidi"/>
          <w:b/>
          <w:bCs/>
          <w:color w:val="000000"/>
          <w:kern w:val="0"/>
          <w:szCs w:val="22"/>
          <w14:ligatures w14:val="none"/>
        </w:rPr>
        <w:t>VoiceOver</w:t>
      </w:r>
      <w:proofErr w:type="spellEnd"/>
      <w:r w:rsidRPr="00432981">
        <w:rPr>
          <w:rFonts w:asciiTheme="majorBidi" w:eastAsia="굴림" w:hAnsiTheme="majorBidi" w:cstheme="majorBidi"/>
          <w:b/>
          <w:bCs/>
          <w:color w:val="000000"/>
          <w:kern w:val="0"/>
          <w:szCs w:val="22"/>
          <w14:ligatures w14:val="none"/>
        </w:rPr>
        <w:t xml:space="preserve"> Control and Shortcut Key Modification Using Dot Pad Buttons:</w:t>
      </w:r>
    </w:p>
    <w:p w14:paraId="209D8CBD" w14:textId="3C861E97" w:rsidR="00CF624F" w:rsidRPr="00432981" w:rsidRDefault="00CF624F" w:rsidP="00432981">
      <w:pPr>
        <w:pStyle w:val="a6"/>
        <w:ind w:left="800"/>
        <w:rPr>
          <w:rFonts w:asciiTheme="majorBidi" w:eastAsia="굴림" w:hAnsiTheme="majorBidi" w:cstheme="majorBidi"/>
          <w:b/>
          <w:bCs/>
          <w:color w:val="000000"/>
          <w:kern w:val="0"/>
          <w:szCs w:val="22"/>
          <w14:ligatures w14:val="none"/>
        </w:rPr>
      </w:pPr>
      <w:r w:rsidRPr="00432981">
        <w:rPr>
          <w:rFonts w:asciiTheme="majorBidi" w:eastAsia="굴림" w:hAnsiTheme="majorBidi" w:cstheme="majorBidi"/>
          <w:color w:val="000000"/>
          <w:kern w:val="0"/>
          <w:szCs w:val="22"/>
          <w14:ligatures w14:val="none"/>
        </w:rPr>
        <w:t xml:space="preserve">Interact with </w:t>
      </w:r>
      <w:proofErr w:type="spellStart"/>
      <w:r w:rsidRPr="00432981">
        <w:rPr>
          <w:rFonts w:asciiTheme="majorBidi" w:eastAsia="굴림" w:hAnsiTheme="majorBidi" w:cstheme="majorBidi"/>
          <w:color w:val="000000"/>
          <w:kern w:val="0"/>
          <w:szCs w:val="22"/>
          <w14:ligatures w14:val="none"/>
        </w:rPr>
        <w:t>VoiceOver</w:t>
      </w:r>
      <w:proofErr w:type="spellEnd"/>
      <w:r w:rsidRPr="00432981">
        <w:rPr>
          <w:rFonts w:asciiTheme="majorBidi" w:eastAsia="굴림" w:hAnsiTheme="majorBidi" w:cstheme="majorBidi"/>
          <w:color w:val="000000"/>
          <w:kern w:val="0"/>
          <w:szCs w:val="22"/>
          <w14:ligatures w14:val="none"/>
        </w:rPr>
        <w:t xml:space="preserve"> using the buttons on the Dot Pad, which can also be customized to perform specific </w:t>
      </w:r>
      <w:proofErr w:type="spellStart"/>
      <w:r w:rsidRPr="00432981">
        <w:rPr>
          <w:rFonts w:asciiTheme="majorBidi" w:eastAsia="굴림" w:hAnsiTheme="majorBidi" w:cstheme="majorBidi"/>
          <w:color w:val="000000"/>
          <w:kern w:val="0"/>
          <w:szCs w:val="22"/>
          <w14:ligatures w14:val="none"/>
        </w:rPr>
        <w:t>VoiceOver</w:t>
      </w:r>
      <w:proofErr w:type="spellEnd"/>
      <w:r w:rsidRPr="00432981">
        <w:rPr>
          <w:rFonts w:asciiTheme="majorBidi" w:eastAsia="굴림" w:hAnsiTheme="majorBidi" w:cstheme="majorBidi"/>
          <w:color w:val="000000"/>
          <w:kern w:val="0"/>
          <w:szCs w:val="22"/>
          <w14:ligatures w14:val="none"/>
        </w:rPr>
        <w:t xml:space="preserve"> commands.</w:t>
      </w:r>
    </w:p>
    <w:p w14:paraId="572D0367"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74E870F7" w14:textId="6C554343" w:rsidR="00CF624F" w:rsidRPr="00B76253" w:rsidRDefault="00CF624F" w:rsidP="00051C07">
      <w:pPr>
        <w:pStyle w:val="3"/>
      </w:pPr>
      <w:bookmarkStart w:id="3" w:name="_Toc175820591"/>
      <w:r w:rsidRPr="00B76253">
        <w:t>System Requirements</w:t>
      </w:r>
      <w:bookmarkEnd w:id="3"/>
    </w:p>
    <w:p w14:paraId="144298D0"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The Dot Pad is compatible with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on the following Apple operating systems:</w:t>
      </w:r>
    </w:p>
    <w:p w14:paraId="59ED1863"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77CD69F9" w14:textId="6B4787A2" w:rsidR="00CF624F" w:rsidRPr="009532F4" w:rsidRDefault="00CF624F" w:rsidP="009532F4">
      <w:pPr>
        <w:pStyle w:val="a6"/>
        <w:widowControl/>
        <w:numPr>
          <w:ilvl w:val="0"/>
          <w:numId w:val="35"/>
        </w:numPr>
        <w:wordWrap/>
        <w:autoSpaceDE/>
        <w:autoSpaceDN/>
        <w:spacing w:after="0"/>
        <w:rPr>
          <w:rFonts w:asciiTheme="majorBidi" w:eastAsia="굴림" w:hAnsiTheme="majorBidi" w:cstheme="majorBidi"/>
          <w:kern w:val="0"/>
          <w:sz w:val="24"/>
          <w14:ligatures w14:val="none"/>
        </w:rPr>
      </w:pPr>
      <w:r w:rsidRPr="009532F4">
        <w:rPr>
          <w:rFonts w:asciiTheme="majorBidi" w:eastAsia="굴림" w:hAnsiTheme="majorBidi" w:cstheme="majorBidi"/>
          <w:color w:val="000000"/>
          <w:kern w:val="0"/>
          <w:szCs w:val="22"/>
          <w14:ligatures w14:val="none"/>
        </w:rPr>
        <w:t>iOS 15.2 and later</w:t>
      </w:r>
    </w:p>
    <w:p w14:paraId="1E6777C2" w14:textId="7256E6FF" w:rsidR="00CF624F" w:rsidRPr="009532F4" w:rsidRDefault="00CF624F" w:rsidP="009532F4">
      <w:pPr>
        <w:pStyle w:val="a6"/>
        <w:widowControl/>
        <w:numPr>
          <w:ilvl w:val="0"/>
          <w:numId w:val="35"/>
        </w:numPr>
        <w:wordWrap/>
        <w:autoSpaceDE/>
        <w:autoSpaceDN/>
        <w:spacing w:after="0"/>
        <w:rPr>
          <w:rFonts w:asciiTheme="majorBidi" w:eastAsia="굴림" w:hAnsiTheme="majorBidi" w:cstheme="majorBidi"/>
          <w:kern w:val="0"/>
          <w:sz w:val="24"/>
          <w14:ligatures w14:val="none"/>
        </w:rPr>
      </w:pPr>
      <w:r w:rsidRPr="009532F4">
        <w:rPr>
          <w:rFonts w:asciiTheme="majorBidi" w:eastAsia="굴림" w:hAnsiTheme="majorBidi" w:cstheme="majorBidi"/>
          <w:color w:val="000000"/>
          <w:kern w:val="0"/>
          <w:szCs w:val="22"/>
          <w14:ligatures w14:val="none"/>
        </w:rPr>
        <w:t>iPadOS 15.2 and later</w:t>
      </w:r>
    </w:p>
    <w:p w14:paraId="026A2286" w14:textId="0373B2ED" w:rsidR="00CF624F" w:rsidRPr="009532F4" w:rsidRDefault="00CF624F" w:rsidP="009532F4">
      <w:pPr>
        <w:pStyle w:val="a6"/>
        <w:widowControl/>
        <w:numPr>
          <w:ilvl w:val="0"/>
          <w:numId w:val="35"/>
        </w:numPr>
        <w:wordWrap/>
        <w:autoSpaceDE/>
        <w:autoSpaceDN/>
        <w:spacing w:after="0"/>
        <w:rPr>
          <w:rFonts w:asciiTheme="majorBidi" w:eastAsia="굴림" w:hAnsiTheme="majorBidi" w:cstheme="majorBidi"/>
          <w:kern w:val="0"/>
          <w:sz w:val="24"/>
          <w14:ligatures w14:val="none"/>
        </w:rPr>
      </w:pPr>
      <w:r w:rsidRPr="009532F4">
        <w:rPr>
          <w:rFonts w:asciiTheme="majorBidi" w:eastAsia="굴림" w:hAnsiTheme="majorBidi" w:cstheme="majorBidi"/>
          <w:color w:val="000000"/>
          <w:kern w:val="0"/>
          <w:szCs w:val="22"/>
          <w14:ligatures w14:val="none"/>
        </w:rPr>
        <w:t>macOS 13.3 and later</w:t>
      </w:r>
    </w:p>
    <w:p w14:paraId="3CBB2860" w14:textId="079FF95B" w:rsidR="00CF624F" w:rsidRPr="009532F4" w:rsidRDefault="00CF624F" w:rsidP="009532F4">
      <w:pPr>
        <w:pStyle w:val="a6"/>
        <w:widowControl/>
        <w:numPr>
          <w:ilvl w:val="0"/>
          <w:numId w:val="35"/>
        </w:numPr>
        <w:wordWrap/>
        <w:autoSpaceDE/>
        <w:autoSpaceDN/>
        <w:spacing w:after="0"/>
        <w:rPr>
          <w:rFonts w:asciiTheme="majorBidi" w:eastAsia="굴림" w:hAnsiTheme="majorBidi" w:cstheme="majorBidi"/>
          <w:kern w:val="0"/>
          <w:sz w:val="24"/>
          <w14:ligatures w14:val="none"/>
        </w:rPr>
      </w:pPr>
      <w:proofErr w:type="spellStart"/>
      <w:r w:rsidRPr="009532F4">
        <w:rPr>
          <w:rFonts w:asciiTheme="majorBidi" w:eastAsia="굴림" w:hAnsiTheme="majorBidi" w:cstheme="majorBidi"/>
          <w:color w:val="000000"/>
          <w:kern w:val="0"/>
          <w:szCs w:val="22"/>
          <w14:ligatures w14:val="none"/>
        </w:rPr>
        <w:t>VisionOS</w:t>
      </w:r>
      <w:proofErr w:type="spellEnd"/>
      <w:r w:rsidRPr="009532F4">
        <w:rPr>
          <w:rFonts w:asciiTheme="majorBidi" w:eastAsia="굴림" w:hAnsiTheme="majorBidi" w:cstheme="majorBidi"/>
          <w:color w:val="000000"/>
          <w:kern w:val="0"/>
          <w:szCs w:val="22"/>
          <w14:ligatures w14:val="none"/>
        </w:rPr>
        <w:t xml:space="preserve"> 1.0 and later</w:t>
      </w:r>
    </w:p>
    <w:p w14:paraId="7308BF78"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4AC9F95" w14:textId="120F41CC" w:rsidR="00CF624F" w:rsidRPr="00051C07" w:rsidRDefault="00CF624F" w:rsidP="00051C07">
      <w:pPr>
        <w:pStyle w:val="2"/>
      </w:pPr>
      <w:bookmarkStart w:id="4" w:name="_Toc175820592"/>
      <w:r w:rsidRPr="00051C07">
        <w:t>Using the Dot Pad 320 with iOS &amp; iPad OS</w:t>
      </w:r>
      <w:bookmarkEnd w:id="4"/>
      <w:r w:rsidRPr="00051C07">
        <w:t xml:space="preserve">    </w:t>
      </w:r>
    </w:p>
    <w:p w14:paraId="7D72F948" w14:textId="6EF0AADF" w:rsidR="00CF624F" w:rsidRPr="00B76253" w:rsidRDefault="00CF624F" w:rsidP="00051C07">
      <w:pPr>
        <w:pStyle w:val="3"/>
      </w:pPr>
      <w:bookmarkStart w:id="5" w:name="_Toc175820593"/>
      <w:r w:rsidRPr="00B76253">
        <w:t>Feature Overview</w:t>
      </w:r>
      <w:bookmarkEnd w:id="5"/>
    </w:p>
    <w:p w14:paraId="3ED23D69" w14:textId="6F47AC2B"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In iOS and iPadOS, you can read screen content through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on the Dot Pad as you would with any </w:t>
      </w:r>
      <w:r w:rsidR="00D83D87">
        <w:rPr>
          <w:rFonts w:asciiTheme="majorBidi" w:eastAsia="굴림" w:hAnsiTheme="majorBidi" w:cstheme="majorBidi" w:hint="eastAsia"/>
          <w:color w:val="000000"/>
          <w:kern w:val="0"/>
          <w:szCs w:val="22"/>
          <w14:ligatures w14:val="none"/>
        </w:rPr>
        <w:t xml:space="preserve">other </w:t>
      </w:r>
      <w:r w:rsidRPr="00CF624F">
        <w:rPr>
          <w:rFonts w:asciiTheme="majorBidi" w:eastAsia="굴림" w:hAnsiTheme="majorBidi" w:cstheme="majorBidi"/>
          <w:color w:val="000000"/>
          <w:kern w:val="0"/>
          <w:szCs w:val="22"/>
          <w14:ligatures w14:val="none"/>
        </w:rPr>
        <w:t>braille display. Starting from iOS &amp; iPadOS 18</w:t>
      </w:r>
      <w:r w:rsidR="00FF7581">
        <w:rPr>
          <w:rFonts w:asciiTheme="majorBidi" w:eastAsia="굴림" w:hAnsiTheme="majorBidi" w:cstheme="majorBidi" w:hint="eastAsia"/>
          <w:color w:val="000000"/>
          <w:kern w:val="0"/>
          <w:szCs w:val="22"/>
          <w14:ligatures w14:val="none"/>
        </w:rPr>
        <w:t>.0</w:t>
      </w:r>
      <w:r w:rsidRPr="00CF624F">
        <w:rPr>
          <w:rFonts w:asciiTheme="majorBidi" w:eastAsia="굴림" w:hAnsiTheme="majorBidi" w:cstheme="majorBidi"/>
          <w:color w:val="000000"/>
          <w:kern w:val="0"/>
          <w:szCs w:val="22"/>
          <w14:ligatures w14:val="none"/>
        </w:rPr>
        <w:t xml:space="preserve">, </w:t>
      </w:r>
      <w:r w:rsidR="00FF7581">
        <w:rPr>
          <w:rFonts w:asciiTheme="majorBidi" w:eastAsia="굴림" w:hAnsiTheme="majorBidi" w:cstheme="majorBidi" w:hint="eastAsia"/>
          <w:color w:val="000000"/>
          <w:kern w:val="0"/>
          <w:szCs w:val="22"/>
          <w14:ligatures w14:val="none"/>
        </w:rPr>
        <w:t>users</w:t>
      </w:r>
      <w:r w:rsidRPr="00CF624F">
        <w:rPr>
          <w:rFonts w:asciiTheme="majorBidi" w:eastAsia="굴림" w:hAnsiTheme="majorBidi" w:cstheme="majorBidi"/>
          <w:color w:val="000000"/>
          <w:kern w:val="0"/>
          <w:szCs w:val="22"/>
          <w14:ligatures w14:val="none"/>
        </w:rPr>
        <w:t xml:space="preserve"> can utilize the multi-line braille output feature as well as read images and graphs tactilely.   </w:t>
      </w:r>
    </w:p>
    <w:p w14:paraId="228AC18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73229D03" w14:textId="5C816BBF" w:rsidR="00CF624F" w:rsidRPr="00CF624F" w:rsidRDefault="00CF624F" w:rsidP="00051C07">
      <w:pPr>
        <w:pStyle w:val="3"/>
      </w:pPr>
      <w:bookmarkStart w:id="6" w:name="_Toc175820594"/>
      <w:r w:rsidRPr="00B76253">
        <w:t>System Requirements</w:t>
      </w:r>
      <w:bookmarkEnd w:id="6"/>
    </w:p>
    <w:p w14:paraId="11EE7D6B" w14:textId="63353E33"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Minimum Requirements: iPhone and iPad capable of running iOS or iPadOS 15.2 or </w:t>
      </w:r>
      <w:r w:rsidR="00B64D33">
        <w:rPr>
          <w:rFonts w:asciiTheme="majorBidi" w:eastAsia="굴림" w:hAnsiTheme="majorBidi" w:cstheme="majorBidi" w:hint="eastAsia"/>
          <w:color w:val="000000"/>
          <w:kern w:val="0"/>
          <w:szCs w:val="22"/>
          <w14:ligatures w14:val="none"/>
        </w:rPr>
        <w:t>later</w:t>
      </w:r>
      <w:r w:rsidRPr="00CF624F">
        <w:rPr>
          <w:rFonts w:asciiTheme="majorBidi" w:eastAsia="굴림" w:hAnsiTheme="majorBidi" w:cstheme="majorBidi"/>
          <w:color w:val="000000"/>
          <w:kern w:val="0"/>
          <w:szCs w:val="22"/>
          <w14:ligatures w14:val="none"/>
        </w:rPr>
        <w:t>.</w:t>
      </w:r>
    </w:p>
    <w:p w14:paraId="054E3922" w14:textId="3E3E4240"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For Multi-Line Braille Output: iPhone and iPad capable of running iOS or iPadOS 18 or </w:t>
      </w:r>
      <w:r w:rsidR="00B64D33">
        <w:rPr>
          <w:rFonts w:asciiTheme="majorBidi" w:eastAsia="굴림" w:hAnsiTheme="majorBidi" w:cstheme="majorBidi" w:hint="eastAsia"/>
          <w:color w:val="000000"/>
          <w:kern w:val="0"/>
          <w:szCs w:val="22"/>
          <w14:ligatures w14:val="none"/>
        </w:rPr>
        <w:t>later</w:t>
      </w:r>
      <w:r w:rsidRPr="00CF624F">
        <w:rPr>
          <w:rFonts w:asciiTheme="majorBidi" w:eastAsia="굴림" w:hAnsiTheme="majorBidi" w:cstheme="majorBidi"/>
          <w:color w:val="000000"/>
          <w:kern w:val="0"/>
          <w:szCs w:val="22"/>
          <w14:ligatures w14:val="none"/>
        </w:rPr>
        <w:t>.</w:t>
      </w:r>
    </w:p>
    <w:p w14:paraId="24F276DD" w14:textId="415FB843" w:rsidR="00CF624F" w:rsidRPr="009532F4" w:rsidRDefault="00CF624F" w:rsidP="00051C07">
      <w:pPr>
        <w:pStyle w:val="3"/>
      </w:pPr>
      <w:bookmarkStart w:id="7" w:name="_Toc175820595"/>
      <w:r w:rsidRPr="009532F4">
        <w:t xml:space="preserve">Connecting the Dot Pad 320 to </w:t>
      </w:r>
      <w:proofErr w:type="spellStart"/>
      <w:r w:rsidRPr="009532F4">
        <w:t>VoiceOver</w:t>
      </w:r>
      <w:bookmarkEnd w:id="7"/>
      <w:proofErr w:type="spellEnd"/>
    </w:p>
    <w:p w14:paraId="04C6C7E4"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Here are the steps to connect the Dot Pad to your iPhone or iPad:</w:t>
      </w:r>
    </w:p>
    <w:p w14:paraId="58EF33DE"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B744A3D" w14:textId="5750BD3B" w:rsidR="00D35FC7" w:rsidRPr="00D35FC7" w:rsidRDefault="00CF624F" w:rsidP="00D35FC7">
      <w:pPr>
        <w:pStyle w:val="a6"/>
        <w:numPr>
          <w:ilvl w:val="0"/>
          <w:numId w:val="36"/>
        </w:numPr>
        <w:rPr>
          <w:rFonts w:asciiTheme="majorBidi" w:hAnsiTheme="majorBidi" w:cstheme="majorBidi"/>
          <w:sz w:val="24"/>
        </w:rPr>
      </w:pPr>
      <w:r w:rsidRPr="00D35FC7">
        <w:rPr>
          <w:rFonts w:asciiTheme="majorBidi" w:hAnsiTheme="majorBidi" w:cstheme="majorBidi"/>
        </w:rPr>
        <w:t xml:space="preserve">Turn on </w:t>
      </w:r>
      <w:proofErr w:type="spellStart"/>
      <w:r w:rsidRPr="00D35FC7">
        <w:rPr>
          <w:rFonts w:asciiTheme="majorBidi" w:hAnsiTheme="majorBidi" w:cstheme="majorBidi"/>
        </w:rPr>
        <w:t>VoiceOver</w:t>
      </w:r>
      <w:proofErr w:type="spellEnd"/>
      <w:r w:rsidRPr="00D35FC7">
        <w:rPr>
          <w:rFonts w:asciiTheme="majorBidi" w:hAnsiTheme="majorBidi" w:cstheme="majorBidi"/>
        </w:rPr>
        <w:t>.</w:t>
      </w:r>
    </w:p>
    <w:p w14:paraId="6950B69C" w14:textId="77777777" w:rsidR="00D35FC7" w:rsidRPr="00D35FC7" w:rsidRDefault="00CF624F" w:rsidP="00D35FC7">
      <w:pPr>
        <w:pStyle w:val="a6"/>
        <w:numPr>
          <w:ilvl w:val="0"/>
          <w:numId w:val="36"/>
        </w:numPr>
        <w:rPr>
          <w:rFonts w:asciiTheme="majorBidi" w:hAnsiTheme="majorBidi" w:cstheme="majorBidi"/>
          <w:sz w:val="24"/>
        </w:rPr>
      </w:pPr>
      <w:r w:rsidRPr="00D35FC7">
        <w:rPr>
          <w:rFonts w:asciiTheme="majorBidi" w:hAnsiTheme="majorBidi" w:cstheme="majorBidi"/>
        </w:rPr>
        <w:t xml:space="preserve">Go to </w:t>
      </w:r>
      <w:r w:rsidR="009532F4" w:rsidRPr="00D35FC7">
        <w:rPr>
          <w:rFonts w:asciiTheme="majorBidi" w:hAnsiTheme="majorBidi" w:cstheme="majorBidi" w:hint="eastAsia"/>
        </w:rPr>
        <w:t>[</w:t>
      </w:r>
      <w:r w:rsidRPr="00D35FC7">
        <w:rPr>
          <w:rFonts w:asciiTheme="majorBidi" w:hAnsiTheme="majorBidi" w:cstheme="majorBidi"/>
        </w:rPr>
        <w:t>Settings</w:t>
      </w:r>
      <w:r w:rsidR="009532F4" w:rsidRPr="00D35FC7">
        <w:rPr>
          <w:rFonts w:asciiTheme="majorBidi" w:hAnsiTheme="majorBidi" w:cstheme="majorBidi" w:hint="eastAsia"/>
        </w:rPr>
        <w:t>]</w:t>
      </w:r>
      <w:r w:rsidRPr="00D35FC7">
        <w:rPr>
          <w:rFonts w:asciiTheme="majorBidi" w:hAnsiTheme="majorBidi" w:cstheme="majorBidi"/>
        </w:rPr>
        <w:t xml:space="preserve"> &gt; </w:t>
      </w:r>
      <w:r w:rsidR="009532F4" w:rsidRPr="00D35FC7">
        <w:rPr>
          <w:rFonts w:asciiTheme="majorBidi" w:hAnsiTheme="majorBidi" w:cstheme="majorBidi" w:hint="eastAsia"/>
        </w:rPr>
        <w:t>[</w:t>
      </w:r>
      <w:r w:rsidRPr="00D35FC7">
        <w:rPr>
          <w:rFonts w:asciiTheme="majorBidi" w:hAnsiTheme="majorBidi" w:cstheme="majorBidi"/>
        </w:rPr>
        <w:t>Accessibility</w:t>
      </w:r>
      <w:r w:rsidR="009532F4" w:rsidRPr="00D35FC7">
        <w:rPr>
          <w:rFonts w:asciiTheme="majorBidi" w:hAnsiTheme="majorBidi" w:cstheme="majorBidi" w:hint="eastAsia"/>
        </w:rPr>
        <w:t>]</w:t>
      </w:r>
      <w:r w:rsidRPr="00D35FC7">
        <w:rPr>
          <w:rFonts w:asciiTheme="majorBidi" w:hAnsiTheme="majorBidi" w:cstheme="majorBidi"/>
        </w:rPr>
        <w:t xml:space="preserve"> &gt; </w:t>
      </w:r>
      <w:r w:rsidR="009532F4" w:rsidRPr="00D35FC7">
        <w:rPr>
          <w:rFonts w:asciiTheme="majorBidi" w:hAnsiTheme="majorBidi" w:cstheme="majorBidi" w:hint="eastAsia"/>
        </w:rPr>
        <w:t>[</w:t>
      </w:r>
      <w:proofErr w:type="spellStart"/>
      <w:r w:rsidRPr="00D35FC7">
        <w:rPr>
          <w:rFonts w:asciiTheme="majorBidi" w:hAnsiTheme="majorBidi" w:cstheme="majorBidi"/>
        </w:rPr>
        <w:t>VoiceOver</w:t>
      </w:r>
      <w:proofErr w:type="spellEnd"/>
      <w:r w:rsidR="009532F4" w:rsidRPr="00D35FC7">
        <w:rPr>
          <w:rFonts w:asciiTheme="majorBidi" w:hAnsiTheme="majorBidi" w:cstheme="majorBidi" w:hint="eastAsia"/>
        </w:rPr>
        <w:t>]</w:t>
      </w:r>
      <w:r w:rsidRPr="00D35FC7">
        <w:rPr>
          <w:rFonts w:asciiTheme="majorBidi" w:hAnsiTheme="majorBidi" w:cstheme="majorBidi"/>
        </w:rPr>
        <w:t xml:space="preserve"> &gt; </w:t>
      </w:r>
      <w:r w:rsidR="009532F4" w:rsidRPr="00D35FC7">
        <w:rPr>
          <w:rFonts w:asciiTheme="majorBidi" w:hAnsiTheme="majorBidi" w:cstheme="majorBidi" w:hint="eastAsia"/>
        </w:rPr>
        <w:t>[</w:t>
      </w:r>
      <w:r w:rsidRPr="00D35FC7">
        <w:rPr>
          <w:rFonts w:asciiTheme="majorBidi" w:hAnsiTheme="majorBidi" w:cstheme="majorBidi"/>
        </w:rPr>
        <w:t>Braille</w:t>
      </w:r>
      <w:r w:rsidR="009532F4" w:rsidRPr="00D35FC7">
        <w:rPr>
          <w:rFonts w:asciiTheme="majorBidi" w:hAnsiTheme="majorBidi" w:cstheme="majorBidi" w:hint="eastAsia"/>
        </w:rPr>
        <w:t>]</w:t>
      </w:r>
    </w:p>
    <w:p w14:paraId="3C8FC826" w14:textId="2669ACB9" w:rsidR="00CF624F" w:rsidRPr="00D35FC7" w:rsidRDefault="00CF624F" w:rsidP="00D35FC7">
      <w:pPr>
        <w:pStyle w:val="a6"/>
        <w:numPr>
          <w:ilvl w:val="0"/>
          <w:numId w:val="36"/>
        </w:numPr>
        <w:rPr>
          <w:rFonts w:asciiTheme="majorBidi" w:hAnsiTheme="majorBidi" w:cstheme="majorBidi"/>
          <w:sz w:val="24"/>
        </w:rPr>
      </w:pPr>
      <w:r w:rsidRPr="00D35FC7">
        <w:rPr>
          <w:rFonts w:asciiTheme="majorBidi" w:hAnsiTheme="majorBidi" w:cstheme="majorBidi"/>
        </w:rPr>
        <w:t>Check the Bluetooth device name of your Dot Pad and find the matching device in the list</w:t>
      </w:r>
      <w:r w:rsidR="00D35FC7" w:rsidRPr="00D35FC7">
        <w:rPr>
          <w:rFonts w:asciiTheme="majorBidi" w:hAnsiTheme="majorBidi" w:cstheme="majorBidi" w:hint="eastAsia"/>
        </w:rPr>
        <w:t xml:space="preserve"> </w:t>
      </w:r>
      <w:r w:rsidRPr="00D35FC7">
        <w:rPr>
          <w:rFonts w:asciiTheme="majorBidi" w:hAnsiTheme="majorBidi" w:cstheme="majorBidi"/>
        </w:rPr>
        <w:t>of devices displayed at the bottom of the screen connect it.</w:t>
      </w:r>
    </w:p>
    <w:p w14:paraId="59BE63A1" w14:textId="0438640D" w:rsidR="00CF624F" w:rsidRPr="00D35FC7" w:rsidRDefault="00CF624F" w:rsidP="00D35FC7">
      <w:pPr>
        <w:pStyle w:val="a6"/>
        <w:numPr>
          <w:ilvl w:val="0"/>
          <w:numId w:val="36"/>
        </w:numPr>
        <w:rPr>
          <w:rFonts w:asciiTheme="majorBidi" w:hAnsiTheme="majorBidi" w:cstheme="majorBidi"/>
          <w:sz w:val="24"/>
        </w:rPr>
      </w:pPr>
      <w:r w:rsidRPr="009532F4">
        <w:rPr>
          <w:rFonts w:asciiTheme="majorBidi" w:hAnsiTheme="majorBidi" w:cstheme="majorBidi"/>
        </w:rPr>
        <w:t xml:space="preserve">When the Dot Pad vibrates and you hear the specific beep indicating that a braille device has been connected in </w:t>
      </w:r>
      <w:proofErr w:type="spellStart"/>
      <w:r w:rsidRPr="009532F4">
        <w:rPr>
          <w:rFonts w:asciiTheme="majorBidi" w:hAnsiTheme="majorBidi" w:cstheme="majorBidi"/>
        </w:rPr>
        <w:t>VoiceOver</w:t>
      </w:r>
      <w:proofErr w:type="spellEnd"/>
      <w:r w:rsidRPr="009532F4">
        <w:rPr>
          <w:rFonts w:asciiTheme="majorBidi" w:hAnsiTheme="majorBidi" w:cstheme="majorBidi"/>
        </w:rPr>
        <w:t>, the connection is successful.</w:t>
      </w:r>
      <w:r w:rsidR="00D35FC7">
        <w:rPr>
          <w:rFonts w:asciiTheme="majorBidi" w:hAnsiTheme="majorBidi" w:cstheme="majorBidi" w:hint="eastAsia"/>
        </w:rPr>
        <w:t xml:space="preserve"> And t</w:t>
      </w:r>
      <w:r w:rsidRPr="00D35FC7">
        <w:rPr>
          <w:rFonts w:asciiTheme="majorBidi" w:hAnsiTheme="majorBidi" w:cstheme="majorBidi"/>
        </w:rPr>
        <w:t>he LED light on the Dot Pad will turn blue.</w:t>
      </w:r>
    </w:p>
    <w:p w14:paraId="780105EE"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Note:</w:t>
      </w:r>
    </w:p>
    <w:p w14:paraId="5A4D719F"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To disconnect the connected Dot Pad from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press and hold the connected device or use the Actions menu in the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rotor to select More, then tap Forget This Device. The Dot Pad will be disconnected.</w:t>
      </w:r>
    </w:p>
    <w:p w14:paraId="680CCBD5"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4DF499DF" w14:textId="1177C847" w:rsidR="00CF624F" w:rsidRPr="00B76253" w:rsidRDefault="00CF624F" w:rsidP="00051C07">
      <w:pPr>
        <w:pStyle w:val="3"/>
      </w:pPr>
      <w:bookmarkStart w:id="8" w:name="_Toc175820596"/>
      <w:r w:rsidRPr="00B76253">
        <w:t xml:space="preserve">Reading </w:t>
      </w:r>
      <w:r w:rsidR="00B76253" w:rsidRPr="00B76253">
        <w:t>Content</w:t>
      </w:r>
      <w:r w:rsidRPr="00B76253">
        <w:t xml:space="preserve"> with Single-Line Braille Display</w:t>
      </w:r>
      <w:bookmarkEnd w:id="8"/>
    </w:p>
    <w:p w14:paraId="3BBFE4A4"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When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and the Dot Pad 320 are successfully connected, the available functions that display the content on the Dot Pad 320 will depend on the iOS or iPadOS version you are using.</w:t>
      </w:r>
    </w:p>
    <w:p w14:paraId="4BB33F3E" w14:textId="0DE64F08"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04B9EA0F" w14:textId="14C0F181" w:rsidR="00CF624F" w:rsidRPr="00C25231" w:rsidRDefault="00CF624F" w:rsidP="00C25231">
      <w:pPr>
        <w:pStyle w:val="a6"/>
        <w:numPr>
          <w:ilvl w:val="0"/>
          <w:numId w:val="35"/>
        </w:numPr>
        <w:rPr>
          <w:rFonts w:asciiTheme="majorBidi" w:hAnsiTheme="majorBidi" w:cstheme="majorBidi"/>
        </w:rPr>
      </w:pPr>
      <w:r w:rsidRPr="00C25231">
        <w:rPr>
          <w:rFonts w:asciiTheme="majorBidi" w:hAnsiTheme="majorBidi" w:cstheme="majorBidi"/>
        </w:rPr>
        <w:t>iOS or iPadOS versions</w:t>
      </w:r>
      <w:r w:rsidR="00D83D87" w:rsidRPr="00C25231">
        <w:rPr>
          <w:rFonts w:asciiTheme="majorBidi" w:hAnsiTheme="majorBidi" w:cstheme="majorBidi" w:hint="eastAsia"/>
        </w:rPr>
        <w:t xml:space="preserve"> before </w:t>
      </w:r>
      <w:r w:rsidRPr="00C25231">
        <w:rPr>
          <w:rFonts w:asciiTheme="majorBidi" w:hAnsiTheme="majorBidi" w:cstheme="majorBidi"/>
        </w:rPr>
        <w:t>18.0</w:t>
      </w:r>
      <w:r w:rsidR="00C25231" w:rsidRPr="00C25231">
        <w:rPr>
          <w:rFonts w:asciiTheme="majorBidi" w:hAnsiTheme="majorBidi" w:cstheme="majorBidi" w:hint="eastAsia"/>
        </w:rPr>
        <w:t>:</w:t>
      </w:r>
      <w:r w:rsidR="00C25231">
        <w:rPr>
          <w:rFonts w:asciiTheme="majorBidi" w:hAnsiTheme="majorBidi" w:cstheme="majorBidi"/>
        </w:rPr>
        <w:br/>
      </w:r>
      <w:r w:rsidRPr="00C25231">
        <w:rPr>
          <w:rFonts w:asciiTheme="majorBidi" w:hAnsiTheme="majorBidi" w:cstheme="majorBidi"/>
        </w:rPr>
        <w:lastRenderedPageBreak/>
        <w:t xml:space="preserve">The </w:t>
      </w:r>
      <w:proofErr w:type="spellStart"/>
      <w:r w:rsidRPr="00C25231">
        <w:rPr>
          <w:rFonts w:asciiTheme="majorBidi" w:hAnsiTheme="majorBidi" w:cstheme="majorBidi"/>
        </w:rPr>
        <w:t>VoiceOver</w:t>
      </w:r>
      <w:proofErr w:type="spellEnd"/>
      <w:r w:rsidRPr="00C25231">
        <w:rPr>
          <w:rFonts w:asciiTheme="majorBidi" w:hAnsiTheme="majorBidi" w:cstheme="majorBidi"/>
        </w:rPr>
        <w:t xml:space="preserve"> content will be displayed in real-time on the single-line braille display of the Dot Pad.</w:t>
      </w:r>
    </w:p>
    <w:p w14:paraId="6B5504CF" w14:textId="37DA663F" w:rsidR="00CF624F" w:rsidRPr="00D35FC7" w:rsidRDefault="00CF624F" w:rsidP="00D35FC7">
      <w:pPr>
        <w:pStyle w:val="a6"/>
        <w:rPr>
          <w:rFonts w:asciiTheme="majorBidi" w:hAnsiTheme="majorBidi" w:cstheme="majorBidi"/>
          <w:sz w:val="24"/>
        </w:rPr>
      </w:pPr>
    </w:p>
    <w:p w14:paraId="047E84EE" w14:textId="67EFCB5C" w:rsidR="00CF624F" w:rsidRPr="00D35FC7" w:rsidRDefault="00CF624F" w:rsidP="00D35FC7">
      <w:pPr>
        <w:pStyle w:val="a6"/>
        <w:numPr>
          <w:ilvl w:val="0"/>
          <w:numId w:val="35"/>
        </w:numPr>
        <w:rPr>
          <w:rFonts w:asciiTheme="majorBidi" w:hAnsiTheme="majorBidi" w:cstheme="majorBidi"/>
        </w:rPr>
      </w:pPr>
      <w:r w:rsidRPr="00D35FC7">
        <w:rPr>
          <w:rFonts w:asciiTheme="majorBidi" w:hAnsiTheme="majorBidi" w:cstheme="majorBidi"/>
        </w:rPr>
        <w:t>iOS or iPadOS version 18.0 and above: </w:t>
      </w:r>
      <w:r w:rsidR="00D35FC7">
        <w:rPr>
          <w:rFonts w:asciiTheme="majorBidi" w:hAnsiTheme="majorBidi" w:cstheme="majorBidi"/>
        </w:rPr>
        <w:br/>
      </w:r>
      <w:r w:rsidRPr="00D35FC7">
        <w:rPr>
          <w:rFonts w:asciiTheme="majorBidi" w:hAnsiTheme="majorBidi" w:cstheme="majorBidi"/>
        </w:rPr>
        <w:t xml:space="preserve">The content will be displayed on </w:t>
      </w:r>
      <w:r w:rsidR="00D35FC7">
        <w:rPr>
          <w:rFonts w:asciiTheme="majorBidi" w:hAnsiTheme="majorBidi" w:cstheme="majorBidi" w:hint="eastAsia"/>
        </w:rPr>
        <w:t>both the</w:t>
      </w:r>
      <w:r w:rsidRPr="00D35FC7">
        <w:rPr>
          <w:rFonts w:asciiTheme="majorBidi" w:hAnsiTheme="majorBidi" w:cstheme="majorBidi"/>
        </w:rPr>
        <w:t xml:space="preserve"> multi-line </w:t>
      </w:r>
      <w:r w:rsidR="00D35FC7">
        <w:rPr>
          <w:rFonts w:asciiTheme="majorBidi" w:hAnsiTheme="majorBidi" w:cstheme="majorBidi" w:hint="eastAsia"/>
        </w:rPr>
        <w:t xml:space="preserve">and </w:t>
      </w:r>
      <w:r w:rsidRPr="00D35FC7">
        <w:rPr>
          <w:rFonts w:asciiTheme="majorBidi" w:hAnsiTheme="majorBidi" w:cstheme="majorBidi"/>
        </w:rPr>
        <w:t>single-line braille display</w:t>
      </w:r>
      <w:r w:rsidR="00D35FC7">
        <w:rPr>
          <w:rFonts w:asciiTheme="majorBidi" w:hAnsiTheme="majorBidi" w:cstheme="majorBidi" w:hint="eastAsia"/>
        </w:rPr>
        <w:t>s of the Dot Pad 320</w:t>
      </w:r>
      <w:r w:rsidRPr="00D35FC7">
        <w:rPr>
          <w:rFonts w:asciiTheme="majorBidi" w:hAnsiTheme="majorBidi" w:cstheme="majorBidi"/>
        </w:rPr>
        <w:t>, allowing for more extensive content to be read simultaneously.</w:t>
      </w:r>
    </w:p>
    <w:p w14:paraId="04BE56F6"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51ACD33"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In single-line braille display, users can scroll through the content by lines:</w:t>
      </w:r>
    </w:p>
    <w:p w14:paraId="403EC8FC" w14:textId="39950B80" w:rsidR="00CF624F" w:rsidRPr="00D35FC7" w:rsidRDefault="00CF624F" w:rsidP="00D35FC7">
      <w:pPr>
        <w:pStyle w:val="a6"/>
        <w:widowControl/>
        <w:numPr>
          <w:ilvl w:val="0"/>
          <w:numId w:val="35"/>
        </w:numPr>
        <w:wordWrap/>
        <w:autoSpaceDE/>
        <w:autoSpaceDN/>
        <w:spacing w:after="0"/>
        <w:textAlignment w:val="baseline"/>
        <w:rPr>
          <w:rFonts w:asciiTheme="majorBidi" w:eastAsia="굴림" w:hAnsiTheme="majorBidi" w:cstheme="majorBidi"/>
          <w:color w:val="000000"/>
          <w:kern w:val="0"/>
          <w:szCs w:val="22"/>
          <w14:ligatures w14:val="none"/>
        </w:rPr>
      </w:pPr>
      <w:r w:rsidRPr="00D35FC7">
        <w:rPr>
          <w:rFonts w:asciiTheme="majorBidi" w:eastAsia="굴림" w:hAnsiTheme="majorBidi" w:cstheme="majorBidi"/>
          <w:color w:val="000000"/>
          <w:kern w:val="0"/>
          <w:szCs w:val="22"/>
          <w14:ligatures w14:val="none"/>
        </w:rPr>
        <w:t>Left pann</w:t>
      </w:r>
      <w:r w:rsidR="00D83D87">
        <w:rPr>
          <w:rFonts w:asciiTheme="majorBidi" w:eastAsia="굴림" w:hAnsiTheme="majorBidi" w:cstheme="majorBidi" w:hint="eastAsia"/>
          <w:color w:val="000000"/>
          <w:kern w:val="0"/>
          <w:szCs w:val="22"/>
          <w14:ligatures w14:val="none"/>
        </w:rPr>
        <w:t>ing</w:t>
      </w:r>
      <w:r w:rsidRPr="00D35FC7">
        <w:rPr>
          <w:rFonts w:asciiTheme="majorBidi" w:eastAsia="굴림" w:hAnsiTheme="majorBidi" w:cstheme="majorBidi"/>
          <w:color w:val="000000"/>
          <w:kern w:val="0"/>
          <w:szCs w:val="22"/>
          <w14:ligatures w14:val="none"/>
        </w:rPr>
        <w:t xml:space="preserve"> </w:t>
      </w:r>
      <w:r w:rsidR="00D35FC7" w:rsidRPr="00D35FC7">
        <w:rPr>
          <w:rFonts w:asciiTheme="majorBidi" w:eastAsia="굴림" w:hAnsiTheme="majorBidi" w:cstheme="majorBidi" w:hint="eastAsia"/>
          <w:color w:val="000000"/>
          <w:kern w:val="0"/>
          <w:szCs w:val="22"/>
          <w14:ligatures w14:val="none"/>
        </w:rPr>
        <w:t xml:space="preserve">key </w:t>
      </w:r>
      <w:r w:rsidRPr="00D35FC7">
        <w:rPr>
          <w:rFonts w:asciiTheme="majorBidi" w:eastAsia="굴림" w:hAnsiTheme="majorBidi" w:cstheme="majorBidi"/>
          <w:color w:val="000000"/>
          <w:kern w:val="0"/>
          <w:szCs w:val="22"/>
          <w14:ligatures w14:val="none"/>
        </w:rPr>
        <w:t>(left triangular button): scroll to the previous line.</w:t>
      </w:r>
    </w:p>
    <w:p w14:paraId="43B152E0" w14:textId="00F2C356" w:rsidR="00CF624F" w:rsidRPr="00D35FC7" w:rsidRDefault="00CF624F" w:rsidP="00D35FC7">
      <w:pPr>
        <w:pStyle w:val="a6"/>
        <w:widowControl/>
        <w:numPr>
          <w:ilvl w:val="0"/>
          <w:numId w:val="35"/>
        </w:numPr>
        <w:wordWrap/>
        <w:autoSpaceDE/>
        <w:autoSpaceDN/>
        <w:spacing w:after="0"/>
        <w:textAlignment w:val="baseline"/>
        <w:rPr>
          <w:rFonts w:asciiTheme="majorBidi" w:eastAsia="굴림" w:hAnsiTheme="majorBidi" w:cstheme="majorBidi"/>
          <w:color w:val="000000"/>
          <w:kern w:val="0"/>
          <w:szCs w:val="22"/>
          <w14:ligatures w14:val="none"/>
        </w:rPr>
      </w:pPr>
      <w:r w:rsidRPr="00D35FC7">
        <w:rPr>
          <w:rFonts w:asciiTheme="majorBidi" w:eastAsia="굴림" w:hAnsiTheme="majorBidi" w:cstheme="majorBidi"/>
          <w:color w:val="000000"/>
          <w:kern w:val="0"/>
          <w:szCs w:val="22"/>
          <w14:ligatures w14:val="none"/>
        </w:rPr>
        <w:t>Right pann</w:t>
      </w:r>
      <w:r w:rsidR="00D83D87">
        <w:rPr>
          <w:rFonts w:asciiTheme="majorBidi" w:eastAsia="굴림" w:hAnsiTheme="majorBidi" w:cstheme="majorBidi" w:hint="eastAsia"/>
          <w:color w:val="000000"/>
          <w:kern w:val="0"/>
          <w:szCs w:val="22"/>
          <w14:ligatures w14:val="none"/>
        </w:rPr>
        <w:t>ing</w:t>
      </w:r>
      <w:r w:rsidRPr="00D35FC7">
        <w:rPr>
          <w:rFonts w:asciiTheme="majorBidi" w:eastAsia="굴림" w:hAnsiTheme="majorBidi" w:cstheme="majorBidi"/>
          <w:color w:val="000000"/>
          <w:kern w:val="0"/>
          <w:szCs w:val="22"/>
          <w14:ligatures w14:val="none"/>
        </w:rPr>
        <w:t xml:space="preserve"> </w:t>
      </w:r>
      <w:r w:rsidR="00D35FC7" w:rsidRPr="00D35FC7">
        <w:rPr>
          <w:rFonts w:asciiTheme="majorBidi" w:eastAsia="굴림" w:hAnsiTheme="majorBidi" w:cstheme="majorBidi" w:hint="eastAsia"/>
          <w:color w:val="000000"/>
          <w:kern w:val="0"/>
          <w:szCs w:val="22"/>
          <w14:ligatures w14:val="none"/>
        </w:rPr>
        <w:t xml:space="preserve">key </w:t>
      </w:r>
      <w:r w:rsidRPr="00D35FC7">
        <w:rPr>
          <w:rFonts w:asciiTheme="majorBidi" w:eastAsia="굴림" w:hAnsiTheme="majorBidi" w:cstheme="majorBidi"/>
          <w:color w:val="000000"/>
          <w:kern w:val="0"/>
          <w:szCs w:val="22"/>
          <w14:ligatures w14:val="none"/>
        </w:rPr>
        <w:t>(right triangular button): scroll to the next line.</w:t>
      </w:r>
    </w:p>
    <w:p w14:paraId="04C5215D"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199D92ED" w14:textId="3B4B191F" w:rsidR="00CF624F" w:rsidRPr="00051C07" w:rsidRDefault="00CF624F" w:rsidP="00051C07">
      <w:pPr>
        <w:pStyle w:val="3"/>
      </w:pPr>
      <w:bookmarkStart w:id="9" w:name="_Toc175820597"/>
      <w:r w:rsidRPr="00051C07">
        <w:t xml:space="preserve">Reading </w:t>
      </w:r>
      <w:r w:rsidR="00B76253" w:rsidRPr="00051C07">
        <w:t>Content</w:t>
      </w:r>
      <w:r w:rsidRPr="00051C07">
        <w:t xml:space="preserve"> with Multi-Line Braille Display</w:t>
      </w:r>
      <w:bookmarkEnd w:id="9"/>
    </w:p>
    <w:p w14:paraId="4D1A5308"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When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and the Dot Pad are connected, users can simultaneously read screen content in multi-line braille. Multi-line braille offers the advantage of quickly and accurately reading large amounts of screen content. Additionally, the preview mode in multi-line braille output allows users to understand the screen layout more efficiently compared to traditional screen readers.</w:t>
      </w:r>
    </w:p>
    <w:p w14:paraId="05F037F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6B9EF0D0"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roofErr w:type="spellStart"/>
      <w:r w:rsidRPr="00CF624F">
        <w:rPr>
          <w:rFonts w:asciiTheme="majorBidi" w:eastAsia="굴림" w:hAnsiTheme="majorBidi" w:cstheme="majorBidi"/>
          <w:color w:val="000000"/>
          <w:kern w:val="0"/>
          <w:szCs w:val="22"/>
          <w14:ligatures w14:val="none"/>
        </w:rPr>
        <w:t>VoiceOver’s</w:t>
      </w:r>
      <w:proofErr w:type="spellEnd"/>
      <w:r w:rsidRPr="00CF624F">
        <w:rPr>
          <w:rFonts w:asciiTheme="majorBidi" w:eastAsia="굴림" w:hAnsiTheme="majorBidi" w:cstheme="majorBidi"/>
          <w:color w:val="000000"/>
          <w:kern w:val="0"/>
          <w:szCs w:val="22"/>
          <w14:ligatures w14:val="none"/>
        </w:rPr>
        <w:t xml:space="preserve"> multi-line braille output feature provides four different modes to display screen content. These options can be adjusted in the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Rotor under “Braille Text Mode.” The four options are as follows:</w:t>
      </w:r>
    </w:p>
    <w:p w14:paraId="4B895AB7" w14:textId="019CF2D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0D2632A" w14:textId="2A980F03" w:rsidR="00CF624F" w:rsidRPr="00E04AA5" w:rsidRDefault="00CF624F" w:rsidP="00E04AA5">
      <w:pPr>
        <w:pStyle w:val="a6"/>
        <w:numPr>
          <w:ilvl w:val="0"/>
          <w:numId w:val="35"/>
        </w:numPr>
        <w:rPr>
          <w:rFonts w:asciiTheme="majorBidi" w:hAnsiTheme="majorBidi" w:cstheme="majorBidi"/>
        </w:rPr>
      </w:pPr>
      <w:r w:rsidRPr="00D35FC7">
        <w:rPr>
          <w:rFonts w:asciiTheme="majorBidi" w:hAnsiTheme="majorBidi" w:cstheme="majorBidi"/>
        </w:rPr>
        <w:t>Braille Text Mode &gt; Reading Mode</w:t>
      </w:r>
      <w:r w:rsidR="00E04AA5">
        <w:rPr>
          <w:rFonts w:asciiTheme="majorBidi" w:hAnsiTheme="majorBidi" w:cstheme="majorBidi" w:hint="eastAsia"/>
        </w:rPr>
        <w:t>:</w:t>
      </w:r>
      <w:r w:rsidR="00E04AA5">
        <w:rPr>
          <w:rFonts w:asciiTheme="majorBidi" w:hAnsiTheme="majorBidi" w:cstheme="majorBidi"/>
        </w:rPr>
        <w:br/>
      </w:r>
      <w:r w:rsidRPr="00E04AA5">
        <w:rPr>
          <w:rFonts w:asciiTheme="majorBidi" w:hAnsiTheme="majorBidi" w:cstheme="majorBidi"/>
        </w:rPr>
        <w:t>This is the default option for multi-line braille output. It displays text in the multi-line braille display if text is present and displays images if they are present.</w:t>
      </w:r>
    </w:p>
    <w:p w14:paraId="32332D7B" w14:textId="1342A920" w:rsidR="00CF624F" w:rsidRPr="00D35FC7" w:rsidRDefault="00CF624F" w:rsidP="00D35FC7">
      <w:pPr>
        <w:pStyle w:val="a6"/>
        <w:rPr>
          <w:rFonts w:asciiTheme="majorBidi" w:hAnsiTheme="majorBidi" w:cstheme="majorBidi"/>
          <w:sz w:val="24"/>
        </w:rPr>
      </w:pPr>
    </w:p>
    <w:p w14:paraId="5F2B0823" w14:textId="2684B9DD" w:rsidR="00CF624F" w:rsidRPr="00E04AA5" w:rsidRDefault="00CF624F" w:rsidP="00E04AA5">
      <w:pPr>
        <w:pStyle w:val="a6"/>
        <w:numPr>
          <w:ilvl w:val="0"/>
          <w:numId w:val="35"/>
        </w:numPr>
        <w:rPr>
          <w:rFonts w:asciiTheme="majorBidi" w:hAnsiTheme="majorBidi" w:cstheme="majorBidi"/>
        </w:rPr>
      </w:pPr>
      <w:r w:rsidRPr="00D35FC7">
        <w:rPr>
          <w:rFonts w:asciiTheme="majorBidi" w:hAnsiTheme="majorBidi" w:cstheme="majorBidi"/>
        </w:rPr>
        <w:t>Braille Text Mode &gt; Reading Mode (No Images)</w:t>
      </w:r>
      <w:r w:rsidR="00E04AA5">
        <w:rPr>
          <w:rFonts w:asciiTheme="majorBidi" w:hAnsiTheme="majorBidi" w:cstheme="majorBidi" w:hint="eastAsia"/>
        </w:rPr>
        <w:t>:</w:t>
      </w:r>
      <w:r w:rsidR="00E04AA5">
        <w:rPr>
          <w:rFonts w:asciiTheme="majorBidi" w:hAnsiTheme="majorBidi" w:cstheme="majorBidi"/>
        </w:rPr>
        <w:br/>
      </w:r>
      <w:r w:rsidRPr="00E04AA5">
        <w:rPr>
          <w:rFonts w:asciiTheme="majorBidi" w:hAnsiTheme="majorBidi" w:cstheme="majorBidi"/>
        </w:rPr>
        <w:t>This option ignores images and displays only text in the multi-line braille area.</w:t>
      </w:r>
    </w:p>
    <w:p w14:paraId="10E3FF35" w14:textId="7F5EE991" w:rsidR="00CF624F" w:rsidRPr="00D35FC7" w:rsidRDefault="00CF624F" w:rsidP="00D35FC7">
      <w:pPr>
        <w:pStyle w:val="a6"/>
        <w:rPr>
          <w:rFonts w:asciiTheme="majorBidi" w:hAnsiTheme="majorBidi" w:cstheme="majorBidi"/>
          <w:sz w:val="24"/>
        </w:rPr>
      </w:pPr>
    </w:p>
    <w:p w14:paraId="5C406055" w14:textId="1729FFEC" w:rsidR="00CF624F" w:rsidRPr="00E04AA5" w:rsidRDefault="00CF624F" w:rsidP="00E04AA5">
      <w:pPr>
        <w:pStyle w:val="a6"/>
        <w:numPr>
          <w:ilvl w:val="0"/>
          <w:numId w:val="35"/>
        </w:numPr>
        <w:rPr>
          <w:rFonts w:asciiTheme="majorBidi" w:hAnsiTheme="majorBidi" w:cstheme="majorBidi"/>
        </w:rPr>
      </w:pPr>
      <w:r w:rsidRPr="00D35FC7">
        <w:rPr>
          <w:rFonts w:asciiTheme="majorBidi" w:hAnsiTheme="majorBidi" w:cstheme="majorBidi"/>
        </w:rPr>
        <w:t>Braille Text Mode &gt; Preview Mode</w:t>
      </w:r>
      <w:r w:rsidR="00E04AA5">
        <w:rPr>
          <w:rFonts w:asciiTheme="majorBidi" w:hAnsiTheme="majorBidi" w:cstheme="majorBidi" w:hint="eastAsia"/>
        </w:rPr>
        <w:t>:</w:t>
      </w:r>
      <w:r w:rsidR="00E04AA5">
        <w:rPr>
          <w:rFonts w:asciiTheme="majorBidi" w:hAnsiTheme="majorBidi" w:cstheme="majorBidi"/>
        </w:rPr>
        <w:br/>
      </w:r>
      <w:r w:rsidRPr="00E04AA5">
        <w:rPr>
          <w:rFonts w:asciiTheme="majorBidi" w:hAnsiTheme="majorBidi" w:cstheme="majorBidi"/>
        </w:rPr>
        <w:t>This mode provides a brief list of items on the screen starting from the current position.</w:t>
      </w:r>
    </w:p>
    <w:p w14:paraId="2CBC8ABA" w14:textId="773361AC" w:rsidR="00CF624F" w:rsidRPr="00D35FC7" w:rsidRDefault="00CF624F" w:rsidP="00D35FC7">
      <w:pPr>
        <w:pStyle w:val="a6"/>
        <w:rPr>
          <w:rFonts w:asciiTheme="majorBidi" w:hAnsiTheme="majorBidi" w:cstheme="majorBidi"/>
          <w:sz w:val="24"/>
        </w:rPr>
      </w:pPr>
    </w:p>
    <w:p w14:paraId="482C0C26" w14:textId="06F3A772" w:rsidR="00CF624F" w:rsidRPr="00E04AA5" w:rsidRDefault="00CF624F" w:rsidP="00E04AA5">
      <w:pPr>
        <w:pStyle w:val="a6"/>
        <w:numPr>
          <w:ilvl w:val="0"/>
          <w:numId w:val="35"/>
        </w:numPr>
        <w:rPr>
          <w:rFonts w:asciiTheme="majorBidi" w:hAnsiTheme="majorBidi" w:cstheme="majorBidi"/>
        </w:rPr>
      </w:pPr>
      <w:r w:rsidRPr="00D35FC7">
        <w:rPr>
          <w:rFonts w:asciiTheme="majorBidi" w:hAnsiTheme="majorBidi" w:cstheme="majorBidi"/>
        </w:rPr>
        <w:t>Braille Text Mode &gt; Images</w:t>
      </w:r>
      <w:r w:rsidR="00E04AA5">
        <w:rPr>
          <w:rFonts w:asciiTheme="majorBidi" w:hAnsiTheme="majorBidi" w:cstheme="majorBidi" w:hint="eastAsia"/>
        </w:rPr>
        <w:t>:</w:t>
      </w:r>
      <w:r w:rsidR="00E04AA5">
        <w:rPr>
          <w:rFonts w:asciiTheme="majorBidi" w:hAnsiTheme="majorBidi" w:cstheme="majorBidi"/>
        </w:rPr>
        <w:br/>
      </w:r>
      <w:r w:rsidRPr="00E04AA5">
        <w:rPr>
          <w:rFonts w:asciiTheme="majorBidi" w:hAnsiTheme="majorBidi" w:cstheme="majorBidi"/>
        </w:rPr>
        <w:t>This option outputs only images and graphs in the multi-line braille area, excluding text.</w:t>
      </w:r>
    </w:p>
    <w:p w14:paraId="5CDAF35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6B5E270"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By using these modes, users can customize their digital experience to best suit their needs, enhancing productivity and accessibility.</w:t>
      </w:r>
    </w:p>
    <w:p w14:paraId="1ABCC55F"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6EC8974" w14:textId="035EABF9" w:rsidR="00CF624F" w:rsidRPr="00D60988" w:rsidRDefault="00CF624F" w:rsidP="00D60988">
      <w:pPr>
        <w:pStyle w:val="4"/>
      </w:pPr>
      <w:bookmarkStart w:id="10" w:name="_Toc175820598"/>
      <w:r w:rsidRPr="00D60988">
        <w:t>Basic Multi-Line Braille Output Mode (Braille Text mode &gt; Reading Mode)</w:t>
      </w:r>
      <w:bookmarkEnd w:id="10"/>
    </w:p>
    <w:p w14:paraId="0B985A2B" w14:textId="3359AB30" w:rsidR="00CF624F" w:rsidRPr="00CF624F" w:rsidRDefault="00CF624F" w:rsidP="005600D1">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Reading Mode is the default option for displaying either braille text or </w:t>
      </w:r>
      <w:r w:rsidR="005600D1">
        <w:rPr>
          <w:rFonts w:asciiTheme="majorBidi" w:eastAsia="굴림" w:hAnsiTheme="majorBidi" w:cstheme="majorBidi" w:hint="eastAsia"/>
          <w:color w:val="000000"/>
          <w:kern w:val="0"/>
          <w:szCs w:val="22"/>
          <w14:ligatures w14:val="none"/>
        </w:rPr>
        <w:t xml:space="preserve">graphics </w:t>
      </w:r>
      <w:r w:rsidRPr="00CF624F">
        <w:rPr>
          <w:rFonts w:asciiTheme="majorBidi" w:eastAsia="굴림" w:hAnsiTheme="majorBidi" w:cstheme="majorBidi"/>
          <w:color w:val="000000"/>
          <w:kern w:val="0"/>
          <w:szCs w:val="22"/>
          <w14:ligatures w14:val="none"/>
        </w:rPr>
        <w:t>flexibly on the multi-line braille display, depending on the context. When the user focuses on an image or a graph, it is tactilely represented on the multi-line braille display</w:t>
      </w:r>
      <w:r w:rsidR="005600D1">
        <w:rPr>
          <w:rFonts w:asciiTheme="majorBidi" w:eastAsia="굴림" w:hAnsiTheme="majorBidi" w:cstheme="majorBidi" w:hint="eastAsia"/>
          <w:color w:val="000000"/>
          <w:kern w:val="0"/>
          <w:szCs w:val="22"/>
          <w14:ligatures w14:val="none"/>
        </w:rPr>
        <w:t xml:space="preserve"> and when the user focuses on text, up to eight lines of braille can be displayed</w:t>
      </w:r>
      <w:r w:rsidRPr="00CF624F">
        <w:rPr>
          <w:rFonts w:asciiTheme="majorBidi" w:eastAsia="굴림" w:hAnsiTheme="majorBidi" w:cstheme="majorBidi"/>
          <w:color w:val="000000"/>
          <w:kern w:val="0"/>
          <w:szCs w:val="22"/>
          <w14:ligatures w14:val="none"/>
        </w:rPr>
        <w:t>.</w:t>
      </w:r>
    </w:p>
    <w:p w14:paraId="6EC7CF74"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026E78F3"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When braille text is displayed, it appears starting from the topmost line, with the currently focused item at the top. Additionally, to indicate that it is the first item, a cell with all dots from 1 to 8 filled is displayed before the screen content.</w:t>
      </w:r>
    </w:p>
    <w:p w14:paraId="6322B3A7"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4553026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To scroll through the multi-line braille display, use the F1 and F4 keys on the Dot Pad.</w:t>
      </w:r>
    </w:p>
    <w:p w14:paraId="1C90407A" w14:textId="2353E071" w:rsidR="00CF624F" w:rsidRPr="00CF624F" w:rsidRDefault="005600D1"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Cs w:val="22"/>
          <w14:ligatures w14:val="none"/>
        </w:rPr>
        <w:lastRenderedPageBreak/>
        <w:t>T</w:t>
      </w:r>
      <w:r w:rsidR="00CF624F" w:rsidRPr="00CF624F">
        <w:rPr>
          <w:rFonts w:asciiTheme="majorBidi" w:eastAsia="굴림" w:hAnsiTheme="majorBidi" w:cstheme="majorBidi"/>
          <w:color w:val="000000"/>
          <w:kern w:val="0"/>
          <w:szCs w:val="22"/>
          <w14:ligatures w14:val="none"/>
        </w:rPr>
        <w:t xml:space="preserve">he single-line braille display </w:t>
      </w:r>
      <w:r>
        <w:rPr>
          <w:rFonts w:asciiTheme="majorBidi" w:eastAsia="굴림" w:hAnsiTheme="majorBidi" w:cstheme="majorBidi" w:hint="eastAsia"/>
          <w:color w:val="000000"/>
          <w:kern w:val="0"/>
          <w:szCs w:val="22"/>
          <w14:ligatures w14:val="none"/>
        </w:rPr>
        <w:t>is synchronized with the multi-line display.</w:t>
      </w:r>
      <w:r w:rsidR="00CF624F" w:rsidRPr="00CF624F">
        <w:rPr>
          <w:rFonts w:asciiTheme="majorBidi" w:eastAsia="굴림" w:hAnsiTheme="majorBidi" w:cstheme="majorBidi"/>
          <w:color w:val="000000"/>
          <w:kern w:val="0"/>
          <w:szCs w:val="22"/>
          <w14:ligatures w14:val="none"/>
        </w:rPr>
        <w:br/>
      </w:r>
    </w:p>
    <w:p w14:paraId="650642FD" w14:textId="0E15B12F" w:rsidR="00CF624F" w:rsidRPr="00B76253" w:rsidRDefault="00CF624F" w:rsidP="00D60988">
      <w:pPr>
        <w:pStyle w:val="4"/>
      </w:pPr>
      <w:bookmarkStart w:id="11" w:name="_Toc175820599"/>
      <w:r w:rsidRPr="00B76253">
        <w:t>Image Skipping Mode (Braille Text Mode - Reading Mode (No Images))</w:t>
      </w:r>
      <w:bookmarkEnd w:id="11"/>
    </w:p>
    <w:p w14:paraId="3C44C65E" w14:textId="1B7FE896"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When the Reading Mode (No Images) option is selected in the Braille Text Mode Rotor,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will not </w:t>
      </w:r>
      <w:r w:rsidR="005600D1">
        <w:rPr>
          <w:rFonts w:asciiTheme="majorBidi" w:eastAsia="굴림" w:hAnsiTheme="majorBidi" w:cstheme="majorBidi" w:hint="eastAsia"/>
          <w:color w:val="000000"/>
          <w:kern w:val="0"/>
          <w:szCs w:val="22"/>
          <w14:ligatures w14:val="none"/>
        </w:rPr>
        <w:t>print graphical</w:t>
      </w:r>
      <w:r w:rsidRPr="00CF624F">
        <w:rPr>
          <w:rFonts w:asciiTheme="majorBidi" w:eastAsia="굴림" w:hAnsiTheme="majorBidi" w:cstheme="majorBidi"/>
          <w:color w:val="000000"/>
          <w:kern w:val="0"/>
          <w:szCs w:val="22"/>
          <w14:ligatures w14:val="none"/>
        </w:rPr>
        <w:t xml:space="preserve"> information </w:t>
      </w:r>
      <w:r w:rsidR="005600D1">
        <w:rPr>
          <w:rFonts w:asciiTheme="majorBidi" w:eastAsia="굴림" w:hAnsiTheme="majorBidi" w:cstheme="majorBidi" w:hint="eastAsia"/>
          <w:color w:val="000000"/>
          <w:kern w:val="0"/>
          <w:szCs w:val="22"/>
          <w14:ligatures w14:val="none"/>
        </w:rPr>
        <w:t>even if</w:t>
      </w:r>
      <w:r w:rsidRPr="00CF624F">
        <w:rPr>
          <w:rFonts w:asciiTheme="majorBidi" w:eastAsia="굴림" w:hAnsiTheme="majorBidi" w:cstheme="majorBidi"/>
          <w:color w:val="000000"/>
          <w:kern w:val="0"/>
          <w:szCs w:val="22"/>
          <w14:ligatures w14:val="none"/>
        </w:rPr>
        <w:t xml:space="preserve"> the cursor is positioned on images or graphs. Instead, the multi-line braille display will show alternative text </w:t>
      </w:r>
      <w:r w:rsidR="005600D1">
        <w:rPr>
          <w:rFonts w:asciiTheme="majorBidi" w:eastAsia="굴림" w:hAnsiTheme="majorBidi" w:cstheme="majorBidi" w:hint="eastAsia"/>
          <w:color w:val="000000"/>
          <w:kern w:val="0"/>
          <w:szCs w:val="22"/>
          <w14:ligatures w14:val="none"/>
        </w:rPr>
        <w:t>of the</w:t>
      </w:r>
      <w:r w:rsidRPr="00CF624F">
        <w:rPr>
          <w:rFonts w:asciiTheme="majorBidi" w:eastAsia="굴림" w:hAnsiTheme="majorBidi" w:cstheme="majorBidi"/>
          <w:color w:val="000000"/>
          <w:kern w:val="0"/>
          <w:szCs w:val="22"/>
          <w14:ligatures w14:val="none"/>
        </w:rPr>
        <w:t xml:space="preserve"> images, the name of the image control, or the name of the graph. This allows users to focus solely on text content while still</w:t>
      </w:r>
      <w:r w:rsidR="005600D1">
        <w:rPr>
          <w:rFonts w:asciiTheme="majorBidi" w:eastAsia="굴림" w:hAnsiTheme="majorBidi" w:cstheme="majorBidi" w:hint="eastAsia"/>
          <w:color w:val="000000"/>
          <w:kern w:val="0"/>
          <w:szCs w:val="22"/>
          <w14:ligatures w14:val="none"/>
        </w:rPr>
        <w:t xml:space="preserve"> recognizing</w:t>
      </w:r>
      <w:r w:rsidRPr="00CF624F">
        <w:rPr>
          <w:rFonts w:asciiTheme="majorBidi" w:eastAsia="굴림" w:hAnsiTheme="majorBidi" w:cstheme="majorBidi"/>
          <w:color w:val="000000"/>
          <w:kern w:val="0"/>
          <w:szCs w:val="22"/>
          <w14:ligatures w14:val="none"/>
        </w:rPr>
        <w:t xml:space="preserve"> the presence of images and graphs through alternative descriptions.</w:t>
      </w:r>
    </w:p>
    <w:p w14:paraId="357AD18D"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43C5DA0D" w14:textId="713B162E" w:rsidR="00CF624F" w:rsidRPr="00B76253" w:rsidRDefault="00CF624F" w:rsidP="00D60988">
      <w:pPr>
        <w:pStyle w:val="4"/>
      </w:pPr>
      <w:bookmarkStart w:id="12" w:name="_Toc175820600"/>
      <w:r w:rsidRPr="00B76253">
        <w:t>Quick Screen Navigation Mode (preview mode)</w:t>
      </w:r>
      <w:bookmarkEnd w:id="12"/>
    </w:p>
    <w:p w14:paraId="184AF7AC" w14:textId="741C9B58"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Preview Mode arranges the screen items sequentially </w:t>
      </w:r>
      <w:r w:rsidR="005600D1">
        <w:rPr>
          <w:rFonts w:asciiTheme="majorBidi" w:eastAsia="굴림" w:hAnsiTheme="majorBidi" w:cstheme="majorBidi" w:hint="eastAsia"/>
          <w:color w:val="000000"/>
          <w:kern w:val="0"/>
          <w:szCs w:val="22"/>
          <w14:ligatures w14:val="none"/>
        </w:rPr>
        <w:t>o</w:t>
      </w:r>
      <w:r w:rsidRPr="00CF624F">
        <w:rPr>
          <w:rFonts w:asciiTheme="majorBidi" w:eastAsia="굴림" w:hAnsiTheme="majorBidi" w:cstheme="majorBidi"/>
          <w:color w:val="000000"/>
          <w:kern w:val="0"/>
          <w:szCs w:val="22"/>
          <w14:ligatures w14:val="none"/>
        </w:rPr>
        <w:t>n the multi-line braille display, starting from the current focus position. The Dot Pad can display up to eight screen items simultaneously, with each item’s text limited to 20 braille characters. If an item’s length exceeds 20 characters, the text after the 20th character</w:t>
      </w:r>
      <w:r w:rsidR="005600D1">
        <w:rPr>
          <w:rFonts w:asciiTheme="majorBidi" w:eastAsia="굴림" w:hAnsiTheme="majorBidi" w:cstheme="majorBidi" w:hint="eastAsia"/>
          <w:color w:val="000000"/>
          <w:kern w:val="0"/>
          <w:szCs w:val="22"/>
          <w14:ligatures w14:val="none"/>
        </w:rPr>
        <w:t xml:space="preserve"> will be omitted</w:t>
      </w:r>
      <w:r w:rsidRPr="00CF624F">
        <w:rPr>
          <w:rFonts w:asciiTheme="majorBidi" w:eastAsia="굴림" w:hAnsiTheme="majorBidi" w:cstheme="majorBidi"/>
          <w:color w:val="000000"/>
          <w:kern w:val="0"/>
          <w:szCs w:val="22"/>
          <w14:ligatures w14:val="none"/>
        </w:rPr>
        <w:t>.</w:t>
      </w:r>
    </w:p>
    <w:p w14:paraId="0F0C37E3"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62C8ADFE" w14:textId="75A78299"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To read the summarized screen items in detail, </w:t>
      </w:r>
      <w:r w:rsidR="004D4458">
        <w:rPr>
          <w:rFonts w:asciiTheme="majorBidi" w:eastAsia="굴림" w:hAnsiTheme="majorBidi" w:cstheme="majorBidi" w:hint="eastAsia"/>
          <w:color w:val="000000"/>
          <w:kern w:val="0"/>
          <w:szCs w:val="22"/>
          <w14:ligatures w14:val="none"/>
        </w:rPr>
        <w:t>read</w:t>
      </w:r>
      <w:r w:rsidRPr="00CF624F">
        <w:rPr>
          <w:rFonts w:asciiTheme="majorBidi" w:eastAsia="굴림" w:hAnsiTheme="majorBidi" w:cstheme="majorBidi"/>
          <w:color w:val="000000"/>
          <w:kern w:val="0"/>
          <w:szCs w:val="22"/>
          <w14:ligatures w14:val="none"/>
        </w:rPr>
        <w:t xml:space="preserve"> the single-line braille display. For example, to read the currently focused item </w:t>
      </w:r>
      <w:r w:rsidR="005600D1">
        <w:rPr>
          <w:rFonts w:asciiTheme="majorBidi" w:eastAsia="굴림" w:hAnsiTheme="majorBidi" w:cstheme="majorBidi" w:hint="eastAsia"/>
          <w:color w:val="000000"/>
          <w:kern w:val="0"/>
          <w:szCs w:val="22"/>
          <w14:ligatures w14:val="none"/>
        </w:rPr>
        <w:t>on</w:t>
      </w:r>
      <w:r w:rsidRPr="00CF624F">
        <w:rPr>
          <w:rFonts w:asciiTheme="majorBidi" w:eastAsia="굴림" w:hAnsiTheme="majorBidi" w:cstheme="majorBidi"/>
          <w:color w:val="000000"/>
          <w:kern w:val="0"/>
          <w:szCs w:val="22"/>
          <w14:ligatures w14:val="none"/>
        </w:rPr>
        <w:t xml:space="preserve"> the first line in detail, press the right Panning key to explore the full content of the focused screen item.</w:t>
      </w:r>
    </w:p>
    <w:p w14:paraId="47C7E1C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A2CAC50" w14:textId="02CEE60C" w:rsidR="00CF624F" w:rsidRPr="00B76253" w:rsidRDefault="00CF624F" w:rsidP="00D60988">
      <w:pPr>
        <w:pStyle w:val="4"/>
      </w:pPr>
      <w:bookmarkStart w:id="13" w:name="_Toc175820601"/>
      <w:r w:rsidRPr="00B76253">
        <w:t>Image Viewing Mode (Images)</w:t>
      </w:r>
      <w:bookmarkEnd w:id="13"/>
    </w:p>
    <w:p w14:paraId="7EDB54EC"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When the Images option is selected, the Dot Pad operates similarly to how it does on iOS or iPadOS versions lower than 18.0. In this mode, the multi-line braille display will not show braille text. Instead, it will exclusively display images and graphs. For more detailed information on viewing screen images on the Dot Pad, please refer to section &lt;2.6. Viewing Screen Images on the Dot Pad&gt;.</w:t>
      </w:r>
    </w:p>
    <w:p w14:paraId="3F55D61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2AAEA775" w14:textId="565BFF4C" w:rsidR="00CF624F" w:rsidRPr="00CF624F" w:rsidRDefault="00CF624F" w:rsidP="00051C07">
      <w:pPr>
        <w:pStyle w:val="3"/>
      </w:pPr>
      <w:bookmarkStart w:id="14" w:name="_Toc175820602"/>
      <w:r w:rsidRPr="00B76253">
        <w:t>Displaying Screen Images on the Dot Pad 320</w:t>
      </w:r>
      <w:bookmarkEnd w:id="14"/>
    </w:p>
    <w:p w14:paraId="095B0F25" w14:textId="3F376686" w:rsidR="00CF624F" w:rsidRPr="00B76253" w:rsidRDefault="00CF624F" w:rsidP="00D60988">
      <w:pPr>
        <w:pStyle w:val="4"/>
      </w:pPr>
      <w:bookmarkStart w:id="15" w:name="_Toc175820603"/>
      <w:r w:rsidRPr="00B76253">
        <w:t>Basic Image Output Setup</w:t>
      </w:r>
      <w:bookmarkEnd w:id="15"/>
    </w:p>
    <w:p w14:paraId="0560B78A"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When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focuses on an object containing image information, </w:t>
      </w:r>
      <w:proofErr w:type="gramStart"/>
      <w:r w:rsidRPr="00CF624F">
        <w:rPr>
          <w:rFonts w:asciiTheme="majorBidi" w:eastAsia="굴림" w:hAnsiTheme="majorBidi" w:cstheme="majorBidi"/>
          <w:color w:val="000000"/>
          <w:kern w:val="0"/>
          <w:szCs w:val="22"/>
          <w14:ligatures w14:val="none"/>
        </w:rPr>
        <w:t>It</w:t>
      </w:r>
      <w:proofErr w:type="gramEnd"/>
      <w:r w:rsidRPr="00CF624F">
        <w:rPr>
          <w:rFonts w:asciiTheme="majorBidi" w:eastAsia="굴림" w:hAnsiTheme="majorBidi" w:cstheme="majorBidi"/>
          <w:color w:val="000000"/>
          <w:kern w:val="0"/>
          <w:szCs w:val="22"/>
          <w14:ligatures w14:val="none"/>
        </w:rPr>
        <w:t xml:space="preserve"> is displayed on the Dot Pad 320 tactilely.</w:t>
      </w:r>
    </w:p>
    <w:p w14:paraId="6A6DEC57"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C1CCC66" w14:textId="5B9EA9A6" w:rsidR="00CF624F" w:rsidRPr="00CF624F" w:rsidRDefault="00CF624F" w:rsidP="00C538E8">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Steps:</w:t>
      </w:r>
    </w:p>
    <w:p w14:paraId="1E31D0E8" w14:textId="77777777" w:rsidR="00C538E8" w:rsidRDefault="00CF624F" w:rsidP="00C538E8">
      <w:pPr>
        <w:pStyle w:val="a6"/>
        <w:numPr>
          <w:ilvl w:val="0"/>
          <w:numId w:val="38"/>
        </w:numPr>
        <w:rPr>
          <w:rFonts w:asciiTheme="majorBidi" w:hAnsiTheme="majorBidi" w:cstheme="majorBidi"/>
        </w:rPr>
      </w:pPr>
      <w:r w:rsidRPr="00C538E8">
        <w:rPr>
          <w:rFonts w:asciiTheme="majorBidi" w:hAnsiTheme="majorBidi" w:cstheme="majorBidi"/>
        </w:rPr>
        <w:t>Ensure that the Dot Pad 320 is connected to your device and navigate to the Home Screen.</w:t>
      </w:r>
    </w:p>
    <w:p w14:paraId="3A8D13F1" w14:textId="77777777" w:rsidR="00C538E8" w:rsidRDefault="00CF624F" w:rsidP="00C538E8">
      <w:pPr>
        <w:pStyle w:val="a6"/>
        <w:numPr>
          <w:ilvl w:val="0"/>
          <w:numId w:val="38"/>
        </w:numPr>
        <w:rPr>
          <w:rFonts w:asciiTheme="majorBidi" w:hAnsiTheme="majorBidi" w:cstheme="majorBidi"/>
        </w:rPr>
      </w:pPr>
      <w:r w:rsidRPr="00C538E8">
        <w:rPr>
          <w:rFonts w:asciiTheme="majorBidi" w:hAnsiTheme="majorBidi" w:cstheme="majorBidi"/>
        </w:rPr>
        <w:t xml:space="preserve">Use </w:t>
      </w:r>
      <w:proofErr w:type="spellStart"/>
      <w:r w:rsidRPr="00C538E8">
        <w:rPr>
          <w:rFonts w:asciiTheme="majorBidi" w:hAnsiTheme="majorBidi" w:cstheme="majorBidi"/>
        </w:rPr>
        <w:t>VoiceOver</w:t>
      </w:r>
      <w:proofErr w:type="spellEnd"/>
      <w:r w:rsidRPr="00C538E8">
        <w:rPr>
          <w:rFonts w:asciiTheme="majorBidi" w:hAnsiTheme="majorBidi" w:cstheme="majorBidi"/>
        </w:rPr>
        <w:t xml:space="preserve"> to move the focus to any application icon on the Home Screen.</w:t>
      </w:r>
    </w:p>
    <w:p w14:paraId="04FEA3C8" w14:textId="31EF0B31" w:rsidR="00CF624F" w:rsidRPr="00C538E8" w:rsidRDefault="00CF624F" w:rsidP="00C538E8">
      <w:pPr>
        <w:pStyle w:val="a6"/>
        <w:numPr>
          <w:ilvl w:val="0"/>
          <w:numId w:val="38"/>
        </w:numPr>
        <w:rPr>
          <w:rFonts w:asciiTheme="majorBidi" w:hAnsiTheme="majorBidi" w:cstheme="majorBidi"/>
        </w:rPr>
      </w:pPr>
      <w:r w:rsidRPr="00C538E8">
        <w:rPr>
          <w:rFonts w:asciiTheme="majorBidi" w:hAnsiTheme="majorBidi" w:cstheme="majorBidi"/>
        </w:rPr>
        <w:t xml:space="preserve">The 300-cell graphic display on the Dot Pad will display the shape of the application icon. And the </w:t>
      </w:r>
      <w:proofErr w:type="spellStart"/>
      <w:r w:rsidRPr="00C538E8">
        <w:rPr>
          <w:rFonts w:asciiTheme="majorBidi" w:hAnsiTheme="majorBidi" w:cstheme="majorBidi"/>
        </w:rPr>
        <w:t>VoiceOver</w:t>
      </w:r>
      <w:proofErr w:type="spellEnd"/>
      <w:r w:rsidRPr="00C538E8">
        <w:rPr>
          <w:rFonts w:asciiTheme="majorBidi" w:hAnsiTheme="majorBidi" w:cstheme="majorBidi"/>
        </w:rPr>
        <w:t xml:space="preserve"> content will be displayed on the 20-cell of the Dot Pad 320 in braille.</w:t>
      </w:r>
    </w:p>
    <w:p w14:paraId="37DDF3EB"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By following these steps, users can easily perceive and interact with graphical information on their devices using the Dot Pad 320 with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w:t>
      </w:r>
    </w:p>
    <w:p w14:paraId="58E3440E"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21B6A414" w14:textId="4B64EA76" w:rsidR="00CF624F" w:rsidRPr="00B76253" w:rsidRDefault="00CF624F" w:rsidP="00D60988">
      <w:pPr>
        <w:pStyle w:val="4"/>
      </w:pPr>
      <w:bookmarkStart w:id="16" w:name="_Toc175820604"/>
      <w:r w:rsidRPr="00B76253">
        <w:t>Zooming In/Out on images</w:t>
      </w:r>
      <w:bookmarkEnd w:id="16"/>
    </w:p>
    <w:p w14:paraId="76C168AE"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allows you to zoom in or out on images displayed tactilely on the Dot Pad 320. This feature helps you read the details of an image more precisely. To use this feature, add the “Braille Zoom” option to your Rotor settings. Follow these steps to zoom images:</w:t>
      </w:r>
    </w:p>
    <w:p w14:paraId="74D9DE1C"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33DED91C" w14:textId="04B403A1" w:rsidR="00CF624F" w:rsidRPr="00CF624F" w:rsidRDefault="00CF624F" w:rsidP="00C538E8">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Steps:</w:t>
      </w:r>
    </w:p>
    <w:p w14:paraId="49838145" w14:textId="77777777" w:rsidR="00C538E8" w:rsidRDefault="00CF624F" w:rsidP="00C538E8">
      <w:pPr>
        <w:pStyle w:val="a6"/>
        <w:numPr>
          <w:ilvl w:val="0"/>
          <w:numId w:val="39"/>
        </w:numPr>
        <w:rPr>
          <w:rFonts w:asciiTheme="majorBidi" w:hAnsiTheme="majorBidi" w:cstheme="majorBidi"/>
        </w:rPr>
      </w:pPr>
      <w:r w:rsidRPr="00C538E8">
        <w:rPr>
          <w:rFonts w:asciiTheme="majorBidi" w:hAnsiTheme="majorBidi" w:cstheme="majorBidi"/>
        </w:rPr>
        <w:t xml:space="preserve">Place the </w:t>
      </w:r>
      <w:proofErr w:type="spellStart"/>
      <w:r w:rsidRPr="00C538E8">
        <w:rPr>
          <w:rFonts w:asciiTheme="majorBidi" w:hAnsiTheme="majorBidi" w:cstheme="majorBidi"/>
        </w:rPr>
        <w:t>VoiceOver</w:t>
      </w:r>
      <w:proofErr w:type="spellEnd"/>
      <w:r w:rsidRPr="00C538E8">
        <w:rPr>
          <w:rFonts w:asciiTheme="majorBidi" w:hAnsiTheme="majorBidi" w:cstheme="majorBidi"/>
        </w:rPr>
        <w:t xml:space="preserve"> cursor on the image you want to zoom in or out.</w:t>
      </w:r>
    </w:p>
    <w:p w14:paraId="20553E1E" w14:textId="29CEF282" w:rsidR="00C538E8" w:rsidRDefault="00CF624F" w:rsidP="00C538E8">
      <w:pPr>
        <w:pStyle w:val="a6"/>
        <w:numPr>
          <w:ilvl w:val="0"/>
          <w:numId w:val="39"/>
        </w:numPr>
        <w:rPr>
          <w:rFonts w:asciiTheme="majorBidi" w:hAnsiTheme="majorBidi" w:cstheme="majorBidi"/>
        </w:rPr>
      </w:pPr>
      <w:r w:rsidRPr="00C538E8">
        <w:rPr>
          <w:rFonts w:asciiTheme="majorBidi" w:hAnsiTheme="majorBidi" w:cstheme="majorBidi"/>
        </w:rPr>
        <w:t xml:space="preserve">Rotate two fingers on the screen (clockwise or </w:t>
      </w:r>
      <w:r w:rsidR="00C25231">
        <w:rPr>
          <w:rFonts w:asciiTheme="majorBidi" w:hAnsiTheme="majorBidi" w:cstheme="majorBidi"/>
        </w:rPr>
        <w:t>anticlockwise</w:t>
      </w:r>
      <w:r w:rsidRPr="00C538E8">
        <w:rPr>
          <w:rFonts w:asciiTheme="majorBidi" w:hAnsiTheme="majorBidi" w:cstheme="majorBidi"/>
        </w:rPr>
        <w:t>) to select “Braille Zoom” from the Rotor.</w:t>
      </w:r>
    </w:p>
    <w:p w14:paraId="49E32E6A" w14:textId="77777777" w:rsidR="00C538E8" w:rsidRDefault="00CF624F" w:rsidP="00C538E8">
      <w:pPr>
        <w:pStyle w:val="a6"/>
        <w:numPr>
          <w:ilvl w:val="0"/>
          <w:numId w:val="39"/>
        </w:numPr>
        <w:rPr>
          <w:rFonts w:asciiTheme="majorBidi" w:hAnsiTheme="majorBidi" w:cstheme="majorBidi"/>
        </w:rPr>
      </w:pPr>
      <w:r w:rsidRPr="00C538E8">
        <w:rPr>
          <w:rFonts w:asciiTheme="majorBidi" w:hAnsiTheme="majorBidi" w:cstheme="majorBidi"/>
        </w:rPr>
        <w:t xml:space="preserve">Swipe one finger down to zoom in on the image. Swipe one finger up to zoom out on the </w:t>
      </w:r>
      <w:r w:rsidRPr="00C538E8">
        <w:rPr>
          <w:rFonts w:asciiTheme="majorBidi" w:hAnsiTheme="majorBidi" w:cstheme="majorBidi"/>
        </w:rPr>
        <w:lastRenderedPageBreak/>
        <w:t>image.</w:t>
      </w:r>
    </w:p>
    <w:p w14:paraId="56924C91" w14:textId="77777777" w:rsidR="00C538E8" w:rsidRDefault="00CF624F" w:rsidP="00C538E8">
      <w:pPr>
        <w:pStyle w:val="a6"/>
        <w:numPr>
          <w:ilvl w:val="0"/>
          <w:numId w:val="39"/>
        </w:numPr>
        <w:rPr>
          <w:rFonts w:asciiTheme="majorBidi" w:hAnsiTheme="majorBidi" w:cstheme="majorBidi"/>
        </w:rPr>
      </w:pPr>
      <w:r w:rsidRPr="00C538E8">
        <w:rPr>
          <w:rFonts w:asciiTheme="majorBidi" w:hAnsiTheme="majorBidi" w:cstheme="majorBidi"/>
        </w:rPr>
        <w:t>The zoom level ranges from 0% to 100%.</w:t>
      </w:r>
    </w:p>
    <w:p w14:paraId="2B343765" w14:textId="29705C51" w:rsidR="00CF624F" w:rsidRPr="00C538E8" w:rsidRDefault="00CF624F" w:rsidP="00C538E8">
      <w:pPr>
        <w:pStyle w:val="a6"/>
        <w:numPr>
          <w:ilvl w:val="0"/>
          <w:numId w:val="39"/>
        </w:numPr>
        <w:rPr>
          <w:rFonts w:asciiTheme="majorBidi" w:hAnsiTheme="majorBidi" w:cstheme="majorBidi"/>
        </w:rPr>
      </w:pPr>
      <w:r w:rsidRPr="00C538E8">
        <w:rPr>
          <w:rFonts w:asciiTheme="majorBidi" w:hAnsiTheme="majorBidi" w:cstheme="majorBidi"/>
        </w:rPr>
        <w:t>The Dot Pad 320 will refresh immediately to</w:t>
      </w:r>
      <w:r w:rsidR="00B64D33" w:rsidRPr="00C538E8">
        <w:rPr>
          <w:rFonts w:asciiTheme="majorBidi" w:hAnsiTheme="majorBidi" w:cstheme="majorBidi"/>
        </w:rPr>
        <w:t xml:space="preserve"> be updated with </w:t>
      </w:r>
      <w:r w:rsidRPr="00C538E8">
        <w:rPr>
          <w:rFonts w:asciiTheme="majorBidi" w:hAnsiTheme="majorBidi" w:cstheme="majorBidi"/>
        </w:rPr>
        <w:t>the zoom changes.</w:t>
      </w:r>
    </w:p>
    <w:p w14:paraId="0D3DEFE4"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C28BB46"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By following these steps, users can easily adjust the image size on the Dot Pad to enhance your tactile reading experience.</w:t>
      </w:r>
    </w:p>
    <w:p w14:paraId="61A51DCE"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6755C94" w14:textId="79838B27" w:rsidR="00CF624F" w:rsidRPr="00B76253" w:rsidRDefault="00CF624F" w:rsidP="00D60988">
      <w:pPr>
        <w:pStyle w:val="4"/>
      </w:pPr>
      <w:bookmarkStart w:id="17" w:name="_Toc175820605"/>
      <w:r w:rsidRPr="00B76253">
        <w:t>Scrolling Through Images</w:t>
      </w:r>
      <w:bookmarkEnd w:id="17"/>
    </w:p>
    <w:p w14:paraId="2F6D4D18" w14:textId="79622774"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When images are zoomed in, they might be larger than the display area of the Dot Pad 320. In such cases, users can use the image scrolling function to navigate through the enlarged image. Both horizontal and vertical scrolling are supported. To enable this feature, add “Braille Vertical Pan” and “Braille Horizontal Pan” to your Rotor settings. Follow these steps to scroll images:</w:t>
      </w:r>
    </w:p>
    <w:p w14:paraId="0F33557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33298D68" w14:textId="56CA40E1" w:rsidR="00CF624F" w:rsidRPr="00CF624F" w:rsidRDefault="00CF624F" w:rsidP="00163EAB">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Steps:</w:t>
      </w:r>
    </w:p>
    <w:p w14:paraId="7EEC5D61" w14:textId="77777777" w:rsidR="00163EAB" w:rsidRDefault="00CF624F" w:rsidP="00163EAB">
      <w:pPr>
        <w:pStyle w:val="a6"/>
        <w:numPr>
          <w:ilvl w:val="0"/>
          <w:numId w:val="41"/>
        </w:numPr>
        <w:rPr>
          <w:rFonts w:asciiTheme="majorBidi" w:hAnsiTheme="majorBidi" w:cstheme="majorBidi"/>
        </w:rPr>
      </w:pPr>
      <w:r w:rsidRPr="00163EAB">
        <w:rPr>
          <w:rFonts w:asciiTheme="majorBidi" w:hAnsiTheme="majorBidi" w:cstheme="majorBidi"/>
        </w:rPr>
        <w:t xml:space="preserve">Place the </w:t>
      </w:r>
      <w:proofErr w:type="spellStart"/>
      <w:r w:rsidRPr="00163EAB">
        <w:rPr>
          <w:rFonts w:asciiTheme="majorBidi" w:hAnsiTheme="majorBidi" w:cstheme="majorBidi"/>
        </w:rPr>
        <w:t>VoiceOver</w:t>
      </w:r>
      <w:proofErr w:type="spellEnd"/>
      <w:r w:rsidRPr="00163EAB">
        <w:rPr>
          <w:rFonts w:asciiTheme="majorBidi" w:hAnsiTheme="majorBidi" w:cstheme="majorBidi"/>
        </w:rPr>
        <w:t xml:space="preserve"> cursor on any image object (e.g., application icon or image).</w:t>
      </w:r>
    </w:p>
    <w:p w14:paraId="61DAAB2A" w14:textId="117CD704" w:rsidR="00163EAB" w:rsidRDefault="00CF624F" w:rsidP="00163EAB">
      <w:pPr>
        <w:pStyle w:val="a6"/>
        <w:numPr>
          <w:ilvl w:val="0"/>
          <w:numId w:val="41"/>
        </w:numPr>
        <w:rPr>
          <w:rFonts w:asciiTheme="majorBidi" w:hAnsiTheme="majorBidi" w:cstheme="majorBidi"/>
        </w:rPr>
      </w:pPr>
      <w:r w:rsidRPr="00163EAB">
        <w:rPr>
          <w:rFonts w:asciiTheme="majorBidi" w:hAnsiTheme="majorBidi" w:cstheme="majorBidi"/>
        </w:rPr>
        <w:t>Horizontal Scrolling:</w:t>
      </w:r>
    </w:p>
    <w:p w14:paraId="4F351FBC" w14:textId="3A598A54" w:rsidR="00163EAB" w:rsidRDefault="00CF624F" w:rsidP="00163EAB">
      <w:pPr>
        <w:pStyle w:val="a6"/>
        <w:numPr>
          <w:ilvl w:val="0"/>
          <w:numId w:val="35"/>
        </w:numPr>
        <w:rPr>
          <w:rFonts w:asciiTheme="majorBidi" w:hAnsiTheme="majorBidi" w:cstheme="majorBidi"/>
        </w:rPr>
      </w:pPr>
      <w:r w:rsidRPr="00163EAB">
        <w:rPr>
          <w:rFonts w:asciiTheme="majorBidi" w:hAnsiTheme="majorBidi" w:cstheme="majorBidi"/>
        </w:rPr>
        <w:t>Set the Rotor to “Braille Horizontal Pan”.</w:t>
      </w:r>
    </w:p>
    <w:p w14:paraId="29943164" w14:textId="77777777" w:rsidR="00163EAB" w:rsidRDefault="00CF624F" w:rsidP="00163EAB">
      <w:pPr>
        <w:pStyle w:val="a6"/>
        <w:numPr>
          <w:ilvl w:val="0"/>
          <w:numId w:val="35"/>
        </w:numPr>
        <w:rPr>
          <w:rFonts w:asciiTheme="majorBidi" w:hAnsiTheme="majorBidi" w:cstheme="majorBidi"/>
        </w:rPr>
      </w:pPr>
      <w:r w:rsidRPr="00163EAB">
        <w:rPr>
          <w:rFonts w:asciiTheme="majorBidi" w:hAnsiTheme="majorBidi" w:cstheme="majorBidi"/>
        </w:rPr>
        <w:t>Swipe one finger down to scroll the tactile graphic to the left.</w:t>
      </w:r>
    </w:p>
    <w:p w14:paraId="26C8DCD3" w14:textId="5FA07422" w:rsidR="00CF624F" w:rsidRPr="00163EAB" w:rsidRDefault="00CF624F" w:rsidP="00163EAB">
      <w:pPr>
        <w:pStyle w:val="a6"/>
        <w:numPr>
          <w:ilvl w:val="0"/>
          <w:numId w:val="35"/>
        </w:numPr>
        <w:rPr>
          <w:rFonts w:asciiTheme="majorBidi" w:hAnsiTheme="majorBidi" w:cstheme="majorBidi"/>
        </w:rPr>
      </w:pPr>
      <w:r w:rsidRPr="00163EAB">
        <w:rPr>
          <w:rFonts w:asciiTheme="majorBidi" w:hAnsiTheme="majorBidi" w:cstheme="majorBidi"/>
        </w:rPr>
        <w:t>Swipe one finger up to scroll the tactile graphic to the right.</w:t>
      </w:r>
    </w:p>
    <w:p w14:paraId="02CC4314" w14:textId="3616530C" w:rsidR="00CF624F" w:rsidRPr="00163EAB" w:rsidRDefault="00CF624F" w:rsidP="00163EAB">
      <w:pPr>
        <w:pStyle w:val="a6"/>
        <w:numPr>
          <w:ilvl w:val="0"/>
          <w:numId w:val="41"/>
        </w:numPr>
        <w:rPr>
          <w:rFonts w:asciiTheme="majorBidi" w:hAnsiTheme="majorBidi" w:cstheme="majorBidi"/>
        </w:rPr>
      </w:pPr>
      <w:r w:rsidRPr="00163EAB">
        <w:rPr>
          <w:rFonts w:asciiTheme="majorBidi" w:hAnsiTheme="majorBidi" w:cstheme="majorBidi"/>
        </w:rPr>
        <w:t>Vertical Scrolling:</w:t>
      </w:r>
    </w:p>
    <w:p w14:paraId="6BFD222D" w14:textId="32DBEE81" w:rsidR="00163EAB" w:rsidRDefault="00CF624F" w:rsidP="00163EAB">
      <w:pPr>
        <w:pStyle w:val="a6"/>
        <w:numPr>
          <w:ilvl w:val="0"/>
          <w:numId w:val="35"/>
        </w:numPr>
        <w:rPr>
          <w:rFonts w:asciiTheme="majorBidi" w:hAnsiTheme="majorBidi" w:cstheme="majorBidi"/>
        </w:rPr>
      </w:pPr>
      <w:r w:rsidRPr="00163EAB">
        <w:rPr>
          <w:rFonts w:asciiTheme="majorBidi" w:hAnsiTheme="majorBidi" w:cstheme="majorBidi"/>
        </w:rPr>
        <w:t>Set the Rotor to “Braille Vertical Pan”.</w:t>
      </w:r>
    </w:p>
    <w:p w14:paraId="565D9908" w14:textId="77777777" w:rsidR="00163EAB" w:rsidRDefault="00CF624F" w:rsidP="00163EAB">
      <w:pPr>
        <w:pStyle w:val="a6"/>
        <w:numPr>
          <w:ilvl w:val="0"/>
          <w:numId w:val="35"/>
        </w:numPr>
        <w:rPr>
          <w:rFonts w:asciiTheme="majorBidi" w:hAnsiTheme="majorBidi" w:cstheme="majorBidi"/>
        </w:rPr>
      </w:pPr>
      <w:r w:rsidRPr="00163EAB">
        <w:rPr>
          <w:rFonts w:asciiTheme="majorBidi" w:hAnsiTheme="majorBidi" w:cstheme="majorBidi"/>
        </w:rPr>
        <w:t>Swipe one finger down to scroll the tactile graphic upwards.</w:t>
      </w:r>
    </w:p>
    <w:p w14:paraId="0F93FEA2" w14:textId="240B08CE" w:rsidR="00CF624F" w:rsidRPr="00163EAB" w:rsidRDefault="00CF624F" w:rsidP="00163EAB">
      <w:pPr>
        <w:pStyle w:val="a6"/>
        <w:numPr>
          <w:ilvl w:val="0"/>
          <w:numId w:val="35"/>
        </w:numPr>
        <w:rPr>
          <w:rFonts w:asciiTheme="majorBidi" w:hAnsiTheme="majorBidi" w:cstheme="majorBidi"/>
        </w:rPr>
      </w:pPr>
      <w:r w:rsidRPr="00163EAB">
        <w:rPr>
          <w:rFonts w:asciiTheme="majorBidi" w:hAnsiTheme="majorBidi" w:cstheme="majorBidi"/>
        </w:rPr>
        <w:t>Swipe one finger up to scroll the tactile graphic downwards.</w:t>
      </w:r>
    </w:p>
    <w:p w14:paraId="3B9C4D4A"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764DF1D0"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By following these steps, users can navigate through the entire image even when it is larger than the Dot Pad 320’s display area, ensuring you can access all parts of the zoomed-in image effectively</w:t>
      </w:r>
    </w:p>
    <w:p w14:paraId="2742A1EA"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424A5078" w14:textId="467E52A6" w:rsidR="00CF624F" w:rsidRPr="00B76253" w:rsidRDefault="00CF624F" w:rsidP="00D60988">
      <w:pPr>
        <w:pStyle w:val="4"/>
      </w:pPr>
      <w:bookmarkStart w:id="18" w:name="_Toc175820606"/>
      <w:r w:rsidRPr="00B76253">
        <w:t>Inverting Images</w:t>
      </w:r>
      <w:bookmarkEnd w:id="18"/>
    </w:p>
    <w:p w14:paraId="37FDE9DB"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This feature allows users to convert the outlines of tactile images from raised to inverted, aiding in better understanding the image. Here’s how to use the image inversion feature:</w:t>
      </w:r>
    </w:p>
    <w:p w14:paraId="23013D5E" w14:textId="5FC4ABB6"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2F670BA" w14:textId="77777777" w:rsidR="00163EAB" w:rsidRDefault="00CF624F" w:rsidP="00163EAB">
      <w:pPr>
        <w:pStyle w:val="a6"/>
        <w:numPr>
          <w:ilvl w:val="0"/>
          <w:numId w:val="42"/>
        </w:numPr>
        <w:rPr>
          <w:rFonts w:asciiTheme="majorBidi" w:hAnsiTheme="majorBidi" w:cstheme="majorBidi"/>
        </w:rPr>
      </w:pPr>
      <w:r w:rsidRPr="00163EAB">
        <w:rPr>
          <w:rFonts w:asciiTheme="majorBidi" w:hAnsiTheme="majorBidi" w:cstheme="majorBidi"/>
        </w:rPr>
        <w:t xml:space="preserve">Place the </w:t>
      </w:r>
      <w:proofErr w:type="spellStart"/>
      <w:r w:rsidRPr="00163EAB">
        <w:rPr>
          <w:rFonts w:asciiTheme="majorBidi" w:hAnsiTheme="majorBidi" w:cstheme="majorBidi"/>
        </w:rPr>
        <w:t>VoiceOver</w:t>
      </w:r>
      <w:proofErr w:type="spellEnd"/>
      <w:r w:rsidRPr="00163EAB">
        <w:rPr>
          <w:rFonts w:asciiTheme="majorBidi" w:hAnsiTheme="majorBidi" w:cstheme="majorBidi"/>
        </w:rPr>
        <w:t xml:space="preserve"> cursor on any image object (e.g., application icon or image).</w:t>
      </w:r>
    </w:p>
    <w:p w14:paraId="7A029C7E" w14:textId="77777777" w:rsidR="00163EAB" w:rsidRDefault="00CF624F" w:rsidP="00163EAB">
      <w:pPr>
        <w:pStyle w:val="a6"/>
        <w:numPr>
          <w:ilvl w:val="0"/>
          <w:numId w:val="42"/>
        </w:numPr>
        <w:rPr>
          <w:rFonts w:asciiTheme="majorBidi" w:hAnsiTheme="majorBidi" w:cstheme="majorBidi"/>
        </w:rPr>
      </w:pPr>
      <w:r w:rsidRPr="00163EAB">
        <w:rPr>
          <w:rFonts w:asciiTheme="majorBidi" w:hAnsiTheme="majorBidi" w:cstheme="majorBidi"/>
        </w:rPr>
        <w:t>Ensure the image is displayed on the Dot Pad 320’s graphic area.</w:t>
      </w:r>
    </w:p>
    <w:p w14:paraId="71A51221" w14:textId="77777777" w:rsidR="00163EAB" w:rsidRDefault="00CF624F" w:rsidP="00163EAB">
      <w:pPr>
        <w:pStyle w:val="a6"/>
        <w:numPr>
          <w:ilvl w:val="0"/>
          <w:numId w:val="42"/>
        </w:numPr>
        <w:rPr>
          <w:rFonts w:asciiTheme="majorBidi" w:hAnsiTheme="majorBidi" w:cstheme="majorBidi"/>
        </w:rPr>
      </w:pPr>
      <w:r w:rsidRPr="00163EAB">
        <w:rPr>
          <w:rFonts w:asciiTheme="majorBidi" w:hAnsiTheme="majorBidi" w:cstheme="majorBidi"/>
        </w:rPr>
        <w:t>Set the Rotor to the “Invert braille” option.</w:t>
      </w:r>
    </w:p>
    <w:p w14:paraId="2D2CECD4" w14:textId="77777777" w:rsidR="00163EAB" w:rsidRDefault="00CF624F" w:rsidP="00163EAB">
      <w:pPr>
        <w:pStyle w:val="a6"/>
        <w:numPr>
          <w:ilvl w:val="0"/>
          <w:numId w:val="42"/>
        </w:numPr>
        <w:rPr>
          <w:rFonts w:asciiTheme="majorBidi" w:hAnsiTheme="majorBidi" w:cstheme="majorBidi"/>
        </w:rPr>
      </w:pPr>
      <w:r w:rsidRPr="00163EAB">
        <w:rPr>
          <w:rFonts w:asciiTheme="majorBidi" w:hAnsiTheme="majorBidi" w:cstheme="majorBidi"/>
        </w:rPr>
        <w:t>Swipe down with one finger to execute the inversion. The image on the Dot Pad 320 will switch from raised to inverted.</w:t>
      </w:r>
    </w:p>
    <w:p w14:paraId="00D5B197" w14:textId="77777777" w:rsidR="00163EAB" w:rsidRDefault="00CF624F" w:rsidP="00163EAB">
      <w:pPr>
        <w:pStyle w:val="a6"/>
        <w:numPr>
          <w:ilvl w:val="0"/>
          <w:numId w:val="42"/>
        </w:numPr>
        <w:rPr>
          <w:rFonts w:asciiTheme="majorBidi" w:hAnsiTheme="majorBidi" w:cstheme="majorBidi"/>
        </w:rPr>
      </w:pPr>
      <w:r w:rsidRPr="00163EAB">
        <w:rPr>
          <w:rFonts w:asciiTheme="majorBidi" w:hAnsiTheme="majorBidi" w:cstheme="majorBidi"/>
        </w:rPr>
        <w:t>To revert the image back to its standard mode, set the Rotor to the “Invert braille” option again.</w:t>
      </w:r>
    </w:p>
    <w:p w14:paraId="7EC36451" w14:textId="61186B35" w:rsidR="00CF624F" w:rsidRPr="00163EAB" w:rsidRDefault="00CF624F" w:rsidP="00163EAB">
      <w:pPr>
        <w:pStyle w:val="a6"/>
        <w:numPr>
          <w:ilvl w:val="0"/>
          <w:numId w:val="42"/>
        </w:numPr>
        <w:rPr>
          <w:rFonts w:asciiTheme="majorBidi" w:hAnsiTheme="majorBidi" w:cstheme="majorBidi"/>
        </w:rPr>
      </w:pPr>
      <w:r w:rsidRPr="00163EAB">
        <w:rPr>
          <w:rFonts w:asciiTheme="majorBidi" w:hAnsiTheme="majorBidi" w:cstheme="majorBidi"/>
        </w:rPr>
        <w:t>Swipe up with one finger to deactivate the inversion, returning the image to its original raised state.</w:t>
      </w:r>
    </w:p>
    <w:p w14:paraId="28EC7C46"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3686538" w14:textId="77359154" w:rsidR="00CF624F" w:rsidRPr="00B76253" w:rsidRDefault="00CF624F" w:rsidP="00D60988">
      <w:pPr>
        <w:pStyle w:val="4"/>
      </w:pPr>
      <w:bookmarkStart w:id="19" w:name="_Toc175820607"/>
      <w:r w:rsidRPr="00B76253">
        <w:t xml:space="preserve">Reading Images on the Dot Pad 320 with </w:t>
      </w:r>
      <w:proofErr w:type="spellStart"/>
      <w:r w:rsidRPr="00B76253">
        <w:t>VoiceOver</w:t>
      </w:r>
      <w:proofErr w:type="spellEnd"/>
      <w:r w:rsidRPr="00B76253">
        <w:t xml:space="preserve"> Recognition</w:t>
      </w:r>
      <w:bookmarkEnd w:id="19"/>
    </w:p>
    <w:p w14:paraId="26FFDC61"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Even if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doesn’t initially recognize an object as an image, you can leverage the AI capabilities in iOS and iPadOS 14 and above to gather image information. </w:t>
      </w:r>
    </w:p>
    <w:p w14:paraId="40B6303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This analyzed image data is then conveyed via audio description and displayed on the Dot Pad 320 as tactile graphics and braille.</w:t>
      </w:r>
    </w:p>
    <w:p w14:paraId="2864393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27F3FCA0"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To use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Recognition, users need to configure a custom gesture for the manual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Recognition command. Please follow these steps:</w:t>
      </w:r>
    </w:p>
    <w:p w14:paraId="562F5373" w14:textId="210A9F76"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724ADDEB" w14:textId="3D308200" w:rsidR="00163EAB" w:rsidRDefault="00CF624F" w:rsidP="00163EAB">
      <w:pPr>
        <w:pStyle w:val="a6"/>
        <w:numPr>
          <w:ilvl w:val="0"/>
          <w:numId w:val="44"/>
        </w:numPr>
        <w:rPr>
          <w:rFonts w:asciiTheme="majorBidi" w:hAnsiTheme="majorBidi" w:cstheme="majorBidi"/>
        </w:rPr>
      </w:pPr>
      <w:r w:rsidRPr="00163EAB">
        <w:rPr>
          <w:rFonts w:asciiTheme="majorBidi" w:hAnsiTheme="majorBidi" w:cstheme="majorBidi"/>
        </w:rPr>
        <w:t>Go to</w:t>
      </w:r>
      <w:r w:rsidR="00163EAB">
        <w:rPr>
          <w:rFonts w:asciiTheme="majorBidi" w:hAnsiTheme="majorBidi" w:cstheme="majorBidi" w:hint="eastAsia"/>
        </w:rPr>
        <w:t xml:space="preserve"> [</w:t>
      </w:r>
      <w:r w:rsidRPr="00163EAB">
        <w:rPr>
          <w:rFonts w:asciiTheme="majorBidi" w:hAnsiTheme="majorBidi" w:cstheme="majorBidi"/>
        </w:rPr>
        <w:t>Settings</w:t>
      </w:r>
      <w:r w:rsidR="00163EAB">
        <w:rPr>
          <w:rFonts w:asciiTheme="majorBidi" w:hAnsiTheme="majorBidi" w:cstheme="majorBidi" w:hint="eastAsia"/>
        </w:rPr>
        <w:t>]</w:t>
      </w:r>
      <w:r w:rsidRPr="00163EAB">
        <w:rPr>
          <w:rFonts w:asciiTheme="majorBidi" w:hAnsiTheme="majorBidi" w:cstheme="majorBidi"/>
        </w:rPr>
        <w:t xml:space="preserve"> &gt; </w:t>
      </w:r>
      <w:r w:rsidR="00163EAB">
        <w:rPr>
          <w:rFonts w:asciiTheme="majorBidi" w:hAnsiTheme="majorBidi" w:cstheme="majorBidi" w:hint="eastAsia"/>
        </w:rPr>
        <w:t>[</w:t>
      </w:r>
      <w:r w:rsidRPr="00163EAB">
        <w:rPr>
          <w:rFonts w:asciiTheme="majorBidi" w:hAnsiTheme="majorBidi" w:cstheme="majorBidi"/>
        </w:rPr>
        <w:t>Accessibility</w:t>
      </w:r>
      <w:r w:rsidR="00163EAB">
        <w:rPr>
          <w:rFonts w:asciiTheme="majorBidi" w:hAnsiTheme="majorBidi" w:cstheme="majorBidi" w:hint="eastAsia"/>
        </w:rPr>
        <w:t>]</w:t>
      </w:r>
      <w:r w:rsidRPr="00163EAB">
        <w:rPr>
          <w:rFonts w:asciiTheme="majorBidi" w:hAnsiTheme="majorBidi" w:cstheme="majorBidi"/>
        </w:rPr>
        <w:t xml:space="preserve"> &gt; </w:t>
      </w:r>
      <w:r w:rsidR="00163EAB">
        <w:rPr>
          <w:rFonts w:asciiTheme="majorBidi" w:hAnsiTheme="majorBidi" w:cstheme="majorBidi" w:hint="eastAsia"/>
        </w:rPr>
        <w:t>[</w:t>
      </w:r>
      <w:proofErr w:type="spellStart"/>
      <w:r w:rsidRPr="00163EAB">
        <w:rPr>
          <w:rFonts w:asciiTheme="majorBidi" w:hAnsiTheme="majorBidi" w:cstheme="majorBidi"/>
        </w:rPr>
        <w:t>VoiceOver</w:t>
      </w:r>
      <w:proofErr w:type="spellEnd"/>
      <w:r w:rsidR="00163EAB">
        <w:rPr>
          <w:rFonts w:asciiTheme="majorBidi" w:hAnsiTheme="majorBidi" w:cstheme="majorBidi" w:hint="eastAsia"/>
        </w:rPr>
        <w:t>]</w:t>
      </w:r>
      <w:r w:rsidRPr="00163EAB">
        <w:rPr>
          <w:rFonts w:asciiTheme="majorBidi" w:hAnsiTheme="majorBidi" w:cstheme="majorBidi"/>
        </w:rPr>
        <w:t xml:space="preserve"> &gt; </w:t>
      </w:r>
      <w:r w:rsidR="00163EAB">
        <w:rPr>
          <w:rFonts w:asciiTheme="majorBidi" w:hAnsiTheme="majorBidi" w:cstheme="majorBidi" w:hint="eastAsia"/>
        </w:rPr>
        <w:t>[</w:t>
      </w:r>
      <w:proofErr w:type="spellStart"/>
      <w:r w:rsidRPr="00163EAB">
        <w:rPr>
          <w:rFonts w:asciiTheme="majorBidi" w:hAnsiTheme="majorBidi" w:cstheme="majorBidi"/>
        </w:rPr>
        <w:t>VoiceOver</w:t>
      </w:r>
      <w:proofErr w:type="spellEnd"/>
      <w:r w:rsidRPr="00163EAB">
        <w:rPr>
          <w:rFonts w:asciiTheme="majorBidi" w:hAnsiTheme="majorBidi" w:cstheme="majorBidi"/>
        </w:rPr>
        <w:t xml:space="preserve"> Recognition</w:t>
      </w:r>
      <w:r w:rsidR="00163EAB">
        <w:rPr>
          <w:rFonts w:asciiTheme="majorBidi" w:hAnsiTheme="majorBidi" w:cstheme="majorBidi" w:hint="eastAsia"/>
        </w:rPr>
        <w:t>].</w:t>
      </w:r>
    </w:p>
    <w:p w14:paraId="274AB0AF" w14:textId="749FD5D9" w:rsidR="00163EAB" w:rsidRDefault="00CF624F" w:rsidP="00163EAB">
      <w:pPr>
        <w:pStyle w:val="a6"/>
        <w:numPr>
          <w:ilvl w:val="0"/>
          <w:numId w:val="44"/>
        </w:numPr>
        <w:rPr>
          <w:rFonts w:asciiTheme="majorBidi" w:hAnsiTheme="majorBidi" w:cstheme="majorBidi"/>
        </w:rPr>
      </w:pPr>
      <w:r w:rsidRPr="00163EAB">
        <w:rPr>
          <w:rFonts w:asciiTheme="majorBidi" w:hAnsiTheme="majorBidi" w:cstheme="majorBidi"/>
        </w:rPr>
        <w:t xml:space="preserve">Ensure the Image Descriptions toggle is switched on. If not, </w:t>
      </w:r>
      <w:r w:rsidR="004D4458" w:rsidRPr="00163EAB">
        <w:rPr>
          <w:rFonts w:asciiTheme="majorBidi" w:hAnsiTheme="majorBidi" w:cstheme="majorBidi"/>
        </w:rPr>
        <w:t>double tap</w:t>
      </w:r>
      <w:r w:rsidRPr="00163EAB">
        <w:rPr>
          <w:rFonts w:asciiTheme="majorBidi" w:hAnsiTheme="majorBidi" w:cstheme="majorBidi"/>
        </w:rPr>
        <w:t xml:space="preserve"> the toggle to turn it on.</w:t>
      </w:r>
    </w:p>
    <w:p w14:paraId="6D3660E2" w14:textId="77777777" w:rsidR="00163EAB" w:rsidRDefault="00CF624F" w:rsidP="00163EAB">
      <w:pPr>
        <w:pStyle w:val="a6"/>
        <w:numPr>
          <w:ilvl w:val="0"/>
          <w:numId w:val="44"/>
        </w:numPr>
        <w:rPr>
          <w:rFonts w:asciiTheme="majorBidi" w:hAnsiTheme="majorBidi" w:cstheme="majorBidi"/>
        </w:rPr>
      </w:pPr>
      <w:r w:rsidRPr="00163EAB">
        <w:rPr>
          <w:rFonts w:asciiTheme="majorBidi" w:hAnsiTheme="majorBidi" w:cstheme="majorBidi"/>
        </w:rPr>
        <w:t>The necessary data for image descriptions will download.</w:t>
      </w:r>
    </w:p>
    <w:p w14:paraId="2BCA60FD" w14:textId="77777777" w:rsidR="00163EAB" w:rsidRDefault="00CF624F" w:rsidP="00163EAB">
      <w:pPr>
        <w:pStyle w:val="a6"/>
        <w:numPr>
          <w:ilvl w:val="0"/>
          <w:numId w:val="44"/>
        </w:numPr>
        <w:rPr>
          <w:rFonts w:asciiTheme="majorBidi" w:hAnsiTheme="majorBidi" w:cstheme="majorBidi"/>
        </w:rPr>
      </w:pPr>
      <w:r w:rsidRPr="00163EAB">
        <w:rPr>
          <w:rFonts w:asciiTheme="majorBidi" w:hAnsiTheme="majorBidi" w:cstheme="majorBidi"/>
        </w:rPr>
        <w:t xml:space="preserve">Once the download is complete, use a back gesture or the back button to return to the </w:t>
      </w:r>
      <w:proofErr w:type="spellStart"/>
      <w:r w:rsidRPr="00163EAB">
        <w:rPr>
          <w:rFonts w:asciiTheme="majorBidi" w:hAnsiTheme="majorBidi" w:cstheme="majorBidi"/>
        </w:rPr>
        <w:t>VoiceOver</w:t>
      </w:r>
      <w:proofErr w:type="spellEnd"/>
      <w:r w:rsidRPr="00163EAB">
        <w:rPr>
          <w:rFonts w:asciiTheme="majorBidi" w:hAnsiTheme="majorBidi" w:cstheme="majorBidi"/>
        </w:rPr>
        <w:t xml:space="preserve"> settings.</w:t>
      </w:r>
    </w:p>
    <w:p w14:paraId="3498730C" w14:textId="77777777" w:rsidR="00163EAB" w:rsidRDefault="00CF624F" w:rsidP="00163EAB">
      <w:pPr>
        <w:pStyle w:val="a6"/>
        <w:numPr>
          <w:ilvl w:val="0"/>
          <w:numId w:val="44"/>
        </w:numPr>
        <w:rPr>
          <w:rFonts w:asciiTheme="majorBidi" w:hAnsiTheme="majorBidi" w:cstheme="majorBidi"/>
        </w:rPr>
      </w:pPr>
      <w:r w:rsidRPr="00163EAB">
        <w:rPr>
          <w:rFonts w:asciiTheme="majorBidi" w:hAnsiTheme="majorBidi" w:cstheme="majorBidi"/>
        </w:rPr>
        <w:t xml:space="preserve">Go to </w:t>
      </w:r>
      <w:r w:rsidR="00432981" w:rsidRPr="00163EAB">
        <w:rPr>
          <w:rFonts w:asciiTheme="majorBidi" w:hAnsiTheme="majorBidi" w:cstheme="majorBidi"/>
        </w:rPr>
        <w:t>[</w:t>
      </w:r>
      <w:r w:rsidRPr="00163EAB">
        <w:rPr>
          <w:rFonts w:asciiTheme="majorBidi" w:hAnsiTheme="majorBidi" w:cstheme="majorBidi"/>
        </w:rPr>
        <w:t>Commands</w:t>
      </w:r>
      <w:r w:rsidR="00432981" w:rsidRPr="00163EAB">
        <w:rPr>
          <w:rFonts w:asciiTheme="majorBidi" w:hAnsiTheme="majorBidi" w:cstheme="majorBidi"/>
        </w:rPr>
        <w:t>]</w:t>
      </w:r>
      <w:r w:rsidRPr="00163EAB">
        <w:rPr>
          <w:rFonts w:asciiTheme="majorBidi" w:hAnsiTheme="majorBidi" w:cstheme="majorBidi"/>
        </w:rPr>
        <w:t xml:space="preserve"> &gt; </w:t>
      </w:r>
      <w:r w:rsidR="00432981" w:rsidRPr="00163EAB">
        <w:rPr>
          <w:rFonts w:asciiTheme="majorBidi" w:hAnsiTheme="majorBidi" w:cstheme="majorBidi"/>
        </w:rPr>
        <w:t>[</w:t>
      </w:r>
      <w:r w:rsidRPr="00163EAB">
        <w:rPr>
          <w:rFonts w:asciiTheme="majorBidi" w:hAnsiTheme="majorBidi" w:cstheme="majorBidi"/>
        </w:rPr>
        <w:t>Touch Gestures</w:t>
      </w:r>
      <w:r w:rsidR="00432981" w:rsidRPr="00163EAB">
        <w:rPr>
          <w:rFonts w:asciiTheme="majorBidi" w:hAnsiTheme="majorBidi" w:cstheme="majorBidi"/>
        </w:rPr>
        <w:t>]</w:t>
      </w:r>
      <w:r w:rsidRPr="00163EAB">
        <w:rPr>
          <w:rFonts w:asciiTheme="majorBidi" w:hAnsiTheme="majorBidi" w:cstheme="majorBidi"/>
        </w:rPr>
        <w:t xml:space="preserve"> </w:t>
      </w:r>
      <w:r w:rsidR="00432981" w:rsidRPr="00163EAB">
        <w:rPr>
          <w:rFonts w:asciiTheme="majorBidi" w:hAnsiTheme="majorBidi" w:cstheme="majorBidi"/>
        </w:rPr>
        <w:t xml:space="preserve">and select </w:t>
      </w:r>
      <w:r w:rsidRPr="00163EAB">
        <w:rPr>
          <w:rFonts w:asciiTheme="majorBidi" w:hAnsiTheme="majorBidi" w:cstheme="majorBidi"/>
        </w:rPr>
        <w:t xml:space="preserve">Desired touch gesture </w:t>
      </w:r>
      <w:r w:rsidR="00432981" w:rsidRPr="00163EAB">
        <w:rPr>
          <w:rFonts w:asciiTheme="majorBidi" w:hAnsiTheme="majorBidi" w:cstheme="majorBidi"/>
        </w:rPr>
        <w:t xml:space="preserve">in </w:t>
      </w:r>
      <w:proofErr w:type="spellStart"/>
      <w:r w:rsidRPr="00163EAB">
        <w:rPr>
          <w:rFonts w:asciiTheme="majorBidi" w:hAnsiTheme="majorBidi" w:cstheme="majorBidi"/>
        </w:rPr>
        <w:t>VoiceOver</w:t>
      </w:r>
      <w:proofErr w:type="spellEnd"/>
      <w:r w:rsidRPr="00163EAB">
        <w:rPr>
          <w:rFonts w:asciiTheme="majorBidi" w:hAnsiTheme="majorBidi" w:cstheme="majorBidi"/>
        </w:rPr>
        <w:t xml:space="preserve"> </w:t>
      </w:r>
      <w:r w:rsidR="00432981" w:rsidRPr="00163EAB">
        <w:rPr>
          <w:rFonts w:asciiTheme="majorBidi" w:hAnsiTheme="majorBidi" w:cstheme="majorBidi"/>
        </w:rPr>
        <w:t>gestures list</w:t>
      </w:r>
      <w:r w:rsidR="00163EAB">
        <w:rPr>
          <w:rFonts w:asciiTheme="majorBidi" w:hAnsiTheme="majorBidi" w:cstheme="majorBidi" w:hint="eastAsia"/>
        </w:rPr>
        <w:t>.</w:t>
      </w:r>
      <w:r w:rsidRPr="00163EAB">
        <w:rPr>
          <w:rFonts w:asciiTheme="majorBidi" w:hAnsiTheme="majorBidi" w:cstheme="majorBidi"/>
        </w:rPr>
        <w:t xml:space="preserve"> </w:t>
      </w:r>
      <w:r w:rsidR="00163EAB">
        <w:rPr>
          <w:rFonts w:asciiTheme="majorBidi" w:hAnsiTheme="majorBidi" w:cstheme="majorBidi" w:hint="eastAsia"/>
        </w:rPr>
        <w:t>F</w:t>
      </w:r>
      <w:r w:rsidRPr="00163EAB">
        <w:rPr>
          <w:rFonts w:asciiTheme="majorBidi" w:hAnsiTheme="majorBidi" w:cstheme="majorBidi"/>
        </w:rPr>
        <w:t>ind and add Image Descriptions.</w:t>
      </w:r>
    </w:p>
    <w:p w14:paraId="6E14C7DE" w14:textId="54AAB96D" w:rsidR="00CF624F" w:rsidRPr="00163EAB" w:rsidRDefault="00CF624F" w:rsidP="00163EAB">
      <w:pPr>
        <w:pStyle w:val="a6"/>
        <w:numPr>
          <w:ilvl w:val="0"/>
          <w:numId w:val="44"/>
        </w:numPr>
        <w:rPr>
          <w:rFonts w:asciiTheme="majorBidi" w:hAnsiTheme="majorBidi" w:cstheme="majorBidi"/>
        </w:rPr>
      </w:pPr>
      <w:r w:rsidRPr="00163EAB">
        <w:rPr>
          <w:rFonts w:asciiTheme="majorBidi" w:hAnsiTheme="majorBidi" w:cstheme="majorBidi"/>
        </w:rPr>
        <w:t>With this custom gesture set up, users can now use it to trigger AI-based image descriptions anywhere on the screen.</w:t>
      </w:r>
    </w:p>
    <w:p w14:paraId="2E447674"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ab/>
      </w:r>
    </w:p>
    <w:p w14:paraId="1380FBB6"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After setup,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will then provide descriptions of the focused object or the surrounding screen area, displaying the information as tactile graphics on the Dot Pad.</w:t>
      </w:r>
    </w:p>
    <w:p w14:paraId="5645381A"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3886261F" w14:textId="5D153A5A" w:rsidR="00CF624F" w:rsidRPr="00B76253" w:rsidRDefault="00CF624F" w:rsidP="00051C07">
      <w:pPr>
        <w:pStyle w:val="3"/>
      </w:pPr>
      <w:bookmarkStart w:id="20" w:name="_Toc175820608"/>
      <w:r w:rsidRPr="00B76253">
        <w:t>Reading Graphs</w:t>
      </w:r>
      <w:bookmarkEnd w:id="20"/>
    </w:p>
    <w:p w14:paraId="0D714397"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Users can view stock graphs on the Dot Pad 320 using a stock application by following these steps:</w:t>
      </w:r>
    </w:p>
    <w:p w14:paraId="4D3AA08B"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AEE9CFD" w14:textId="7F610296" w:rsidR="00163EAB" w:rsidRPr="00163EAB" w:rsidRDefault="00CF624F" w:rsidP="00163EAB">
      <w:pPr>
        <w:pStyle w:val="a6"/>
        <w:numPr>
          <w:ilvl w:val="0"/>
          <w:numId w:val="45"/>
        </w:numPr>
        <w:rPr>
          <w:rFonts w:asciiTheme="majorBidi" w:hAnsiTheme="majorBidi" w:cstheme="majorBidi"/>
          <w:sz w:val="24"/>
        </w:rPr>
      </w:pPr>
      <w:r w:rsidRPr="00163EAB">
        <w:rPr>
          <w:rFonts w:asciiTheme="majorBidi" w:hAnsiTheme="majorBidi" w:cstheme="majorBidi"/>
        </w:rPr>
        <w:t xml:space="preserve">Launch </w:t>
      </w:r>
      <w:r w:rsidR="00163EAB">
        <w:rPr>
          <w:rFonts w:asciiTheme="majorBidi" w:hAnsiTheme="majorBidi" w:cstheme="majorBidi" w:hint="eastAsia"/>
        </w:rPr>
        <w:t xml:space="preserve">the </w:t>
      </w:r>
      <w:r w:rsidRPr="00163EAB">
        <w:rPr>
          <w:rFonts w:asciiTheme="majorBidi" w:hAnsiTheme="majorBidi" w:cstheme="majorBidi"/>
        </w:rPr>
        <w:t>stock application on your device.</w:t>
      </w:r>
    </w:p>
    <w:p w14:paraId="3FB412F0" w14:textId="77777777" w:rsidR="00163EAB" w:rsidRPr="00163EAB" w:rsidRDefault="00CF624F" w:rsidP="00163EAB">
      <w:pPr>
        <w:pStyle w:val="a6"/>
        <w:numPr>
          <w:ilvl w:val="0"/>
          <w:numId w:val="45"/>
        </w:numPr>
        <w:rPr>
          <w:rFonts w:asciiTheme="majorBidi" w:hAnsiTheme="majorBidi" w:cstheme="majorBidi"/>
          <w:sz w:val="24"/>
        </w:rPr>
      </w:pPr>
      <w:r w:rsidRPr="00163EAB">
        <w:rPr>
          <w:rFonts w:asciiTheme="majorBidi" w:hAnsiTheme="majorBidi" w:cstheme="majorBidi"/>
        </w:rPr>
        <w:t>Choose the stock you would like to analyze.</w:t>
      </w:r>
    </w:p>
    <w:p w14:paraId="48C834BC" w14:textId="62E4B3E5" w:rsidR="00163EAB" w:rsidRPr="00E5113B" w:rsidRDefault="00CF624F" w:rsidP="00163EAB">
      <w:pPr>
        <w:pStyle w:val="a6"/>
        <w:numPr>
          <w:ilvl w:val="0"/>
          <w:numId w:val="45"/>
        </w:numPr>
        <w:rPr>
          <w:rFonts w:asciiTheme="majorBidi" w:hAnsiTheme="majorBidi" w:cstheme="majorBidi"/>
          <w:sz w:val="24"/>
        </w:rPr>
      </w:pPr>
      <w:r w:rsidRPr="00E5113B">
        <w:rPr>
          <w:rFonts w:asciiTheme="majorBidi" w:hAnsiTheme="majorBidi" w:cstheme="majorBidi"/>
        </w:rPr>
        <w:t xml:space="preserve">Move the </w:t>
      </w:r>
      <w:proofErr w:type="spellStart"/>
      <w:r w:rsidRPr="00E5113B">
        <w:rPr>
          <w:rFonts w:asciiTheme="majorBidi" w:hAnsiTheme="majorBidi" w:cstheme="majorBidi"/>
        </w:rPr>
        <w:t>VoiceOver</w:t>
      </w:r>
      <w:proofErr w:type="spellEnd"/>
      <w:r w:rsidRPr="00E5113B">
        <w:rPr>
          <w:rFonts w:asciiTheme="majorBidi" w:hAnsiTheme="majorBidi" w:cstheme="majorBidi"/>
        </w:rPr>
        <w:t xml:space="preserve"> focus to the area displaying </w:t>
      </w:r>
      <w:r w:rsidR="00E5113B" w:rsidRPr="00E5113B">
        <w:rPr>
          <w:rFonts w:asciiTheme="majorBidi" w:hAnsiTheme="majorBidi" w:cstheme="majorBidi" w:hint="eastAsia"/>
        </w:rPr>
        <w:t>stock gr</w:t>
      </w:r>
      <w:r w:rsidR="00E5113B">
        <w:rPr>
          <w:rFonts w:asciiTheme="majorBidi" w:hAnsiTheme="majorBidi" w:cstheme="majorBidi" w:hint="eastAsia"/>
        </w:rPr>
        <w:t>aph</w:t>
      </w:r>
      <w:r w:rsidRPr="00E5113B">
        <w:rPr>
          <w:rFonts w:asciiTheme="majorBidi" w:hAnsiTheme="majorBidi" w:cstheme="majorBidi"/>
        </w:rPr>
        <w:t>.</w:t>
      </w:r>
    </w:p>
    <w:p w14:paraId="1AD03CF6" w14:textId="539651AD" w:rsidR="00CF624F" w:rsidRPr="00163EAB" w:rsidRDefault="00CF624F" w:rsidP="00163EAB">
      <w:pPr>
        <w:pStyle w:val="a6"/>
        <w:numPr>
          <w:ilvl w:val="0"/>
          <w:numId w:val="45"/>
        </w:numPr>
        <w:rPr>
          <w:rFonts w:asciiTheme="majorBidi" w:hAnsiTheme="majorBidi" w:cstheme="majorBidi"/>
          <w:sz w:val="24"/>
        </w:rPr>
      </w:pPr>
      <w:r w:rsidRPr="00163EAB">
        <w:rPr>
          <w:rFonts w:asciiTheme="majorBidi" w:hAnsiTheme="majorBidi" w:cstheme="majorBidi"/>
        </w:rPr>
        <w:t>The stock graph will appear on the Dot Pad 320, allowing you to read the graph t</w:t>
      </w:r>
      <w:r w:rsidR="00163EAB" w:rsidRPr="00163EAB">
        <w:rPr>
          <w:rFonts w:asciiTheme="majorBidi" w:hAnsiTheme="majorBidi" w:cstheme="majorBidi"/>
        </w:rPr>
        <w:t>actilely</w:t>
      </w:r>
      <w:r w:rsidRPr="00163EAB">
        <w:rPr>
          <w:rFonts w:asciiTheme="majorBidi" w:hAnsiTheme="majorBidi" w:cstheme="majorBidi"/>
        </w:rPr>
        <w:t>.</w:t>
      </w:r>
    </w:p>
    <w:p w14:paraId="41BF5C2B"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94E3173" w14:textId="09FF1734" w:rsidR="00CF624F" w:rsidRPr="00CF624F" w:rsidRDefault="00CF624F" w:rsidP="00051C07">
      <w:pPr>
        <w:pStyle w:val="3"/>
      </w:pPr>
      <w:bookmarkStart w:id="21" w:name="_Toc175820609"/>
      <w:r w:rsidRPr="00B76253">
        <w:t>Dot Pad Shortcut List in iOS &amp; iPadOS</w:t>
      </w:r>
      <w:bookmarkEnd w:id="21"/>
    </w:p>
    <w:p w14:paraId="27CBF9FF"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Here are the default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commands that can be used with the keys on the Dot Pad:</w:t>
      </w:r>
    </w:p>
    <w:p w14:paraId="574270B8"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24F5CCDA" w14:textId="6ECD0C5B" w:rsidR="006D2B9D" w:rsidRPr="00FF7581" w:rsidRDefault="006D2B9D" w:rsidP="006D2B9D">
      <w:pPr>
        <w:pStyle w:val="ac"/>
        <w:keepNext/>
        <w:rPr>
          <w:rFonts w:asciiTheme="majorBidi" w:hAnsiTheme="majorBidi" w:cstheme="majorBidi"/>
          <w:sz w:val="22"/>
          <w:szCs w:val="22"/>
        </w:rPr>
      </w:pPr>
      <w:r w:rsidRPr="00FF7581">
        <w:rPr>
          <w:rFonts w:asciiTheme="majorBidi" w:hAnsiTheme="majorBidi" w:cstheme="majorBidi"/>
          <w:sz w:val="22"/>
          <w:szCs w:val="22"/>
        </w:rPr>
        <w:t xml:space="preserve">Table </w:t>
      </w:r>
      <w:r w:rsidRPr="00FF7581">
        <w:rPr>
          <w:rFonts w:asciiTheme="majorBidi" w:hAnsiTheme="majorBidi" w:cstheme="majorBidi"/>
          <w:sz w:val="22"/>
          <w:szCs w:val="22"/>
        </w:rPr>
        <w:fldChar w:fldCharType="begin"/>
      </w:r>
      <w:r w:rsidRPr="00FF7581">
        <w:rPr>
          <w:rFonts w:asciiTheme="majorBidi" w:hAnsiTheme="majorBidi" w:cstheme="majorBidi"/>
          <w:sz w:val="22"/>
          <w:szCs w:val="22"/>
        </w:rPr>
        <w:instrText xml:space="preserve"> SEQ Table \* ARABIC </w:instrText>
      </w:r>
      <w:r w:rsidRPr="00FF7581">
        <w:rPr>
          <w:rFonts w:asciiTheme="majorBidi" w:hAnsiTheme="majorBidi" w:cstheme="majorBidi"/>
          <w:sz w:val="22"/>
          <w:szCs w:val="22"/>
        </w:rPr>
        <w:fldChar w:fldCharType="separate"/>
      </w:r>
      <w:r w:rsidR="00073A90">
        <w:rPr>
          <w:rFonts w:asciiTheme="majorBidi" w:hAnsiTheme="majorBidi" w:cstheme="majorBidi"/>
          <w:noProof/>
          <w:sz w:val="22"/>
          <w:szCs w:val="22"/>
        </w:rPr>
        <w:t>1</w:t>
      </w:r>
      <w:r w:rsidRPr="00FF7581">
        <w:rPr>
          <w:rFonts w:asciiTheme="majorBidi" w:hAnsiTheme="majorBidi" w:cstheme="majorBidi"/>
          <w:sz w:val="22"/>
          <w:szCs w:val="22"/>
        </w:rPr>
        <w:fldChar w:fldCharType="end"/>
      </w:r>
      <w:r w:rsidRPr="00FF7581">
        <w:rPr>
          <w:rFonts w:asciiTheme="majorBidi" w:hAnsiTheme="majorBidi" w:cstheme="majorBidi"/>
          <w:sz w:val="22"/>
          <w:szCs w:val="22"/>
        </w:rPr>
        <w:t xml:space="preserve">Default </w:t>
      </w:r>
      <w:proofErr w:type="spellStart"/>
      <w:r w:rsidRPr="00FF7581">
        <w:rPr>
          <w:rFonts w:asciiTheme="majorBidi" w:hAnsiTheme="majorBidi" w:cstheme="majorBidi"/>
          <w:sz w:val="22"/>
          <w:szCs w:val="22"/>
        </w:rPr>
        <w:t>VoiceOver</w:t>
      </w:r>
      <w:proofErr w:type="spellEnd"/>
      <w:r w:rsidRPr="00FF7581">
        <w:rPr>
          <w:rFonts w:asciiTheme="majorBidi" w:hAnsiTheme="majorBidi" w:cstheme="majorBidi"/>
          <w:sz w:val="22"/>
          <w:szCs w:val="22"/>
        </w:rPr>
        <w:t xml:space="preserve"> Commands with the Dot Pad 320 buttons.</w:t>
      </w:r>
    </w:p>
    <w:tbl>
      <w:tblPr>
        <w:tblW w:w="0" w:type="auto"/>
        <w:tblCellMar>
          <w:top w:w="15" w:type="dxa"/>
          <w:left w:w="15" w:type="dxa"/>
          <w:bottom w:w="15" w:type="dxa"/>
          <w:right w:w="15" w:type="dxa"/>
        </w:tblCellMar>
        <w:tblLook w:val="04A0" w:firstRow="1" w:lastRow="0" w:firstColumn="1" w:lastColumn="0" w:noHBand="0" w:noVBand="1"/>
      </w:tblPr>
      <w:tblGrid>
        <w:gridCol w:w="2284"/>
        <w:gridCol w:w="1263"/>
        <w:gridCol w:w="5463"/>
      </w:tblGrid>
      <w:tr w:rsidR="006D2B9D" w:rsidRPr="00CF624F" w14:paraId="518E5416" w14:textId="77777777" w:rsidTr="006D2B9D">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hideMark/>
          </w:tcPr>
          <w:p w14:paraId="2AEB2ED1"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Name</w:t>
            </w:r>
          </w:p>
        </w:tc>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hideMark/>
          </w:tcPr>
          <w:p w14:paraId="1B6FD7F4"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Key</w:t>
            </w:r>
          </w:p>
        </w:tc>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hideMark/>
          </w:tcPr>
          <w:p w14:paraId="2CBC5ED1"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Description</w:t>
            </w:r>
          </w:p>
        </w:tc>
      </w:tr>
      <w:tr w:rsidR="006D2B9D" w:rsidRPr="00CF624F" w14:paraId="40650027" w14:textId="77777777" w:rsidTr="00CF624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C3CB9DD" w14:textId="25A2BC30" w:rsidR="00CF624F" w:rsidRPr="00CF624F" w:rsidRDefault="006D2B9D"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 xml:space="preserve">Single-Line Braille Display </w:t>
            </w:r>
            <w:r w:rsidR="00CF624F" w:rsidRPr="00CF624F">
              <w:rPr>
                <w:rFonts w:asciiTheme="majorBidi" w:eastAsia="굴림" w:hAnsiTheme="majorBidi" w:cstheme="majorBidi"/>
                <w:color w:val="000000"/>
                <w:kern w:val="0"/>
                <w:sz w:val="20"/>
                <w:szCs w:val="20"/>
                <w14:ligatures w14:val="none"/>
              </w:rPr>
              <w:t>Left Pan</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0B34661" w14:textId="6F1A32C9"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Left </w:t>
            </w:r>
            <w:r w:rsidR="006D2B9D" w:rsidRPr="006D2B9D">
              <w:rPr>
                <w:rFonts w:asciiTheme="majorBidi" w:eastAsia="굴림" w:hAnsiTheme="majorBidi" w:cstheme="majorBidi" w:hint="eastAsia"/>
                <w:color w:val="000000"/>
                <w:kern w:val="0"/>
                <w:sz w:val="20"/>
                <w:szCs w:val="20"/>
                <w14:ligatures w14:val="none"/>
              </w:rPr>
              <w:t xml:space="preserve">Pan </w:t>
            </w:r>
            <w:r w:rsidRPr="00CF624F">
              <w:rPr>
                <w:rFonts w:asciiTheme="majorBidi" w:eastAsia="굴림" w:hAnsiTheme="majorBidi" w:cstheme="majorBidi"/>
                <w:color w:val="000000"/>
                <w:kern w:val="0"/>
                <w:sz w:val="20"/>
                <w:szCs w:val="20"/>
                <w14:ligatures w14:val="none"/>
              </w:rPr>
              <w:t>Key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189FAAB7"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Scrolls the single-line braille display to the previous line.</w:t>
            </w:r>
          </w:p>
        </w:tc>
      </w:tr>
      <w:tr w:rsidR="006D2B9D" w:rsidRPr="00CF624F" w14:paraId="69ED646C"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DC3B18E" w14:textId="5B1B2F72"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Multi-Line Braille Display</w:t>
            </w:r>
            <w:r w:rsidR="006D2B9D">
              <w:rPr>
                <w:rFonts w:asciiTheme="majorBidi" w:eastAsia="굴림" w:hAnsiTheme="majorBidi" w:cstheme="majorBidi" w:hint="eastAsia"/>
                <w:color w:val="000000"/>
                <w:kern w:val="0"/>
                <w:sz w:val="20"/>
                <w:szCs w:val="20"/>
                <w14:ligatures w14:val="none"/>
              </w:rPr>
              <w:t xml:space="preserve"> </w:t>
            </w:r>
            <w:r w:rsidRPr="00CF624F">
              <w:rPr>
                <w:rFonts w:asciiTheme="majorBidi" w:eastAsia="굴림" w:hAnsiTheme="majorBidi" w:cstheme="majorBidi"/>
                <w:color w:val="000000"/>
                <w:kern w:val="0"/>
                <w:sz w:val="20"/>
                <w:szCs w:val="20"/>
                <w14:ligatures w14:val="none"/>
              </w:rPr>
              <w:t>Left Pan</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77F892C" w14:textId="2B728128"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F1 </w:t>
            </w:r>
            <w:r w:rsidR="006D2B9D">
              <w:rPr>
                <w:rFonts w:asciiTheme="majorBidi" w:eastAsia="굴림" w:hAnsiTheme="majorBidi" w:cstheme="majorBidi" w:hint="eastAsia"/>
                <w:color w:val="000000"/>
                <w:kern w:val="0"/>
                <w:sz w:val="20"/>
                <w:szCs w:val="20"/>
                <w14:ligatures w14:val="none"/>
              </w:rPr>
              <w:t>Key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52BE4F1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Scrolls the multi-line braille display to the previous unit.</w:t>
            </w:r>
          </w:p>
        </w:tc>
      </w:tr>
      <w:tr w:rsidR="006D2B9D" w:rsidRPr="00CF624F" w14:paraId="1F8E5809" w14:textId="77777777" w:rsidTr="00CF624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332641E"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Move to Home</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F37A76B" w14:textId="095A8208"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F</w:t>
            </w:r>
            <w:r w:rsidR="006D2B9D">
              <w:rPr>
                <w:rFonts w:asciiTheme="majorBidi" w:eastAsia="굴림" w:hAnsiTheme="majorBidi" w:cstheme="majorBidi" w:hint="eastAsia"/>
                <w:color w:val="000000"/>
                <w:kern w:val="0"/>
                <w:sz w:val="20"/>
                <w:szCs w:val="20"/>
                <w14:ligatures w14:val="none"/>
              </w:rPr>
              <w:t>2 Key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251E8984"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Moves to the home screen.</w:t>
            </w:r>
          </w:p>
        </w:tc>
      </w:tr>
      <w:tr w:rsidR="006D2B9D" w:rsidRPr="00CF624F" w14:paraId="5C0C2BBC"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2D404E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Activate Selected Item</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ACCA4CE" w14:textId="1B7A58FE"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F3</w:t>
            </w:r>
            <w:r w:rsidR="006D2B9D">
              <w:rPr>
                <w:rFonts w:asciiTheme="majorBidi" w:eastAsia="굴림" w:hAnsiTheme="majorBidi" w:cstheme="majorBidi" w:hint="eastAsia"/>
                <w:color w:val="000000"/>
                <w:kern w:val="0"/>
                <w:sz w:val="20"/>
                <w:szCs w:val="20"/>
                <w14:ligatures w14:val="none"/>
              </w:rPr>
              <w:t xml:space="preserve"> Key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67DB1D9E" w14:textId="67429E04"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Activates the currently focused item (equivalent to a </w:t>
            </w:r>
            <w:r w:rsidR="00C25231" w:rsidRPr="00CF624F">
              <w:rPr>
                <w:rFonts w:asciiTheme="majorBidi" w:eastAsia="굴림" w:hAnsiTheme="majorBidi" w:cstheme="majorBidi"/>
                <w:color w:val="000000"/>
                <w:kern w:val="0"/>
                <w:sz w:val="20"/>
                <w:szCs w:val="20"/>
                <w14:ligatures w14:val="none"/>
              </w:rPr>
              <w:t>double tap</w:t>
            </w:r>
            <w:r w:rsidRPr="00CF624F">
              <w:rPr>
                <w:rFonts w:asciiTheme="majorBidi" w:eastAsia="굴림" w:hAnsiTheme="majorBidi" w:cstheme="majorBidi"/>
                <w:color w:val="000000"/>
                <w:kern w:val="0"/>
                <w:sz w:val="20"/>
                <w:szCs w:val="20"/>
                <w14:ligatures w14:val="none"/>
              </w:rPr>
              <w:t xml:space="preserve"> with one finger).</w:t>
            </w:r>
          </w:p>
        </w:tc>
      </w:tr>
      <w:tr w:rsidR="006D2B9D" w:rsidRPr="00CF624F" w14:paraId="7F6ADBEB"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9F6B65E" w14:textId="3CF80DF1" w:rsidR="00CF624F" w:rsidRPr="00CF624F" w:rsidRDefault="006D2B9D" w:rsidP="006D2B9D">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Multi-Line Braille Display</w:t>
            </w:r>
            <w:r>
              <w:rPr>
                <w:rFonts w:asciiTheme="majorBidi" w:eastAsia="굴림" w:hAnsiTheme="majorBidi" w:cstheme="majorBidi" w:hint="eastAsia"/>
                <w:color w:val="000000"/>
                <w:kern w:val="0"/>
                <w:sz w:val="20"/>
                <w:szCs w:val="20"/>
                <w14:ligatures w14:val="none"/>
              </w:rPr>
              <w:t xml:space="preserve"> </w:t>
            </w:r>
            <w:r w:rsidR="00CF624F" w:rsidRPr="00CF624F">
              <w:rPr>
                <w:rFonts w:asciiTheme="majorBidi" w:eastAsia="굴림" w:hAnsiTheme="majorBidi" w:cstheme="majorBidi"/>
                <w:color w:val="000000"/>
                <w:kern w:val="0"/>
                <w:sz w:val="20"/>
                <w:szCs w:val="20"/>
                <w14:ligatures w14:val="none"/>
              </w:rPr>
              <w:t>Right Pan</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8BF23A4" w14:textId="518771C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F4</w:t>
            </w:r>
            <w:r w:rsidR="006D2B9D">
              <w:rPr>
                <w:rFonts w:asciiTheme="majorBidi" w:eastAsia="굴림" w:hAnsiTheme="majorBidi" w:cstheme="majorBidi" w:hint="eastAsia"/>
                <w:color w:val="000000"/>
                <w:kern w:val="0"/>
                <w:sz w:val="20"/>
                <w:szCs w:val="20"/>
                <w14:ligatures w14:val="none"/>
              </w:rPr>
              <w:t xml:space="preserve"> Key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07C72F36"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Scrolls the multi-line braille display to the next unit.</w:t>
            </w:r>
          </w:p>
        </w:tc>
      </w:tr>
      <w:tr w:rsidR="006D2B9D" w:rsidRPr="00CF624F" w14:paraId="62FD4C7B" w14:textId="77777777" w:rsidTr="00CF624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183B424" w14:textId="2916A77A" w:rsidR="00CF624F" w:rsidRPr="00CF624F" w:rsidRDefault="006D2B9D"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 xml:space="preserve">Single-Line Braille Display </w:t>
            </w:r>
            <w:r w:rsidR="00CF624F" w:rsidRPr="00CF624F">
              <w:rPr>
                <w:rFonts w:asciiTheme="majorBidi" w:eastAsia="굴림" w:hAnsiTheme="majorBidi" w:cstheme="majorBidi"/>
                <w:color w:val="000000"/>
                <w:kern w:val="0"/>
                <w:sz w:val="20"/>
                <w:szCs w:val="20"/>
                <w14:ligatures w14:val="none"/>
              </w:rPr>
              <w:t>Right Pan</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4A2A6F6" w14:textId="6523B34F" w:rsidR="00CF624F" w:rsidRPr="00CF624F" w:rsidRDefault="006D2B9D"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Right Pan Key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1EEC1C10"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Scrolls the single-line braille display to the next line</w:t>
            </w:r>
          </w:p>
        </w:tc>
      </w:tr>
      <w:tr w:rsidR="006D2B9D" w:rsidRPr="00CF624F" w14:paraId="128B698A"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A6BED24" w14:textId="6BDB393A" w:rsidR="00CF624F" w:rsidRPr="00CF624F" w:rsidRDefault="006D2B9D"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Move to the Previous Item</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9754B7C" w14:textId="108067B1"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Left Pan + F1 </w:t>
            </w:r>
            <w:r w:rsidR="006D2B9D">
              <w:rPr>
                <w:rFonts w:asciiTheme="majorBidi" w:eastAsia="굴림" w:hAnsiTheme="majorBidi" w:cstheme="majorBidi" w:hint="eastAsia"/>
                <w:color w:val="000000"/>
                <w:kern w:val="0"/>
                <w:sz w:val="20"/>
                <w:szCs w:val="20"/>
                <w14:ligatures w14:val="none"/>
              </w:rPr>
              <w:t>Key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73DD798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Moves to the previous item from the current position (equivalent to a left swipe with one finger).</w:t>
            </w:r>
          </w:p>
        </w:tc>
      </w:tr>
      <w:tr w:rsidR="006D2B9D" w:rsidRPr="00CF624F" w14:paraId="14A644C3"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95C899C" w14:textId="7B41D60C" w:rsidR="00CF624F" w:rsidRPr="00CF624F" w:rsidRDefault="006D2B9D"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Move to the Next Item</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E17DB2C" w14:textId="1A858D0A"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Right Pan + F4 </w:t>
            </w:r>
            <w:r w:rsidR="006D2B9D">
              <w:rPr>
                <w:rFonts w:asciiTheme="majorBidi" w:eastAsia="굴림" w:hAnsiTheme="majorBidi" w:cstheme="majorBidi" w:hint="eastAsia"/>
                <w:color w:val="000000"/>
                <w:kern w:val="0"/>
                <w:sz w:val="20"/>
                <w:szCs w:val="20"/>
                <w14:ligatures w14:val="none"/>
              </w:rPr>
              <w:t>Key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343FF4FC"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Moves to the next item from the current position (equivalent to a right swipe with one finger).</w:t>
            </w:r>
          </w:p>
        </w:tc>
      </w:tr>
      <w:tr w:rsidR="006D2B9D" w:rsidRPr="00CF624F" w14:paraId="30846121"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9A89ED1" w14:textId="42CDBAB8" w:rsidR="00CF624F" w:rsidRPr="00CF624F" w:rsidRDefault="006D2B9D" w:rsidP="00CF624F">
            <w:pPr>
              <w:widowControl/>
              <w:wordWrap/>
              <w:autoSpaceDE/>
              <w:autoSpaceDN/>
              <w:spacing w:after="0"/>
              <w:rPr>
                <w:rFonts w:asciiTheme="majorBidi" w:eastAsia="굴림" w:hAnsiTheme="majorBidi" w:cstheme="majorBidi"/>
                <w:kern w:val="0"/>
                <w:sz w:val="20"/>
                <w:szCs w:val="20"/>
                <w14:ligatures w14:val="none"/>
              </w:rPr>
            </w:pPr>
            <w:r w:rsidRPr="006D2B9D">
              <w:rPr>
                <w:rFonts w:asciiTheme="majorBidi" w:eastAsia="굴림" w:hAnsiTheme="majorBidi" w:cstheme="majorBidi" w:hint="eastAsia"/>
                <w:kern w:val="0"/>
                <w:sz w:val="20"/>
                <w:szCs w:val="20"/>
                <w14:ligatures w14:val="none"/>
              </w:rPr>
              <w:lastRenderedPageBreak/>
              <w:t xml:space="preserve">Move to the First </w:t>
            </w:r>
            <w:r w:rsidR="00277861">
              <w:rPr>
                <w:rFonts w:asciiTheme="majorBidi" w:eastAsia="굴림" w:hAnsiTheme="majorBidi" w:cstheme="majorBidi" w:hint="eastAsia"/>
                <w:kern w:val="0"/>
                <w:sz w:val="20"/>
                <w:szCs w:val="20"/>
                <w14:ligatures w14:val="none"/>
              </w:rPr>
              <w:t>Item</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E197AF" w14:textId="0DCC739B"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F1 + F2 </w:t>
            </w:r>
            <w:r w:rsidR="006D2B9D">
              <w:rPr>
                <w:rFonts w:asciiTheme="majorBidi" w:eastAsia="굴림" w:hAnsiTheme="majorBidi" w:cstheme="majorBidi" w:hint="eastAsia"/>
                <w:color w:val="000000"/>
                <w:kern w:val="0"/>
                <w:sz w:val="20"/>
                <w:szCs w:val="20"/>
                <w14:ligatures w14:val="none"/>
              </w:rPr>
              <w:t>Keys</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3D84F3A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Moves to the first element on the screen (equivalent to a four-finger tap at the top of the screen).</w:t>
            </w:r>
          </w:p>
        </w:tc>
      </w:tr>
      <w:tr w:rsidR="006D2B9D" w:rsidRPr="00CF624F" w14:paraId="3284D097"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18EF472" w14:textId="60D9457E" w:rsidR="00CF624F" w:rsidRPr="00CF624F" w:rsidRDefault="006D2B9D"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 xml:space="preserve">Move to the Last </w:t>
            </w:r>
            <w:r w:rsidR="00277861">
              <w:rPr>
                <w:rFonts w:asciiTheme="majorBidi" w:eastAsia="굴림" w:hAnsiTheme="majorBidi" w:cstheme="majorBidi" w:hint="eastAsia"/>
                <w:color w:val="000000"/>
                <w:kern w:val="0"/>
                <w:sz w:val="20"/>
                <w:szCs w:val="20"/>
                <w14:ligatures w14:val="none"/>
              </w:rPr>
              <w:t>Item</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444A1DD" w14:textId="6CF72D1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F3 + F4 </w:t>
            </w:r>
            <w:r w:rsidR="006D2B9D">
              <w:rPr>
                <w:rFonts w:asciiTheme="majorBidi" w:eastAsia="굴림" w:hAnsiTheme="majorBidi" w:cstheme="majorBidi" w:hint="eastAsia"/>
                <w:color w:val="000000"/>
                <w:kern w:val="0"/>
                <w:sz w:val="20"/>
                <w:szCs w:val="20"/>
                <w14:ligatures w14:val="none"/>
              </w:rPr>
              <w:t>Keys</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18027D1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Moves to the last element on the screen (equivalent to a four-finger tap at the bottom of the screen).</w:t>
            </w:r>
          </w:p>
        </w:tc>
      </w:tr>
    </w:tbl>
    <w:p w14:paraId="2C42FB6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20B3BAB8" w14:textId="77777777" w:rsidR="00CF624F" w:rsidRPr="00277861" w:rsidRDefault="00CF624F" w:rsidP="00CF624F">
      <w:pPr>
        <w:widowControl/>
        <w:wordWrap/>
        <w:autoSpaceDE/>
        <w:autoSpaceDN/>
        <w:spacing w:after="0"/>
        <w:rPr>
          <w:rFonts w:asciiTheme="majorBidi" w:eastAsia="굴림" w:hAnsiTheme="majorBidi" w:cstheme="majorBidi"/>
          <w:kern w:val="0"/>
          <w:szCs w:val="22"/>
          <w14:ligatures w14:val="none"/>
        </w:rPr>
      </w:pPr>
      <w:r w:rsidRPr="00277861">
        <w:rPr>
          <w:rFonts w:asciiTheme="majorBidi" w:eastAsia="굴림" w:hAnsiTheme="majorBidi" w:cstheme="majorBidi"/>
          <w:color w:val="0E0E0E"/>
          <w:kern w:val="0"/>
          <w:szCs w:val="22"/>
          <w14:ligatures w14:val="none"/>
        </w:rPr>
        <w:t xml:space="preserve">These commands enable users to effectively navigate and interact with their devices using the Dot Pad in conjunction with </w:t>
      </w:r>
      <w:proofErr w:type="spellStart"/>
      <w:r w:rsidRPr="00277861">
        <w:rPr>
          <w:rFonts w:asciiTheme="majorBidi" w:eastAsia="굴림" w:hAnsiTheme="majorBidi" w:cstheme="majorBidi"/>
          <w:color w:val="0E0E0E"/>
          <w:kern w:val="0"/>
          <w:szCs w:val="22"/>
          <w14:ligatures w14:val="none"/>
        </w:rPr>
        <w:t>VoiceOver</w:t>
      </w:r>
      <w:proofErr w:type="spellEnd"/>
      <w:r w:rsidRPr="00277861">
        <w:rPr>
          <w:rFonts w:asciiTheme="majorBidi" w:eastAsia="굴림" w:hAnsiTheme="majorBidi" w:cstheme="majorBidi"/>
          <w:color w:val="0E0E0E"/>
          <w:kern w:val="0"/>
          <w:szCs w:val="22"/>
          <w14:ligatures w14:val="none"/>
        </w:rPr>
        <w:t>.</w:t>
      </w:r>
    </w:p>
    <w:p w14:paraId="2A0EFAF0"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37208BE" w14:textId="1A29C9C9" w:rsidR="00CF624F" w:rsidRPr="00CF624F" w:rsidRDefault="00CF624F" w:rsidP="00051C07">
      <w:pPr>
        <w:pStyle w:val="3"/>
      </w:pPr>
      <w:bookmarkStart w:id="22" w:name="_Toc175820610"/>
      <w:r w:rsidRPr="00B76253">
        <w:t>Modifying Dot Pad Shortcuts</w:t>
      </w:r>
      <w:bookmarkEnd w:id="22"/>
    </w:p>
    <w:p w14:paraId="58C642E1" w14:textId="7C2DABB2"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Users can customize the panning keys and function keys on the Dot Pad 320 to match their own preferences. For example, you can change the F1 key from navigating to the previous item to toggling the screen curtain. Here’s how to do it:</w:t>
      </w:r>
    </w:p>
    <w:p w14:paraId="4900941E" w14:textId="6AECFBA6"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3A5A3CF5" w14:textId="7777777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With the Dot Pad connected, go to [Settings] &gt; [Accessibility] &gt; [</w:t>
      </w:r>
      <w:proofErr w:type="spellStart"/>
      <w:r w:rsidRPr="006D2B9D">
        <w:rPr>
          <w:rFonts w:asciiTheme="majorBidi" w:hAnsiTheme="majorBidi" w:cstheme="majorBidi"/>
        </w:rPr>
        <w:t>VoiceOver</w:t>
      </w:r>
      <w:proofErr w:type="spellEnd"/>
      <w:r w:rsidRPr="006D2B9D">
        <w:rPr>
          <w:rFonts w:asciiTheme="majorBidi" w:hAnsiTheme="majorBidi" w:cstheme="majorBidi"/>
        </w:rPr>
        <w:t>] &gt; [Braille].</w:t>
      </w:r>
    </w:p>
    <w:p w14:paraId="5C36706A" w14:textId="7777777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 xml:space="preserve">Find and focus on “DPA320A </w:t>
      </w:r>
      <w:proofErr w:type="spellStart"/>
      <w:r w:rsidRPr="006D2B9D">
        <w:rPr>
          <w:rFonts w:asciiTheme="majorBidi" w:hAnsiTheme="majorBidi" w:cstheme="majorBidi"/>
        </w:rPr>
        <w:t>xxxx</w:t>
      </w:r>
      <w:proofErr w:type="spellEnd"/>
      <w:r w:rsidRPr="006D2B9D">
        <w:rPr>
          <w:rFonts w:asciiTheme="majorBidi" w:hAnsiTheme="majorBidi" w:cstheme="majorBidi"/>
        </w:rPr>
        <w:t xml:space="preserve"> (the unique Bluetooth name of your device)”.</w:t>
      </w:r>
    </w:p>
    <w:p w14:paraId="6B1257F6" w14:textId="7777777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Adjust the Rotor option to Actions. The default Rotor option is set to Actions.</w:t>
      </w:r>
    </w:p>
    <w:p w14:paraId="168AF941" w14:textId="1698A608"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 xml:space="preserve">Swipe up/down with one finger to find [More Info], then </w:t>
      </w:r>
      <w:r w:rsidR="00C25231" w:rsidRPr="006D2B9D">
        <w:rPr>
          <w:rFonts w:asciiTheme="majorBidi" w:hAnsiTheme="majorBidi" w:cstheme="majorBidi"/>
        </w:rPr>
        <w:t>double tap</w:t>
      </w:r>
      <w:r w:rsidRPr="006D2B9D">
        <w:rPr>
          <w:rFonts w:asciiTheme="majorBidi" w:hAnsiTheme="majorBidi" w:cstheme="majorBidi"/>
        </w:rPr>
        <w:t xml:space="preserve"> to select it.</w:t>
      </w:r>
    </w:p>
    <w:p w14:paraId="700CF232" w14:textId="7777777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Locate and execute the [Braille Commands] button to display the list of command categories.</w:t>
      </w:r>
    </w:p>
    <w:p w14:paraId="07815DA7" w14:textId="7777777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Select the desired category from [Braille], [Device], [Interaction], [Keyboard], [Navigation], [Rotor], and [</w:t>
      </w:r>
      <w:proofErr w:type="spellStart"/>
      <w:r w:rsidRPr="006D2B9D">
        <w:rPr>
          <w:rFonts w:asciiTheme="majorBidi" w:hAnsiTheme="majorBidi" w:cstheme="majorBidi"/>
        </w:rPr>
        <w:t>VoiceOver</w:t>
      </w:r>
      <w:proofErr w:type="spellEnd"/>
      <w:r w:rsidRPr="006D2B9D">
        <w:rPr>
          <w:rFonts w:asciiTheme="majorBidi" w:hAnsiTheme="majorBidi" w:cstheme="majorBidi"/>
        </w:rPr>
        <w:t>].</w:t>
      </w:r>
    </w:p>
    <w:p w14:paraId="5E452A16" w14:textId="79262D5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In this document, select [Navigation] as an example.</w:t>
      </w:r>
      <w:r w:rsidR="006D2B9D">
        <w:rPr>
          <w:rFonts w:asciiTheme="majorBidi" w:hAnsiTheme="majorBidi" w:cstheme="majorBidi"/>
        </w:rPr>
        <w:br/>
      </w:r>
      <w:r w:rsidRPr="006D2B9D">
        <w:rPr>
          <w:rFonts w:asciiTheme="majorBidi" w:hAnsiTheme="majorBidi" w:cstheme="majorBidi"/>
        </w:rPr>
        <w:t>Go to [Navigation] &gt; [Move to Next Paragraph] &gt; [Assign New Braille Key].</w:t>
      </w:r>
    </w:p>
    <w:p w14:paraId="2BE72D0A" w14:textId="7777777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When the key input pop-up appears, press the Dot Pad function key you want to assign to the Move to Next Paragraph function.</w:t>
      </w:r>
    </w:p>
    <w:p w14:paraId="6A849F33" w14:textId="7777777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In this document, modify the F2 key as an example.</w:t>
      </w:r>
    </w:p>
    <w:p w14:paraId="1D18882A" w14:textId="0A550F03"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 xml:space="preserve">When </w:t>
      </w:r>
      <w:r w:rsidR="00277861">
        <w:rPr>
          <w:rFonts w:asciiTheme="majorBidi" w:hAnsiTheme="majorBidi" w:cstheme="majorBidi" w:hint="eastAsia"/>
        </w:rPr>
        <w:t xml:space="preserve">user presses </w:t>
      </w:r>
      <w:r w:rsidRPr="006D2B9D">
        <w:rPr>
          <w:rFonts w:asciiTheme="majorBidi" w:hAnsiTheme="majorBidi" w:cstheme="majorBidi"/>
        </w:rPr>
        <w:t>the F2 button, a warning message will appear stating that the F2 key is already in use.</w:t>
      </w:r>
    </w:p>
    <w:p w14:paraId="7E1800A9" w14:textId="7777777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To override and reassign the key, execute the [Assign New Braille Key] button.</w:t>
      </w:r>
    </w:p>
    <w:p w14:paraId="1AA3C229" w14:textId="77777777" w:rsid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Now, the F2 key will function to move to the previous paragraph.</w:t>
      </w:r>
    </w:p>
    <w:p w14:paraId="1B0F3798" w14:textId="45B3B7EC" w:rsidR="00CF624F" w:rsidRPr="006D2B9D" w:rsidRDefault="00CF624F" w:rsidP="006D2B9D">
      <w:pPr>
        <w:pStyle w:val="a6"/>
        <w:numPr>
          <w:ilvl w:val="0"/>
          <w:numId w:val="46"/>
        </w:numPr>
        <w:rPr>
          <w:rFonts w:asciiTheme="majorBidi" w:hAnsiTheme="majorBidi" w:cstheme="majorBidi"/>
        </w:rPr>
      </w:pPr>
      <w:r w:rsidRPr="006D2B9D">
        <w:rPr>
          <w:rFonts w:asciiTheme="majorBidi" w:hAnsiTheme="majorBidi" w:cstheme="majorBidi"/>
        </w:rPr>
        <w:t xml:space="preserve">To retain the original key assignment, use the </w:t>
      </w:r>
      <w:proofErr w:type="spellStart"/>
      <w:r w:rsidRPr="006D2B9D">
        <w:rPr>
          <w:rFonts w:asciiTheme="majorBidi" w:hAnsiTheme="majorBidi" w:cstheme="majorBidi"/>
        </w:rPr>
        <w:t>VoiceOver</w:t>
      </w:r>
      <w:proofErr w:type="spellEnd"/>
      <w:r w:rsidRPr="006D2B9D">
        <w:rPr>
          <w:rFonts w:asciiTheme="majorBidi" w:hAnsiTheme="majorBidi" w:cstheme="majorBidi"/>
        </w:rPr>
        <w:t xml:space="preserve"> back gesture to exit the warning pop-up.</w:t>
      </w:r>
    </w:p>
    <w:p w14:paraId="31D4734C"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3E58037A" w14:textId="6D48C042" w:rsidR="00CF624F" w:rsidRPr="00051C07" w:rsidRDefault="00CF624F" w:rsidP="00051C07">
      <w:pPr>
        <w:pStyle w:val="2"/>
      </w:pPr>
      <w:bookmarkStart w:id="23" w:name="_Toc175820611"/>
      <w:r w:rsidRPr="00051C07">
        <w:t>Using the Dot Pad with macOS</w:t>
      </w:r>
      <w:bookmarkEnd w:id="23"/>
    </w:p>
    <w:p w14:paraId="518A2321"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This section provides a comprehensive guide on connecting and using the Dot Pad with macOS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Before proceeding, please familiarize yourself with the following key terms:</w:t>
      </w:r>
    </w:p>
    <w:p w14:paraId="03613A77" w14:textId="5B9D4CBE" w:rsidR="006D2B9D" w:rsidRPr="00CF624F" w:rsidRDefault="006D2B9D" w:rsidP="006D2B9D">
      <w:pPr>
        <w:widowControl/>
        <w:wordWrap/>
        <w:autoSpaceDE/>
        <w:autoSpaceDN/>
        <w:spacing w:after="0"/>
        <w:rPr>
          <w:rFonts w:asciiTheme="majorBidi" w:eastAsia="굴림" w:hAnsiTheme="majorBidi" w:cstheme="majorBidi"/>
          <w:kern w:val="0"/>
          <w:sz w:val="24"/>
          <w14:ligatures w14:val="none"/>
        </w:rPr>
      </w:pPr>
    </w:p>
    <w:p w14:paraId="79BA2577" w14:textId="48A6486F" w:rsidR="00CF624F" w:rsidRDefault="00CF624F" w:rsidP="006D2B9D">
      <w:pPr>
        <w:pStyle w:val="a6"/>
        <w:numPr>
          <w:ilvl w:val="0"/>
          <w:numId w:val="35"/>
        </w:numPr>
        <w:rPr>
          <w:rFonts w:asciiTheme="majorBidi" w:hAnsiTheme="majorBidi" w:cstheme="majorBidi"/>
        </w:rPr>
      </w:pPr>
      <w:r w:rsidRPr="006D2B9D">
        <w:rPr>
          <w:rFonts w:asciiTheme="majorBidi" w:hAnsiTheme="majorBidi" w:cstheme="majorBidi"/>
        </w:rPr>
        <w:t>VO Key:</w:t>
      </w:r>
      <w:r w:rsidR="006D2B9D">
        <w:rPr>
          <w:rFonts w:asciiTheme="majorBidi" w:hAnsiTheme="majorBidi" w:cstheme="majorBidi"/>
        </w:rPr>
        <w:br/>
      </w:r>
      <w:r w:rsidRPr="006D2B9D">
        <w:rPr>
          <w:rFonts w:asciiTheme="majorBidi" w:hAnsiTheme="majorBidi" w:cstheme="majorBidi"/>
        </w:rPr>
        <w:t xml:space="preserve">This term refers to the modifier key combination used for executing </w:t>
      </w:r>
      <w:proofErr w:type="spellStart"/>
      <w:r w:rsidRPr="006D2B9D">
        <w:rPr>
          <w:rFonts w:asciiTheme="majorBidi" w:hAnsiTheme="majorBidi" w:cstheme="majorBidi"/>
        </w:rPr>
        <w:t>VoiceOver</w:t>
      </w:r>
      <w:proofErr w:type="spellEnd"/>
      <w:r w:rsidRPr="006D2B9D">
        <w:rPr>
          <w:rFonts w:asciiTheme="majorBidi" w:hAnsiTheme="majorBidi" w:cstheme="majorBidi"/>
        </w:rPr>
        <w:t xml:space="preserve"> commands. The V</w:t>
      </w:r>
      <w:r w:rsidR="00277861">
        <w:rPr>
          <w:rFonts w:asciiTheme="majorBidi" w:hAnsiTheme="majorBidi" w:cstheme="majorBidi" w:hint="eastAsia"/>
        </w:rPr>
        <w:t>O</w:t>
      </w:r>
      <w:r w:rsidRPr="006D2B9D">
        <w:rPr>
          <w:rFonts w:asciiTheme="majorBidi" w:hAnsiTheme="majorBidi" w:cstheme="majorBidi"/>
        </w:rPr>
        <w:t xml:space="preserve"> Key can be the Control Key + Option Key or the Caps</w:t>
      </w:r>
      <w:r w:rsidR="00C25231">
        <w:rPr>
          <w:rFonts w:asciiTheme="majorBidi" w:hAnsiTheme="majorBidi" w:cstheme="majorBidi" w:hint="eastAsia"/>
        </w:rPr>
        <w:t xml:space="preserve"> </w:t>
      </w:r>
      <w:r w:rsidRPr="006D2B9D">
        <w:rPr>
          <w:rFonts w:asciiTheme="majorBidi" w:hAnsiTheme="majorBidi" w:cstheme="majorBidi"/>
        </w:rPr>
        <w:t>Lock Key.</w:t>
      </w:r>
    </w:p>
    <w:p w14:paraId="41C5B948" w14:textId="77777777" w:rsidR="006D2B9D" w:rsidRPr="006D2B9D" w:rsidRDefault="006D2B9D" w:rsidP="006D2B9D">
      <w:pPr>
        <w:pStyle w:val="a6"/>
        <w:ind w:left="1210"/>
        <w:rPr>
          <w:rFonts w:asciiTheme="majorBidi" w:hAnsiTheme="majorBidi" w:cstheme="majorBidi"/>
        </w:rPr>
      </w:pPr>
    </w:p>
    <w:p w14:paraId="6FE3AB1F" w14:textId="77777777" w:rsidR="006D2B9D" w:rsidRDefault="00CF624F" w:rsidP="006D2B9D">
      <w:pPr>
        <w:pStyle w:val="a6"/>
        <w:numPr>
          <w:ilvl w:val="0"/>
          <w:numId w:val="35"/>
        </w:numPr>
        <w:rPr>
          <w:rFonts w:asciiTheme="majorBidi" w:hAnsiTheme="majorBidi" w:cstheme="majorBidi"/>
        </w:rPr>
      </w:pPr>
      <w:proofErr w:type="spellStart"/>
      <w:r w:rsidRPr="006D2B9D">
        <w:rPr>
          <w:rFonts w:asciiTheme="majorBidi" w:hAnsiTheme="majorBidi" w:cstheme="majorBidi"/>
        </w:rPr>
        <w:t>VoiceOver</w:t>
      </w:r>
      <w:proofErr w:type="spellEnd"/>
      <w:r w:rsidRPr="006D2B9D">
        <w:rPr>
          <w:rFonts w:asciiTheme="majorBidi" w:hAnsiTheme="majorBidi" w:cstheme="majorBidi"/>
        </w:rPr>
        <w:t xml:space="preserve"> Utility:</w:t>
      </w:r>
      <w:r w:rsidR="006D2B9D">
        <w:rPr>
          <w:rFonts w:asciiTheme="majorBidi" w:hAnsiTheme="majorBidi" w:cstheme="majorBidi"/>
        </w:rPr>
        <w:br/>
      </w:r>
      <w:r w:rsidRPr="006D2B9D">
        <w:rPr>
          <w:rFonts w:asciiTheme="majorBidi" w:hAnsiTheme="majorBidi" w:cstheme="majorBidi"/>
        </w:rPr>
        <w:t xml:space="preserve">This is a sub-menu within the Accessibility settings where you can manage all </w:t>
      </w:r>
      <w:proofErr w:type="spellStart"/>
      <w:r w:rsidRPr="006D2B9D">
        <w:rPr>
          <w:rFonts w:asciiTheme="majorBidi" w:hAnsiTheme="majorBidi" w:cstheme="majorBidi"/>
        </w:rPr>
        <w:t>VoiceOver</w:t>
      </w:r>
      <w:proofErr w:type="spellEnd"/>
      <w:r w:rsidRPr="006D2B9D">
        <w:rPr>
          <w:rFonts w:asciiTheme="majorBidi" w:hAnsiTheme="majorBidi" w:cstheme="majorBidi"/>
        </w:rPr>
        <w:t xml:space="preserve"> settings.</w:t>
      </w:r>
    </w:p>
    <w:p w14:paraId="193EC6C7" w14:textId="77777777" w:rsidR="006D2B9D" w:rsidRDefault="006D2B9D" w:rsidP="006D2B9D">
      <w:pPr>
        <w:pStyle w:val="a6"/>
        <w:ind w:left="1210"/>
        <w:rPr>
          <w:rFonts w:asciiTheme="majorBidi" w:hAnsiTheme="majorBidi" w:cstheme="majorBidi"/>
        </w:rPr>
      </w:pPr>
    </w:p>
    <w:p w14:paraId="44EC0BB0" w14:textId="5961D53F" w:rsidR="00CF624F" w:rsidRPr="006D2B9D" w:rsidRDefault="00CF624F" w:rsidP="006D2B9D">
      <w:pPr>
        <w:pStyle w:val="a6"/>
        <w:numPr>
          <w:ilvl w:val="0"/>
          <w:numId w:val="35"/>
        </w:numPr>
        <w:rPr>
          <w:rFonts w:asciiTheme="majorBidi" w:hAnsiTheme="majorBidi" w:cstheme="majorBidi"/>
        </w:rPr>
      </w:pPr>
      <w:r w:rsidRPr="006D2B9D">
        <w:rPr>
          <w:rFonts w:asciiTheme="majorBidi" w:hAnsiTheme="majorBidi" w:cstheme="majorBidi"/>
        </w:rPr>
        <w:t>Groups and Hierarchy:</w:t>
      </w:r>
      <w:r w:rsidR="006D2B9D">
        <w:rPr>
          <w:rFonts w:asciiTheme="majorBidi" w:hAnsiTheme="majorBidi" w:cstheme="majorBidi"/>
        </w:rPr>
        <w:br/>
      </w:r>
      <w:r w:rsidRPr="006D2B9D">
        <w:rPr>
          <w:rFonts w:asciiTheme="majorBidi" w:hAnsiTheme="majorBidi" w:cstheme="majorBidi"/>
        </w:rPr>
        <w:t xml:space="preserve">macOS </w:t>
      </w:r>
      <w:proofErr w:type="spellStart"/>
      <w:r w:rsidRPr="006D2B9D">
        <w:rPr>
          <w:rFonts w:asciiTheme="majorBidi" w:hAnsiTheme="majorBidi" w:cstheme="majorBidi"/>
        </w:rPr>
        <w:t>VoiceOver</w:t>
      </w:r>
      <w:proofErr w:type="spellEnd"/>
      <w:r w:rsidRPr="006D2B9D">
        <w:rPr>
          <w:rFonts w:asciiTheme="majorBidi" w:hAnsiTheme="majorBidi" w:cstheme="majorBidi"/>
        </w:rPr>
        <w:t xml:space="preserve"> organizes on-screen objects into a hierarchical structure. For example, in the Mail application, to locate buttons like New Mail and Delete, you must navigate within the toolbar hierarchy. Similarly, tables are presented as upper-level structures, and to read </w:t>
      </w:r>
      <w:r w:rsidRPr="006D2B9D">
        <w:rPr>
          <w:rFonts w:asciiTheme="majorBidi" w:hAnsiTheme="majorBidi" w:cstheme="majorBidi"/>
        </w:rPr>
        <w:lastRenderedPageBreak/>
        <w:t xml:space="preserve">the contents of individual cells, you must delve into the table’s lower hierarchy. This hierarchical organization follows the tree structure defined by </w:t>
      </w:r>
      <w:proofErr w:type="spellStart"/>
      <w:r w:rsidRPr="006D2B9D">
        <w:rPr>
          <w:rFonts w:asciiTheme="majorBidi" w:hAnsiTheme="majorBidi" w:cstheme="majorBidi"/>
        </w:rPr>
        <w:t>SwiftUI</w:t>
      </w:r>
      <w:proofErr w:type="spellEnd"/>
      <w:r w:rsidRPr="006D2B9D">
        <w:rPr>
          <w:rFonts w:asciiTheme="majorBidi" w:hAnsiTheme="majorBidi" w:cstheme="majorBidi"/>
        </w:rPr>
        <w:t xml:space="preserve"> or </w:t>
      </w:r>
      <w:proofErr w:type="spellStart"/>
      <w:r w:rsidRPr="006D2B9D">
        <w:rPr>
          <w:rFonts w:asciiTheme="majorBidi" w:hAnsiTheme="majorBidi" w:cstheme="majorBidi"/>
        </w:rPr>
        <w:t>UIKit</w:t>
      </w:r>
      <w:proofErr w:type="spellEnd"/>
      <w:r w:rsidRPr="006D2B9D">
        <w:rPr>
          <w:rFonts w:asciiTheme="majorBidi" w:hAnsiTheme="majorBidi" w:cstheme="majorBidi"/>
        </w:rPr>
        <w:t>.</w:t>
      </w:r>
    </w:p>
    <w:p w14:paraId="2E8929F1" w14:textId="77777777" w:rsidR="00CF624F" w:rsidRPr="006D2B9D" w:rsidRDefault="00CF624F" w:rsidP="006D2B9D">
      <w:pPr>
        <w:pStyle w:val="a6"/>
        <w:rPr>
          <w:rFonts w:asciiTheme="majorBidi" w:hAnsiTheme="majorBidi" w:cstheme="majorBidi"/>
          <w:sz w:val="24"/>
        </w:rPr>
      </w:pPr>
    </w:p>
    <w:p w14:paraId="5F1AD592" w14:textId="77777777" w:rsidR="00CF624F" w:rsidRPr="006D2B9D" w:rsidRDefault="00CF624F" w:rsidP="006D2B9D">
      <w:pPr>
        <w:pStyle w:val="a6"/>
        <w:rPr>
          <w:rFonts w:asciiTheme="majorBidi" w:hAnsiTheme="majorBidi" w:cstheme="majorBidi"/>
          <w:sz w:val="24"/>
        </w:rPr>
      </w:pPr>
      <w:r w:rsidRPr="006D2B9D">
        <w:rPr>
          <w:rFonts w:asciiTheme="majorBidi" w:hAnsiTheme="majorBidi" w:cstheme="majorBidi"/>
        </w:rPr>
        <w:t xml:space="preserve">Understanding these terms will help you navigate and use the features of the Dot Pad more effectively with macOS </w:t>
      </w:r>
      <w:proofErr w:type="spellStart"/>
      <w:r w:rsidRPr="006D2B9D">
        <w:rPr>
          <w:rFonts w:asciiTheme="majorBidi" w:hAnsiTheme="majorBidi" w:cstheme="majorBidi"/>
        </w:rPr>
        <w:t>VoiceOver</w:t>
      </w:r>
      <w:proofErr w:type="spellEnd"/>
      <w:r w:rsidRPr="006D2B9D">
        <w:rPr>
          <w:rFonts w:asciiTheme="majorBidi" w:hAnsiTheme="majorBidi" w:cstheme="majorBidi"/>
        </w:rPr>
        <w:t>.</w:t>
      </w:r>
    </w:p>
    <w:p w14:paraId="238025C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0635C758" w14:textId="0E667D20" w:rsidR="00CF624F" w:rsidRPr="00B76253" w:rsidRDefault="00CF624F" w:rsidP="00051C07">
      <w:pPr>
        <w:pStyle w:val="3"/>
      </w:pPr>
      <w:bookmarkStart w:id="24" w:name="_Toc175820612"/>
      <w:r w:rsidRPr="00B76253">
        <w:t>Feature Overview</w:t>
      </w:r>
      <w:bookmarkEnd w:id="24"/>
    </w:p>
    <w:p w14:paraId="582D271A"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In macOS, Users can read screen content through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on the Dot Pad just like any other braille display. Additionally, users can read images and graphs tactilely. This is particularly helpful for tasks such as viewing images on web pages or understanding slide layouts in Apple Keynote or Microsoft PowerPoint. It also aids in identifying broken and non-broken tables by interacting with screen readers and tables.</w:t>
      </w:r>
    </w:p>
    <w:p w14:paraId="5741E9C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32814697" w14:textId="0CDAE76E" w:rsidR="006D2B9D" w:rsidRDefault="00CF624F" w:rsidP="00051C07">
      <w:pPr>
        <w:pStyle w:val="3"/>
      </w:pPr>
      <w:bookmarkStart w:id="25" w:name="_Toc175820613"/>
      <w:r w:rsidRPr="00B76253">
        <w:t>System Requirements</w:t>
      </w:r>
      <w:bookmarkEnd w:id="25"/>
    </w:p>
    <w:p w14:paraId="0D85A515" w14:textId="77777777" w:rsidR="006D2B9D" w:rsidRDefault="006D2B9D" w:rsidP="006D2B9D">
      <w:pPr>
        <w:rPr>
          <w:rFonts w:asciiTheme="majorBidi" w:hAnsiTheme="majorBidi" w:cstheme="majorBidi"/>
        </w:rPr>
      </w:pPr>
    </w:p>
    <w:p w14:paraId="3B4840A7" w14:textId="76734E43" w:rsidR="006966BC" w:rsidRDefault="00CF624F" w:rsidP="006966BC">
      <w:pPr>
        <w:pStyle w:val="a6"/>
        <w:numPr>
          <w:ilvl w:val="0"/>
          <w:numId w:val="35"/>
        </w:numPr>
        <w:rPr>
          <w:rFonts w:asciiTheme="majorBidi" w:hAnsiTheme="majorBidi" w:cstheme="majorBidi"/>
        </w:rPr>
      </w:pPr>
      <w:r w:rsidRPr="006D2B9D">
        <w:rPr>
          <w:rFonts w:asciiTheme="majorBidi" w:hAnsiTheme="majorBidi" w:cstheme="majorBidi"/>
        </w:rPr>
        <w:t xml:space="preserve">macOS 13.3 </w:t>
      </w:r>
      <w:r w:rsidR="00277861">
        <w:rPr>
          <w:rFonts w:asciiTheme="majorBidi" w:hAnsiTheme="majorBidi" w:cstheme="majorBidi" w:hint="eastAsia"/>
        </w:rPr>
        <w:t>and</w:t>
      </w:r>
      <w:r w:rsidRPr="006D2B9D">
        <w:rPr>
          <w:rFonts w:asciiTheme="majorBidi" w:hAnsiTheme="majorBidi" w:cstheme="majorBidi"/>
        </w:rPr>
        <w:t xml:space="preserve"> later</w:t>
      </w:r>
    </w:p>
    <w:p w14:paraId="4E837C93" w14:textId="77777777" w:rsidR="006966BC" w:rsidRDefault="00CF624F" w:rsidP="006966BC">
      <w:pPr>
        <w:pStyle w:val="a6"/>
        <w:numPr>
          <w:ilvl w:val="0"/>
          <w:numId w:val="35"/>
        </w:numPr>
        <w:rPr>
          <w:rFonts w:asciiTheme="majorBidi" w:hAnsiTheme="majorBidi" w:cstheme="majorBidi"/>
        </w:rPr>
      </w:pPr>
      <w:r w:rsidRPr="006966BC">
        <w:rPr>
          <w:rFonts w:asciiTheme="majorBidi" w:hAnsiTheme="majorBidi" w:cstheme="majorBidi"/>
        </w:rPr>
        <w:t>Preferably a Mac computer with Apple Silicon</w:t>
      </w:r>
    </w:p>
    <w:p w14:paraId="79A20FB6" w14:textId="63B915BA" w:rsidR="00CF624F" w:rsidRPr="006966BC" w:rsidRDefault="00CF624F" w:rsidP="006966BC">
      <w:pPr>
        <w:pStyle w:val="a6"/>
        <w:numPr>
          <w:ilvl w:val="0"/>
          <w:numId w:val="35"/>
        </w:numPr>
        <w:rPr>
          <w:rFonts w:asciiTheme="majorBidi" w:hAnsiTheme="majorBidi" w:cstheme="majorBidi"/>
        </w:rPr>
      </w:pPr>
      <w:r w:rsidRPr="006966BC">
        <w:rPr>
          <w:rFonts w:asciiTheme="majorBidi" w:hAnsiTheme="majorBidi" w:cstheme="majorBidi"/>
        </w:rPr>
        <w:t>A Mac computer that supports Bluetooth devices</w:t>
      </w:r>
    </w:p>
    <w:p w14:paraId="5941A23E"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45F9F85E" w14:textId="44ED2048" w:rsidR="00CF624F" w:rsidRPr="00B76253" w:rsidRDefault="00CF624F" w:rsidP="00051C07">
      <w:pPr>
        <w:pStyle w:val="3"/>
      </w:pPr>
      <w:bookmarkStart w:id="26" w:name="_Toc175820614"/>
      <w:r w:rsidRPr="00B76253">
        <w:t xml:space="preserve">Connecting the Dot Pad to </w:t>
      </w:r>
      <w:proofErr w:type="spellStart"/>
      <w:r w:rsidRPr="00B76253">
        <w:t>VoiceOver</w:t>
      </w:r>
      <w:bookmarkEnd w:id="26"/>
      <w:proofErr w:type="spellEnd"/>
    </w:p>
    <w:p w14:paraId="21BA11CE"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Here are the Steps to Connect Dot Pad to macOS </w:t>
      </w:r>
      <w:proofErr w:type="spellStart"/>
      <w:r w:rsidRPr="00CF624F">
        <w:rPr>
          <w:rFonts w:asciiTheme="majorBidi" w:eastAsia="굴림" w:hAnsiTheme="majorBidi" w:cstheme="majorBidi"/>
          <w:color w:val="000000"/>
          <w:kern w:val="0"/>
          <w:szCs w:val="22"/>
          <w14:ligatures w14:val="none"/>
        </w:rPr>
        <w:t>VoiceOver</w:t>
      </w:r>
      <w:proofErr w:type="spellEnd"/>
    </w:p>
    <w:p w14:paraId="7A49D5A3" w14:textId="77777777" w:rsidR="00CF624F" w:rsidRPr="006966BC" w:rsidRDefault="00CF624F" w:rsidP="006966BC">
      <w:pPr>
        <w:pStyle w:val="a6"/>
        <w:rPr>
          <w:rFonts w:asciiTheme="majorBidi" w:hAnsiTheme="majorBidi" w:cstheme="majorBidi"/>
        </w:rPr>
      </w:pPr>
    </w:p>
    <w:p w14:paraId="2968A4C5" w14:textId="0AB3BE65" w:rsidR="006966BC"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 xml:space="preserve">Launch the </w:t>
      </w:r>
      <w:proofErr w:type="spellStart"/>
      <w:r w:rsidRPr="006966BC">
        <w:rPr>
          <w:rFonts w:asciiTheme="majorBidi" w:hAnsiTheme="majorBidi" w:cstheme="majorBidi"/>
          <w:color w:val="000000"/>
          <w:szCs w:val="22"/>
        </w:rPr>
        <w:t>VoiceOver</w:t>
      </w:r>
      <w:proofErr w:type="spellEnd"/>
      <w:r w:rsidRPr="006966BC">
        <w:rPr>
          <w:rFonts w:asciiTheme="majorBidi" w:hAnsiTheme="majorBidi" w:cstheme="majorBidi"/>
          <w:color w:val="000000"/>
          <w:szCs w:val="22"/>
        </w:rPr>
        <w:t xml:space="preserve"> Utility by pressing V</w:t>
      </w:r>
      <w:r w:rsidR="00C25231">
        <w:rPr>
          <w:rFonts w:asciiTheme="majorBidi" w:hAnsiTheme="majorBidi" w:cstheme="majorBidi" w:hint="eastAsia"/>
          <w:color w:val="000000"/>
          <w:szCs w:val="22"/>
        </w:rPr>
        <w:t>O</w:t>
      </w:r>
      <w:r w:rsidRPr="006966BC">
        <w:rPr>
          <w:rFonts w:asciiTheme="majorBidi" w:hAnsiTheme="majorBidi" w:cstheme="majorBidi"/>
          <w:color w:val="000000"/>
          <w:szCs w:val="22"/>
        </w:rPr>
        <w:t xml:space="preserve"> Key + F8.</w:t>
      </w:r>
    </w:p>
    <w:p w14:paraId="6065220D" w14:textId="77777777" w:rsidR="006966BC"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Navigate to the Braille category.</w:t>
      </w:r>
    </w:p>
    <w:p w14:paraId="6B6F066E" w14:textId="77777777" w:rsidR="006966BC"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Select the Displays tab.</w:t>
      </w:r>
    </w:p>
    <w:p w14:paraId="6B18D453" w14:textId="77777777" w:rsidR="006966BC"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Turn on your Dot Pad.</w:t>
      </w:r>
    </w:p>
    <w:p w14:paraId="20743502" w14:textId="77777777" w:rsidR="006966BC"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Click the Add button to open a window for scanning nearby braille displays.</w:t>
      </w:r>
    </w:p>
    <w:p w14:paraId="7E9F0C17" w14:textId="77777777" w:rsidR="006966BC"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If your Dot Pad has entered Bluetooth pairing mode correctly, its Bluetooth name will appear in the list of devices.</w:t>
      </w:r>
    </w:p>
    <w:p w14:paraId="77B0250A" w14:textId="77777777" w:rsidR="006966BC"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Focus the cursor on it using the Tab key, trackpad, or by navigating into the sub-group and select the connect button.</w:t>
      </w:r>
    </w:p>
    <w:p w14:paraId="2F67CC87" w14:textId="20F07B6C" w:rsidR="006966BC"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 xml:space="preserve">If the connection is successful, you will receive </w:t>
      </w:r>
      <w:r w:rsidR="00E5113B" w:rsidRPr="006966BC">
        <w:rPr>
          <w:rFonts w:asciiTheme="majorBidi" w:hAnsiTheme="majorBidi" w:cstheme="majorBidi"/>
          <w:color w:val="000000"/>
          <w:szCs w:val="22"/>
        </w:rPr>
        <w:t>vibration feedback</w:t>
      </w:r>
      <w:r w:rsidRPr="006966BC">
        <w:rPr>
          <w:rFonts w:asciiTheme="majorBidi" w:hAnsiTheme="majorBidi" w:cstheme="majorBidi"/>
          <w:color w:val="000000"/>
          <w:szCs w:val="22"/>
        </w:rPr>
        <w:t xml:space="preserve"> on the Dot Pad</w:t>
      </w:r>
      <w:r w:rsidR="00E5113B">
        <w:rPr>
          <w:rFonts w:asciiTheme="majorBidi" w:hAnsiTheme="majorBidi" w:cstheme="majorBidi" w:hint="eastAsia"/>
          <w:color w:val="000000"/>
          <w:szCs w:val="22"/>
        </w:rPr>
        <w:t>.</w:t>
      </w:r>
    </w:p>
    <w:p w14:paraId="0AB0E388" w14:textId="77777777" w:rsidR="006966BC"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Click the Select button to register the Dot Pad as a braille display.</w:t>
      </w:r>
    </w:p>
    <w:p w14:paraId="7D25AAFD" w14:textId="04F6CA05" w:rsidR="00CF624F" w:rsidRPr="006966BC" w:rsidRDefault="00CF624F" w:rsidP="006966BC">
      <w:pPr>
        <w:pStyle w:val="a6"/>
        <w:numPr>
          <w:ilvl w:val="0"/>
          <w:numId w:val="47"/>
        </w:numPr>
        <w:rPr>
          <w:rFonts w:asciiTheme="majorBidi" w:hAnsiTheme="majorBidi" w:cstheme="majorBidi"/>
        </w:rPr>
      </w:pPr>
      <w:r w:rsidRPr="006966BC">
        <w:rPr>
          <w:rFonts w:asciiTheme="majorBidi" w:hAnsiTheme="majorBidi" w:cstheme="majorBidi"/>
          <w:color w:val="000000"/>
          <w:szCs w:val="22"/>
        </w:rPr>
        <w:t xml:space="preserve">Upon successful connection, </w:t>
      </w:r>
      <w:proofErr w:type="spellStart"/>
      <w:r w:rsidRPr="006966BC">
        <w:rPr>
          <w:rFonts w:asciiTheme="majorBidi" w:hAnsiTheme="majorBidi" w:cstheme="majorBidi"/>
          <w:color w:val="000000"/>
          <w:szCs w:val="22"/>
        </w:rPr>
        <w:t>VoiceOver</w:t>
      </w:r>
      <w:proofErr w:type="spellEnd"/>
      <w:r w:rsidRPr="006966BC">
        <w:rPr>
          <w:rFonts w:asciiTheme="majorBidi" w:hAnsiTheme="majorBidi" w:cstheme="majorBidi"/>
          <w:color w:val="000000"/>
          <w:szCs w:val="22"/>
        </w:rPr>
        <w:t xml:space="preserve"> will emit a beep sound indicating the braille display is connected. The screen content read by </w:t>
      </w:r>
      <w:proofErr w:type="spellStart"/>
      <w:r w:rsidRPr="006966BC">
        <w:rPr>
          <w:rFonts w:asciiTheme="majorBidi" w:hAnsiTheme="majorBidi" w:cstheme="majorBidi"/>
          <w:color w:val="000000"/>
          <w:szCs w:val="22"/>
        </w:rPr>
        <w:t>VoiceOver</w:t>
      </w:r>
      <w:proofErr w:type="spellEnd"/>
      <w:r w:rsidRPr="006966BC">
        <w:rPr>
          <w:rFonts w:asciiTheme="majorBidi" w:hAnsiTheme="majorBidi" w:cstheme="majorBidi"/>
          <w:color w:val="000000"/>
          <w:szCs w:val="22"/>
        </w:rPr>
        <w:t xml:space="preserve"> will start displaying in braille on the single-line area of the Dot Pad.</w:t>
      </w:r>
    </w:p>
    <w:p w14:paraId="291DB3C2"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7385D916" w14:textId="57FC4245" w:rsidR="00CF624F" w:rsidRPr="00B76253" w:rsidRDefault="00CF624F" w:rsidP="00051C07">
      <w:pPr>
        <w:pStyle w:val="3"/>
      </w:pPr>
      <w:bookmarkStart w:id="27" w:name="_Toc175820615"/>
      <w:r w:rsidRPr="00B76253">
        <w:t>Reading Screens with Single-Line Braille Display</w:t>
      </w:r>
      <w:bookmarkEnd w:id="27"/>
    </w:p>
    <w:p w14:paraId="70E6295C" w14:textId="7F89AC09"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When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and the Dot Pad are successfully connected, the single-line braille display will show the screen content read by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in real-time. You can scroll through the content line by line. Use the left triangle button on the Dot Pad, known as the left pan </w:t>
      </w:r>
      <w:r w:rsidR="00E5113B">
        <w:rPr>
          <w:rFonts w:asciiTheme="majorBidi" w:eastAsia="굴림" w:hAnsiTheme="majorBidi" w:cstheme="majorBidi" w:hint="eastAsia"/>
          <w:color w:val="000000"/>
          <w:kern w:val="0"/>
          <w:szCs w:val="22"/>
          <w14:ligatures w14:val="none"/>
        </w:rPr>
        <w:t>key</w:t>
      </w:r>
      <w:r w:rsidRPr="00CF624F">
        <w:rPr>
          <w:rFonts w:asciiTheme="majorBidi" w:eastAsia="굴림" w:hAnsiTheme="majorBidi" w:cstheme="majorBidi"/>
          <w:color w:val="000000"/>
          <w:kern w:val="0"/>
          <w:szCs w:val="22"/>
          <w14:ligatures w14:val="none"/>
        </w:rPr>
        <w:t xml:space="preserve">, to scroll to the previous line. Similarly, use the right triangle button, known as the right pan </w:t>
      </w:r>
      <w:r w:rsidR="00E5113B">
        <w:rPr>
          <w:rFonts w:asciiTheme="majorBidi" w:eastAsia="굴림" w:hAnsiTheme="majorBidi" w:cstheme="majorBidi" w:hint="eastAsia"/>
          <w:color w:val="000000"/>
          <w:kern w:val="0"/>
          <w:szCs w:val="22"/>
          <w14:ligatures w14:val="none"/>
        </w:rPr>
        <w:t>key</w:t>
      </w:r>
      <w:r w:rsidRPr="00CF624F">
        <w:rPr>
          <w:rFonts w:asciiTheme="majorBidi" w:eastAsia="굴림" w:hAnsiTheme="majorBidi" w:cstheme="majorBidi"/>
          <w:color w:val="000000"/>
          <w:kern w:val="0"/>
          <w:szCs w:val="22"/>
          <w14:ligatures w14:val="none"/>
        </w:rPr>
        <w:t>, to scroll to the next line</w:t>
      </w:r>
    </w:p>
    <w:p w14:paraId="48CD9EBD" w14:textId="03874249" w:rsidR="00CF624F" w:rsidRPr="00B76253" w:rsidRDefault="00CF624F" w:rsidP="00051C07">
      <w:pPr>
        <w:pStyle w:val="3"/>
      </w:pPr>
      <w:bookmarkStart w:id="28" w:name="_Toc175820616"/>
      <w:r w:rsidRPr="00B76253">
        <w:lastRenderedPageBreak/>
        <w:t>Displaying Screen Images on the Dot Pad</w:t>
      </w:r>
      <w:bookmarkEnd w:id="28"/>
    </w:p>
    <w:p w14:paraId="134F9D4B" w14:textId="7706AF9A" w:rsidR="00CF624F" w:rsidRPr="00B76253" w:rsidRDefault="00CF624F" w:rsidP="00D60988">
      <w:pPr>
        <w:pStyle w:val="4"/>
      </w:pPr>
      <w:bookmarkStart w:id="29" w:name="_Toc175820617"/>
      <w:r w:rsidRPr="00B76253">
        <w:t>Basic Image Output Settings</w:t>
      </w:r>
      <w:bookmarkEnd w:id="29"/>
    </w:p>
    <w:p w14:paraId="7051F78C"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When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focuses on an object containing image information, that image is displayed on the Dot Pad.</w:t>
      </w:r>
    </w:p>
    <w:p w14:paraId="1392A3A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19CD6C4" w14:textId="77777777" w:rsidR="006966BC"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Navigate to the Dock while the Dot Pad is connected.</w:t>
      </w:r>
    </w:p>
    <w:p w14:paraId="25A821E7" w14:textId="77777777" w:rsidR="006966BC"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Focus on any application in the Dock menu.</w:t>
      </w:r>
    </w:p>
    <w:p w14:paraId="6868A1EC" w14:textId="577103B5" w:rsidR="00CF624F"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Alternatively, open a web page and focus on any image within the page.</w:t>
      </w:r>
    </w:p>
    <w:p w14:paraId="1118BD31"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7D1ECE33"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The graphic area of the Dot Pad will display the application icon or image, while the text area will display the content read by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in braille.</w:t>
      </w:r>
    </w:p>
    <w:p w14:paraId="21D96CB8"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2D2CA1CA" w14:textId="568B92EA" w:rsidR="00CF624F" w:rsidRPr="00B76253" w:rsidRDefault="00CF624F" w:rsidP="00D60988">
      <w:pPr>
        <w:pStyle w:val="4"/>
      </w:pPr>
      <w:bookmarkStart w:id="30" w:name="_Toc175820618"/>
      <w:r w:rsidRPr="00B76253">
        <w:t>Zooming In/Out on Images</w:t>
      </w:r>
      <w:bookmarkEnd w:id="30"/>
    </w:p>
    <w:p w14:paraId="24479F25" w14:textId="5288D5E4" w:rsidR="00CF624F" w:rsidRPr="00CF624F" w:rsidRDefault="003240B3"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Cs w:val="22"/>
          <w14:ligatures w14:val="none"/>
        </w:rPr>
        <w:t>O</w:t>
      </w:r>
      <w:r w:rsidR="00CF624F" w:rsidRPr="00CF624F">
        <w:rPr>
          <w:rFonts w:asciiTheme="majorBidi" w:eastAsia="굴림" w:hAnsiTheme="majorBidi" w:cstheme="majorBidi"/>
          <w:color w:val="000000"/>
          <w:kern w:val="0"/>
          <w:szCs w:val="22"/>
          <w14:ligatures w14:val="none"/>
        </w:rPr>
        <w:t xml:space="preserve">n macOS, unlike iOS or iPadOS, you cannot use the Rotor to zoom in or out on images. Instead, you must create a shortcut key for zooming. For instructions on creating these shortcuts, refer to &lt;3.7. Creating </w:t>
      </w:r>
      <w:proofErr w:type="spellStart"/>
      <w:r w:rsidR="00CF624F" w:rsidRPr="00CF624F">
        <w:rPr>
          <w:rFonts w:asciiTheme="majorBidi" w:eastAsia="굴림" w:hAnsiTheme="majorBidi" w:cstheme="majorBidi"/>
          <w:color w:val="000000"/>
          <w:kern w:val="0"/>
          <w:szCs w:val="22"/>
          <w14:ligatures w14:val="none"/>
        </w:rPr>
        <w:t>VoiceOver</w:t>
      </w:r>
      <w:proofErr w:type="spellEnd"/>
      <w:r w:rsidR="00CF624F" w:rsidRPr="00CF624F">
        <w:rPr>
          <w:rFonts w:asciiTheme="majorBidi" w:eastAsia="굴림" w:hAnsiTheme="majorBidi" w:cstheme="majorBidi"/>
          <w:color w:val="000000"/>
          <w:kern w:val="0"/>
          <w:szCs w:val="22"/>
          <w14:ligatures w14:val="none"/>
        </w:rPr>
        <w:t xml:space="preserve"> Shortcuts for Dot Pad&gt;.</w:t>
      </w:r>
    </w:p>
    <w:p w14:paraId="6AB1235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6D56E7A" w14:textId="77777777" w:rsidR="006966BC"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 xml:space="preserve">Position the </w:t>
      </w:r>
      <w:proofErr w:type="spellStart"/>
      <w:r w:rsidRPr="006966BC">
        <w:rPr>
          <w:rFonts w:asciiTheme="majorBidi" w:hAnsiTheme="majorBidi" w:cstheme="majorBidi"/>
        </w:rPr>
        <w:t>VoiceOver</w:t>
      </w:r>
      <w:proofErr w:type="spellEnd"/>
      <w:r w:rsidRPr="006966BC">
        <w:rPr>
          <w:rFonts w:asciiTheme="majorBidi" w:hAnsiTheme="majorBidi" w:cstheme="majorBidi"/>
        </w:rPr>
        <w:t xml:space="preserve"> cursor on the image you want to zoom in on.</w:t>
      </w:r>
    </w:p>
    <w:p w14:paraId="4A4C61B4" w14:textId="77777777" w:rsidR="006966BC"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Press the shortcut key assigned to the “Zoom in” function to enlarge the image.</w:t>
      </w:r>
    </w:p>
    <w:p w14:paraId="3CDB0DF1" w14:textId="77777777" w:rsidR="006966BC"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To reduce the size of the zoomed-in image, press the shortcut key assigned to the “Zoom out” function.</w:t>
      </w:r>
    </w:p>
    <w:p w14:paraId="5ADF83D0" w14:textId="77777777" w:rsidR="006966BC"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The zoom range is from 0% to 100%.</w:t>
      </w:r>
    </w:p>
    <w:p w14:paraId="3B8B9F94" w14:textId="46CA5303" w:rsidR="00CF624F"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As the image is zoomed in or out, it will be immediately refreshed on the Dot Pad.</w:t>
      </w:r>
    </w:p>
    <w:p w14:paraId="7675C0DC"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1E74BECC" w14:textId="43901178" w:rsidR="00CF624F" w:rsidRPr="00B76253" w:rsidRDefault="00CF624F" w:rsidP="00D60988">
      <w:pPr>
        <w:pStyle w:val="4"/>
      </w:pPr>
      <w:bookmarkStart w:id="31" w:name="_Toc175820619"/>
      <w:r w:rsidRPr="00B76253">
        <w:t>Scrolling Through Images</w:t>
      </w:r>
      <w:bookmarkEnd w:id="31"/>
    </w:p>
    <w:p w14:paraId="7FC849C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The concept of scrolling images on the Dot Pad in macOS is </w:t>
      </w:r>
      <w:proofErr w:type="gramStart"/>
      <w:r w:rsidRPr="00CF624F">
        <w:rPr>
          <w:rFonts w:asciiTheme="majorBidi" w:eastAsia="굴림" w:hAnsiTheme="majorBidi" w:cstheme="majorBidi"/>
          <w:color w:val="000000"/>
          <w:kern w:val="0"/>
          <w:szCs w:val="22"/>
          <w14:ligatures w14:val="none"/>
        </w:rPr>
        <w:t>similar to</w:t>
      </w:r>
      <w:proofErr w:type="gramEnd"/>
      <w:r w:rsidRPr="00CF624F">
        <w:rPr>
          <w:rFonts w:asciiTheme="majorBidi" w:eastAsia="굴림" w:hAnsiTheme="majorBidi" w:cstheme="majorBidi"/>
          <w:color w:val="000000"/>
          <w:kern w:val="0"/>
          <w:szCs w:val="22"/>
          <w14:ligatures w14:val="none"/>
        </w:rPr>
        <w:t xml:space="preserve"> iOS or iPadOS. However, it requires assigning specific shortcut keys for scrolling, as it cannot be adjusted using the Rotor. You will need shortcut keys for all four directions: Move Down, Move Left, Move Right, and Move Up. When you scroll the image in the desired direction, the image displayed on the Dot Pad will move accordingly.</w:t>
      </w:r>
    </w:p>
    <w:p w14:paraId="41C38E4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484FDD4A" w14:textId="77777777" w:rsidR="006966BC"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Assign shortcuts for Move Down, Move Left, Move Right, and Move Up.</w:t>
      </w:r>
    </w:p>
    <w:p w14:paraId="55A42067" w14:textId="55DADCA7" w:rsidR="00CF624F"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Use these shortcuts to scroll the image in the respective directions on the Dot Pad.</w:t>
      </w:r>
    </w:p>
    <w:p w14:paraId="147C0116"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74427185" w14:textId="08FB091B" w:rsidR="00CF624F" w:rsidRPr="00B76253" w:rsidRDefault="00CF624F" w:rsidP="00D60988">
      <w:pPr>
        <w:pStyle w:val="4"/>
      </w:pPr>
      <w:bookmarkStart w:id="32" w:name="_Toc175820620"/>
      <w:r w:rsidRPr="00B76253">
        <w:t>Inverting Images</w:t>
      </w:r>
      <w:bookmarkEnd w:id="32"/>
    </w:p>
    <w:p w14:paraId="3409F4ED" w14:textId="5A968624"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The</w:t>
      </w:r>
      <w:r w:rsidR="00B64D33">
        <w:rPr>
          <w:rFonts w:asciiTheme="majorBidi" w:eastAsia="굴림" w:hAnsiTheme="majorBidi" w:cstheme="majorBidi" w:hint="eastAsia"/>
          <w:color w:val="000000"/>
          <w:kern w:val="0"/>
          <w:szCs w:val="22"/>
          <w14:ligatures w14:val="none"/>
        </w:rPr>
        <w:t xml:space="preserve"> inverting images</w:t>
      </w:r>
      <w:r w:rsidRPr="00CF624F">
        <w:rPr>
          <w:rFonts w:asciiTheme="majorBidi" w:eastAsia="굴림" w:hAnsiTheme="majorBidi" w:cstheme="majorBidi"/>
          <w:color w:val="000000"/>
          <w:kern w:val="0"/>
          <w:szCs w:val="22"/>
          <w14:ligatures w14:val="none"/>
        </w:rPr>
        <w:t xml:space="preserve"> feature in macOS operates similarly to its counterparts in iOS and iPadOS. However, macOS requires you to create specific shortcut keys rather than using the Rotor. By selecting the toggle invert function, you can switch between inverted mode and the standard image display mode.</w:t>
      </w:r>
    </w:p>
    <w:p w14:paraId="7D05FA71"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6965B2CA" w14:textId="2199027D" w:rsidR="00CF624F" w:rsidRPr="00B76253" w:rsidRDefault="00CF624F" w:rsidP="00D60988">
      <w:pPr>
        <w:pStyle w:val="4"/>
      </w:pPr>
      <w:bookmarkStart w:id="33" w:name="_Toc175820621"/>
      <w:r w:rsidRPr="00B76253">
        <w:t>Reading Images on the Dot Pad with Voiceover Recognition</w:t>
      </w:r>
      <w:bookmarkEnd w:id="33"/>
    </w:p>
    <w:p w14:paraId="7D88E564" w14:textId="3E686676"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To use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Recognition in macOS, the default shortcut key is V</w:t>
      </w:r>
      <w:r w:rsidR="00C25231">
        <w:rPr>
          <w:rFonts w:asciiTheme="majorBidi" w:eastAsia="굴림" w:hAnsiTheme="majorBidi" w:cstheme="majorBidi" w:hint="eastAsia"/>
          <w:color w:val="000000"/>
          <w:kern w:val="0"/>
          <w:szCs w:val="22"/>
          <w14:ligatures w14:val="none"/>
        </w:rPr>
        <w:t>O</w:t>
      </w:r>
      <w:r w:rsidRPr="00CF624F">
        <w:rPr>
          <w:rFonts w:asciiTheme="majorBidi" w:eastAsia="굴림" w:hAnsiTheme="majorBidi" w:cstheme="majorBidi"/>
          <w:color w:val="000000"/>
          <w:kern w:val="0"/>
          <w:szCs w:val="22"/>
          <w14:ligatures w14:val="none"/>
        </w:rPr>
        <w:t xml:space="preserve"> + Shift + “L”. Follow these steps to use it:</w:t>
      </w:r>
    </w:p>
    <w:p w14:paraId="07D530C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4CF6340E" w14:textId="77777777" w:rsidR="006966BC"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lastRenderedPageBreak/>
        <w:t>Focus on the screen element for which you want to hear an image description or view the tactile image.</w:t>
      </w:r>
    </w:p>
    <w:p w14:paraId="307E67B5" w14:textId="0A87EE01" w:rsidR="006966BC"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Press V</w:t>
      </w:r>
      <w:r w:rsidR="003240B3">
        <w:rPr>
          <w:rFonts w:asciiTheme="majorBidi" w:hAnsiTheme="majorBidi" w:cstheme="majorBidi" w:hint="eastAsia"/>
        </w:rPr>
        <w:t>O</w:t>
      </w:r>
      <w:r w:rsidRPr="006966BC">
        <w:rPr>
          <w:rFonts w:asciiTheme="majorBidi" w:hAnsiTheme="majorBidi" w:cstheme="majorBidi"/>
        </w:rPr>
        <w:t xml:space="preserve"> + Shift + “L”.</w:t>
      </w:r>
    </w:p>
    <w:p w14:paraId="5A5FABC1" w14:textId="67152020" w:rsidR="00CF624F" w:rsidRPr="006966BC" w:rsidRDefault="00CF624F" w:rsidP="006966BC">
      <w:pPr>
        <w:pStyle w:val="a6"/>
        <w:numPr>
          <w:ilvl w:val="0"/>
          <w:numId w:val="35"/>
        </w:numPr>
        <w:rPr>
          <w:rFonts w:asciiTheme="majorBidi" w:hAnsiTheme="majorBidi" w:cstheme="majorBidi"/>
          <w:sz w:val="24"/>
        </w:rPr>
      </w:pPr>
      <w:r w:rsidRPr="006966BC">
        <w:rPr>
          <w:rFonts w:asciiTheme="majorBidi" w:hAnsiTheme="majorBidi" w:cstheme="majorBidi"/>
        </w:rPr>
        <w:t>An image description will be provided, and the image will be displayed on the Dot Pad.</w:t>
      </w:r>
    </w:p>
    <w:p w14:paraId="234D0001"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C05E7A0" w14:textId="063C1350"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These steps ensure </w:t>
      </w:r>
      <w:r w:rsidR="003240B3">
        <w:rPr>
          <w:rFonts w:asciiTheme="majorBidi" w:eastAsia="굴림" w:hAnsiTheme="majorBidi" w:cstheme="majorBidi" w:hint="eastAsia"/>
          <w:color w:val="000000"/>
          <w:kern w:val="0"/>
          <w:szCs w:val="22"/>
          <w14:ligatures w14:val="none"/>
        </w:rPr>
        <w:t>users the full</w:t>
      </w:r>
      <w:r w:rsidRPr="00CF624F">
        <w:rPr>
          <w:rFonts w:asciiTheme="majorBidi" w:eastAsia="굴림" w:hAnsiTheme="majorBidi" w:cstheme="majorBidi"/>
          <w:color w:val="000000"/>
          <w:kern w:val="0"/>
          <w:szCs w:val="22"/>
          <w14:ligatures w14:val="none"/>
        </w:rPr>
        <w:t xml:space="preserve"> capabilities of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and Dot Pad for both standard and advanced image handling, enhancing the overall accessibility experience.</w:t>
      </w:r>
    </w:p>
    <w:p w14:paraId="6993C6FB"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65456D90" w14:textId="0601394D" w:rsidR="00CF624F" w:rsidRPr="00B76253" w:rsidRDefault="00CF624F" w:rsidP="00051C07">
      <w:pPr>
        <w:pStyle w:val="3"/>
      </w:pPr>
      <w:bookmarkStart w:id="34" w:name="_Toc175820622"/>
      <w:r w:rsidRPr="00B76253">
        <w:t>Dot Pad Shortcut List in macOS</w:t>
      </w:r>
      <w:bookmarkEnd w:id="34"/>
    </w:p>
    <w:p w14:paraId="33891A1C"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Here are the shortcuts users can use to control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 xml:space="preserve"> on the Dot Pad while using macOS:</w:t>
      </w:r>
    </w:p>
    <w:p w14:paraId="2DBB741F"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855"/>
        <w:gridCol w:w="860"/>
        <w:gridCol w:w="6295"/>
      </w:tblGrid>
      <w:tr w:rsidR="006966BC" w:rsidRPr="00CF624F" w14:paraId="050A5772" w14:textId="77777777" w:rsidTr="00FF7581">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hideMark/>
          </w:tcPr>
          <w:p w14:paraId="0B629BD6"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Name</w:t>
            </w:r>
          </w:p>
        </w:tc>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hideMark/>
          </w:tcPr>
          <w:p w14:paraId="61011AA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Key</w:t>
            </w:r>
          </w:p>
        </w:tc>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hideMark/>
          </w:tcPr>
          <w:p w14:paraId="0268AEE6"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Description</w:t>
            </w:r>
          </w:p>
        </w:tc>
      </w:tr>
      <w:tr w:rsidR="006966BC" w:rsidRPr="00CF624F" w14:paraId="3018E9FC" w14:textId="77777777" w:rsidTr="00CF624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8C95222" w14:textId="1F5ED749" w:rsidR="00CF624F" w:rsidRPr="00CF624F" w:rsidRDefault="006966BC"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 xml:space="preserve">Single-Line Braille Display </w:t>
            </w:r>
            <w:r w:rsidRPr="00CF624F">
              <w:rPr>
                <w:rFonts w:asciiTheme="majorBidi" w:eastAsia="굴림" w:hAnsiTheme="majorBidi" w:cstheme="majorBidi"/>
                <w:color w:val="000000"/>
                <w:kern w:val="0"/>
                <w:sz w:val="20"/>
                <w:szCs w:val="20"/>
                <w14:ligatures w14:val="none"/>
              </w:rPr>
              <w:t>Left Pan</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E60C924" w14:textId="3273CBD1"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Left </w:t>
            </w:r>
            <w:r w:rsidR="006966BC">
              <w:rPr>
                <w:rFonts w:asciiTheme="majorBidi" w:eastAsia="굴림" w:hAnsiTheme="majorBidi" w:cstheme="majorBidi" w:hint="eastAsia"/>
                <w:color w:val="000000"/>
                <w:kern w:val="0"/>
                <w:sz w:val="20"/>
                <w:szCs w:val="20"/>
                <w14:ligatures w14:val="none"/>
              </w:rPr>
              <w:t>Pan</w:t>
            </w:r>
            <w:r w:rsidRPr="00CF624F">
              <w:rPr>
                <w:rFonts w:asciiTheme="majorBidi" w:eastAsia="굴림" w:hAnsiTheme="majorBidi" w:cstheme="majorBidi"/>
                <w:color w:val="000000"/>
                <w:kern w:val="0"/>
                <w:sz w:val="20"/>
                <w:szCs w:val="20"/>
                <w14:ligatures w14:val="none"/>
              </w:rPr>
              <w:t xml:space="preserve"> </w:t>
            </w:r>
            <w:r w:rsidR="006966BC">
              <w:rPr>
                <w:rFonts w:asciiTheme="majorBidi" w:eastAsia="굴림" w:hAnsiTheme="majorBidi" w:cstheme="majorBidi" w:hint="eastAsia"/>
                <w:color w:val="000000"/>
                <w:kern w:val="0"/>
                <w:sz w:val="20"/>
                <w:szCs w:val="20"/>
                <w14:ligatures w14:val="none"/>
              </w:rPr>
              <w:t>K</w:t>
            </w:r>
            <w:r w:rsidRPr="00CF624F">
              <w:rPr>
                <w:rFonts w:asciiTheme="majorBidi" w:eastAsia="굴림" w:hAnsiTheme="majorBidi" w:cstheme="majorBidi"/>
                <w:color w:val="000000"/>
                <w:kern w:val="0"/>
                <w:sz w:val="20"/>
                <w:szCs w:val="20"/>
                <w14:ligatures w14:val="none"/>
              </w:rPr>
              <w:t>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4211633D"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Scrolls the single-line braille display to the previous line.</w:t>
            </w:r>
          </w:p>
        </w:tc>
      </w:tr>
      <w:tr w:rsidR="006966BC" w:rsidRPr="00CF624F" w14:paraId="40EBA888"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6D545AF" w14:textId="309C4969" w:rsidR="00CF624F" w:rsidRPr="00CF624F" w:rsidRDefault="006966BC"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Move to the Previous Item</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EDF1BF1" w14:textId="1F02D718"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F1 </w:t>
            </w:r>
            <w:r w:rsidR="006966BC">
              <w:rPr>
                <w:rFonts w:asciiTheme="majorBidi" w:eastAsia="굴림" w:hAnsiTheme="majorBidi" w:cstheme="majorBidi" w:hint="eastAsia"/>
                <w:color w:val="000000"/>
                <w:kern w:val="0"/>
                <w:sz w:val="20"/>
                <w:szCs w:val="20"/>
                <w14:ligatures w14:val="none"/>
              </w:rPr>
              <w:t>K</w:t>
            </w:r>
            <w:r w:rsidR="006966BC" w:rsidRPr="00CF624F">
              <w:rPr>
                <w:rFonts w:asciiTheme="majorBidi" w:eastAsia="굴림" w:hAnsiTheme="majorBidi" w:cstheme="majorBidi"/>
                <w:color w:val="000000"/>
                <w:kern w:val="0"/>
                <w:sz w:val="20"/>
                <w:szCs w:val="20"/>
                <w14:ligatures w14:val="none"/>
              </w:rPr>
              <w:t>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503FF6CB" w14:textId="53E6186A"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Moves the </w:t>
            </w:r>
            <w:proofErr w:type="spellStart"/>
            <w:r w:rsidRPr="00CF624F">
              <w:rPr>
                <w:rFonts w:asciiTheme="majorBidi" w:eastAsia="굴림" w:hAnsiTheme="majorBidi" w:cstheme="majorBidi"/>
                <w:color w:val="000000"/>
                <w:kern w:val="0"/>
                <w:sz w:val="20"/>
                <w:szCs w:val="20"/>
                <w14:ligatures w14:val="none"/>
              </w:rPr>
              <w:t>VoiceOver</w:t>
            </w:r>
            <w:proofErr w:type="spellEnd"/>
            <w:r w:rsidRPr="00CF624F">
              <w:rPr>
                <w:rFonts w:asciiTheme="majorBidi" w:eastAsia="굴림" w:hAnsiTheme="majorBidi" w:cstheme="majorBidi"/>
                <w:color w:val="000000"/>
                <w:kern w:val="0"/>
                <w:sz w:val="20"/>
                <w:szCs w:val="20"/>
                <w14:ligatures w14:val="none"/>
              </w:rPr>
              <w:t xml:space="preserve"> cursor to the previous item from the currently focused item (Equivalent to </w:t>
            </w:r>
            <w:proofErr w:type="spellStart"/>
            <w:r w:rsidRPr="00CF624F">
              <w:rPr>
                <w:rFonts w:asciiTheme="majorBidi" w:eastAsia="굴림" w:hAnsiTheme="majorBidi" w:cstheme="majorBidi"/>
                <w:color w:val="000000"/>
                <w:kern w:val="0"/>
                <w:sz w:val="20"/>
                <w:szCs w:val="20"/>
                <w14:ligatures w14:val="none"/>
              </w:rPr>
              <w:t>QuickNav</w:t>
            </w:r>
            <w:proofErr w:type="spellEnd"/>
            <w:r w:rsidRPr="00CF624F">
              <w:rPr>
                <w:rFonts w:asciiTheme="majorBidi" w:eastAsia="굴림" w:hAnsiTheme="majorBidi" w:cstheme="majorBidi"/>
                <w:color w:val="000000"/>
                <w:kern w:val="0"/>
                <w:sz w:val="20"/>
                <w:szCs w:val="20"/>
                <w14:ligatures w14:val="none"/>
              </w:rPr>
              <w:t xml:space="preserve"> On mode left arrow key or V</w:t>
            </w:r>
            <w:r w:rsidR="00C25231">
              <w:rPr>
                <w:rFonts w:asciiTheme="majorBidi" w:eastAsia="굴림" w:hAnsiTheme="majorBidi" w:cstheme="majorBidi" w:hint="eastAsia"/>
                <w:color w:val="000000"/>
                <w:kern w:val="0"/>
                <w:sz w:val="20"/>
                <w:szCs w:val="20"/>
                <w14:ligatures w14:val="none"/>
              </w:rPr>
              <w:t>O</w:t>
            </w:r>
            <w:r w:rsidRPr="00CF624F">
              <w:rPr>
                <w:rFonts w:asciiTheme="majorBidi" w:eastAsia="굴림" w:hAnsiTheme="majorBidi" w:cstheme="majorBidi"/>
                <w:color w:val="000000"/>
                <w:kern w:val="0"/>
                <w:sz w:val="20"/>
                <w:szCs w:val="20"/>
                <w14:ligatures w14:val="none"/>
              </w:rPr>
              <w:t xml:space="preserve"> + left arrow key).</w:t>
            </w:r>
          </w:p>
        </w:tc>
      </w:tr>
      <w:tr w:rsidR="006966BC" w:rsidRPr="00CF624F" w14:paraId="72BDBC82"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BAD3AA1"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Dock Menu</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FAF086F" w14:textId="37576E2A"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F2 </w:t>
            </w:r>
            <w:r w:rsidR="006966BC">
              <w:rPr>
                <w:rFonts w:asciiTheme="majorBidi" w:eastAsia="굴림" w:hAnsiTheme="majorBidi" w:cstheme="majorBidi" w:hint="eastAsia"/>
                <w:color w:val="000000"/>
                <w:kern w:val="0"/>
                <w:sz w:val="20"/>
                <w:szCs w:val="20"/>
                <w14:ligatures w14:val="none"/>
              </w:rPr>
              <w:t>K</w:t>
            </w:r>
            <w:r w:rsidR="006966BC" w:rsidRPr="00CF624F">
              <w:rPr>
                <w:rFonts w:asciiTheme="majorBidi" w:eastAsia="굴림" w:hAnsiTheme="majorBidi" w:cstheme="majorBidi"/>
                <w:color w:val="000000"/>
                <w:kern w:val="0"/>
                <w:sz w:val="20"/>
                <w:szCs w:val="20"/>
                <w14:ligatures w14:val="none"/>
              </w:rPr>
              <w:t>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68E34AE9" w14:textId="639EEBC1"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Moves to the Dock menu (Equivalent to V</w:t>
            </w:r>
            <w:r w:rsidR="00C25231">
              <w:rPr>
                <w:rFonts w:asciiTheme="majorBidi" w:eastAsia="굴림" w:hAnsiTheme="majorBidi" w:cstheme="majorBidi" w:hint="eastAsia"/>
                <w:color w:val="000000"/>
                <w:kern w:val="0"/>
                <w:sz w:val="20"/>
                <w:szCs w:val="20"/>
                <w14:ligatures w14:val="none"/>
              </w:rPr>
              <w:t>O</w:t>
            </w:r>
            <w:r w:rsidRPr="00CF624F">
              <w:rPr>
                <w:rFonts w:asciiTheme="majorBidi" w:eastAsia="굴림" w:hAnsiTheme="majorBidi" w:cstheme="majorBidi"/>
                <w:color w:val="000000"/>
                <w:kern w:val="0"/>
                <w:sz w:val="20"/>
                <w:szCs w:val="20"/>
                <w14:ligatures w14:val="none"/>
              </w:rPr>
              <w:t xml:space="preserve"> + d key).</w:t>
            </w:r>
          </w:p>
        </w:tc>
      </w:tr>
      <w:tr w:rsidR="006966BC" w:rsidRPr="00CF624F" w14:paraId="655F5449" w14:textId="77777777" w:rsidTr="00CF624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3F5CEB2" w14:textId="0F7A24D0"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Activ</w:t>
            </w:r>
            <w:r w:rsidR="006966BC">
              <w:rPr>
                <w:rFonts w:asciiTheme="majorBidi" w:eastAsia="굴림" w:hAnsiTheme="majorBidi" w:cstheme="majorBidi" w:hint="eastAsia"/>
                <w:color w:val="000000"/>
                <w:kern w:val="0"/>
                <w:sz w:val="20"/>
                <w:szCs w:val="20"/>
                <w14:ligatures w14:val="none"/>
              </w:rPr>
              <w:t>ate Selected</w:t>
            </w:r>
            <w:r w:rsidRPr="00CF624F">
              <w:rPr>
                <w:rFonts w:asciiTheme="majorBidi" w:eastAsia="굴림" w:hAnsiTheme="majorBidi" w:cstheme="majorBidi"/>
                <w:color w:val="000000"/>
                <w:kern w:val="0"/>
                <w:sz w:val="20"/>
                <w:szCs w:val="20"/>
                <w14:ligatures w14:val="none"/>
              </w:rPr>
              <w:t xml:space="preserve"> Item</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8076C17" w14:textId="57450372"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F3 </w:t>
            </w:r>
            <w:r w:rsidR="006966BC">
              <w:rPr>
                <w:rFonts w:asciiTheme="majorBidi" w:eastAsia="굴림" w:hAnsiTheme="majorBidi" w:cstheme="majorBidi" w:hint="eastAsia"/>
                <w:color w:val="000000"/>
                <w:kern w:val="0"/>
                <w:sz w:val="20"/>
                <w:szCs w:val="20"/>
                <w14:ligatures w14:val="none"/>
              </w:rPr>
              <w:t>K</w:t>
            </w:r>
            <w:r w:rsidR="006966BC" w:rsidRPr="00CF624F">
              <w:rPr>
                <w:rFonts w:asciiTheme="majorBidi" w:eastAsia="굴림" w:hAnsiTheme="majorBidi" w:cstheme="majorBidi"/>
                <w:color w:val="000000"/>
                <w:kern w:val="0"/>
                <w:sz w:val="20"/>
                <w:szCs w:val="20"/>
                <w14:ligatures w14:val="none"/>
              </w:rPr>
              <w:t>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0FCA77B7" w14:textId="0F963726"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Activates the item currently under the </w:t>
            </w:r>
            <w:proofErr w:type="spellStart"/>
            <w:r w:rsidRPr="00CF624F">
              <w:rPr>
                <w:rFonts w:asciiTheme="majorBidi" w:eastAsia="굴림" w:hAnsiTheme="majorBidi" w:cstheme="majorBidi"/>
                <w:color w:val="000000"/>
                <w:kern w:val="0"/>
                <w:sz w:val="20"/>
                <w:szCs w:val="20"/>
                <w14:ligatures w14:val="none"/>
              </w:rPr>
              <w:t>VoiceOver</w:t>
            </w:r>
            <w:proofErr w:type="spellEnd"/>
            <w:r w:rsidRPr="00CF624F">
              <w:rPr>
                <w:rFonts w:asciiTheme="majorBidi" w:eastAsia="굴림" w:hAnsiTheme="majorBidi" w:cstheme="majorBidi"/>
                <w:color w:val="000000"/>
                <w:kern w:val="0"/>
                <w:sz w:val="20"/>
                <w:szCs w:val="20"/>
                <w14:ligatures w14:val="none"/>
              </w:rPr>
              <w:t xml:space="preserve"> cursor (Equivalent to </w:t>
            </w:r>
            <w:proofErr w:type="spellStart"/>
            <w:r w:rsidRPr="00CF624F">
              <w:rPr>
                <w:rFonts w:asciiTheme="majorBidi" w:eastAsia="굴림" w:hAnsiTheme="majorBidi" w:cstheme="majorBidi"/>
                <w:color w:val="000000"/>
                <w:kern w:val="0"/>
                <w:sz w:val="20"/>
                <w:szCs w:val="20"/>
                <w14:ligatures w14:val="none"/>
              </w:rPr>
              <w:t>QuickNav</w:t>
            </w:r>
            <w:proofErr w:type="spellEnd"/>
            <w:r w:rsidRPr="00CF624F">
              <w:rPr>
                <w:rFonts w:asciiTheme="majorBidi" w:eastAsia="굴림" w:hAnsiTheme="majorBidi" w:cstheme="majorBidi"/>
                <w:color w:val="000000"/>
                <w:kern w:val="0"/>
                <w:sz w:val="20"/>
                <w:szCs w:val="20"/>
                <w14:ligatures w14:val="none"/>
              </w:rPr>
              <w:t xml:space="preserve"> On mode down arrow key + up arrow key or V</w:t>
            </w:r>
            <w:r w:rsidR="00C25231">
              <w:rPr>
                <w:rFonts w:asciiTheme="majorBidi" w:eastAsia="굴림" w:hAnsiTheme="majorBidi" w:cstheme="majorBidi" w:hint="eastAsia"/>
                <w:color w:val="000000"/>
                <w:kern w:val="0"/>
                <w:sz w:val="20"/>
                <w:szCs w:val="20"/>
                <w14:ligatures w14:val="none"/>
              </w:rPr>
              <w:t>O</w:t>
            </w:r>
            <w:r w:rsidRPr="00CF624F">
              <w:rPr>
                <w:rFonts w:asciiTheme="majorBidi" w:eastAsia="굴림" w:hAnsiTheme="majorBidi" w:cstheme="majorBidi"/>
                <w:color w:val="000000"/>
                <w:kern w:val="0"/>
                <w:sz w:val="20"/>
                <w:szCs w:val="20"/>
                <w14:ligatures w14:val="none"/>
              </w:rPr>
              <w:t xml:space="preserve"> + Space key).</w:t>
            </w:r>
          </w:p>
        </w:tc>
      </w:tr>
      <w:tr w:rsidR="006966BC" w:rsidRPr="00CF624F" w14:paraId="43FB43E0"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5316630" w14:textId="6F06BB3A" w:rsidR="00CF624F" w:rsidRPr="00CF624F" w:rsidRDefault="006966BC"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Move to the Next Item</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32A07F8" w14:textId="1F7FD321"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F4 </w:t>
            </w:r>
            <w:r w:rsidR="006966BC">
              <w:rPr>
                <w:rFonts w:asciiTheme="majorBidi" w:eastAsia="굴림" w:hAnsiTheme="majorBidi" w:cstheme="majorBidi" w:hint="eastAsia"/>
                <w:color w:val="000000"/>
                <w:kern w:val="0"/>
                <w:sz w:val="20"/>
                <w:szCs w:val="20"/>
                <w14:ligatures w14:val="none"/>
              </w:rPr>
              <w:t>K</w:t>
            </w:r>
            <w:r w:rsidR="006966BC" w:rsidRPr="00CF624F">
              <w:rPr>
                <w:rFonts w:asciiTheme="majorBidi" w:eastAsia="굴림" w:hAnsiTheme="majorBidi" w:cstheme="majorBidi"/>
                <w:color w:val="000000"/>
                <w:kern w:val="0"/>
                <w:sz w:val="20"/>
                <w:szCs w:val="20"/>
                <w14:ligatures w14:val="none"/>
              </w:rPr>
              <w:t>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1E808857" w14:textId="58E3153B"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Moves the </w:t>
            </w:r>
            <w:proofErr w:type="spellStart"/>
            <w:r w:rsidRPr="00CF624F">
              <w:rPr>
                <w:rFonts w:asciiTheme="majorBidi" w:eastAsia="굴림" w:hAnsiTheme="majorBidi" w:cstheme="majorBidi"/>
                <w:color w:val="000000"/>
                <w:kern w:val="0"/>
                <w:sz w:val="20"/>
                <w:szCs w:val="20"/>
                <w14:ligatures w14:val="none"/>
              </w:rPr>
              <w:t>VoiceOver</w:t>
            </w:r>
            <w:proofErr w:type="spellEnd"/>
            <w:r w:rsidRPr="00CF624F">
              <w:rPr>
                <w:rFonts w:asciiTheme="majorBidi" w:eastAsia="굴림" w:hAnsiTheme="majorBidi" w:cstheme="majorBidi"/>
                <w:color w:val="000000"/>
                <w:kern w:val="0"/>
                <w:sz w:val="20"/>
                <w:szCs w:val="20"/>
                <w14:ligatures w14:val="none"/>
              </w:rPr>
              <w:t xml:space="preserve"> cursor to the next item from the currently focused item (Equivalent to </w:t>
            </w:r>
            <w:proofErr w:type="spellStart"/>
            <w:r w:rsidRPr="00CF624F">
              <w:rPr>
                <w:rFonts w:asciiTheme="majorBidi" w:eastAsia="굴림" w:hAnsiTheme="majorBidi" w:cstheme="majorBidi"/>
                <w:color w:val="000000"/>
                <w:kern w:val="0"/>
                <w:sz w:val="20"/>
                <w:szCs w:val="20"/>
                <w14:ligatures w14:val="none"/>
              </w:rPr>
              <w:t>QuickNav</w:t>
            </w:r>
            <w:proofErr w:type="spellEnd"/>
            <w:r w:rsidRPr="00CF624F">
              <w:rPr>
                <w:rFonts w:asciiTheme="majorBidi" w:eastAsia="굴림" w:hAnsiTheme="majorBidi" w:cstheme="majorBidi"/>
                <w:color w:val="000000"/>
                <w:kern w:val="0"/>
                <w:sz w:val="20"/>
                <w:szCs w:val="20"/>
                <w14:ligatures w14:val="none"/>
              </w:rPr>
              <w:t xml:space="preserve"> On mode right arrow key or V</w:t>
            </w:r>
            <w:r w:rsidR="00C25231">
              <w:rPr>
                <w:rFonts w:asciiTheme="majorBidi" w:eastAsia="굴림" w:hAnsiTheme="majorBidi" w:cstheme="majorBidi" w:hint="eastAsia"/>
                <w:color w:val="000000"/>
                <w:kern w:val="0"/>
                <w:sz w:val="20"/>
                <w:szCs w:val="20"/>
                <w14:ligatures w14:val="none"/>
              </w:rPr>
              <w:t>O</w:t>
            </w:r>
            <w:r w:rsidRPr="00CF624F">
              <w:rPr>
                <w:rFonts w:asciiTheme="majorBidi" w:eastAsia="굴림" w:hAnsiTheme="majorBidi" w:cstheme="majorBidi"/>
                <w:color w:val="000000"/>
                <w:kern w:val="0"/>
                <w:sz w:val="20"/>
                <w:szCs w:val="20"/>
                <w14:ligatures w14:val="none"/>
              </w:rPr>
              <w:t xml:space="preserve"> + right arrow key).</w:t>
            </w:r>
          </w:p>
        </w:tc>
      </w:tr>
      <w:tr w:rsidR="006966BC" w:rsidRPr="00CF624F" w14:paraId="75A2CC7F" w14:textId="77777777" w:rsidTr="00CF624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967D327" w14:textId="1F28CB7E" w:rsidR="00CF624F" w:rsidRPr="00CF624F" w:rsidRDefault="006966BC"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 w:val="20"/>
                <w:szCs w:val="20"/>
                <w14:ligatures w14:val="none"/>
              </w:rPr>
              <w:t xml:space="preserve">Single-Line Braille Display </w:t>
            </w:r>
            <w:r w:rsidR="00CF624F" w:rsidRPr="00CF624F">
              <w:rPr>
                <w:rFonts w:asciiTheme="majorBidi" w:eastAsia="굴림" w:hAnsiTheme="majorBidi" w:cstheme="majorBidi"/>
                <w:color w:val="000000"/>
                <w:kern w:val="0"/>
                <w:sz w:val="20"/>
                <w:szCs w:val="20"/>
                <w14:ligatures w14:val="none"/>
              </w:rPr>
              <w:t>Right Pan</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F1C2C6D" w14:textId="7B13676D"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Right </w:t>
            </w:r>
            <w:r w:rsidR="006966BC">
              <w:rPr>
                <w:rFonts w:asciiTheme="majorBidi" w:eastAsia="굴림" w:hAnsiTheme="majorBidi" w:cstheme="majorBidi" w:hint="eastAsia"/>
                <w:color w:val="000000"/>
                <w:kern w:val="0"/>
                <w:sz w:val="20"/>
                <w:szCs w:val="20"/>
                <w14:ligatures w14:val="none"/>
              </w:rPr>
              <w:t>Pan</w:t>
            </w:r>
            <w:r w:rsidRPr="00CF624F">
              <w:rPr>
                <w:rFonts w:asciiTheme="majorBidi" w:eastAsia="굴림" w:hAnsiTheme="majorBidi" w:cstheme="majorBidi"/>
                <w:color w:val="000000"/>
                <w:kern w:val="0"/>
                <w:sz w:val="20"/>
                <w:szCs w:val="20"/>
                <w14:ligatures w14:val="none"/>
              </w:rPr>
              <w:t xml:space="preserve"> Key</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36E1205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Scrolls the single-line braille display to the next line.</w:t>
            </w:r>
          </w:p>
        </w:tc>
      </w:tr>
    </w:tbl>
    <w:p w14:paraId="018C1FFF"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77B436DA" w14:textId="77FFE1D0" w:rsidR="00CF624F" w:rsidRPr="00B76253" w:rsidRDefault="00CF624F" w:rsidP="00051C07">
      <w:pPr>
        <w:pStyle w:val="3"/>
      </w:pPr>
      <w:bookmarkStart w:id="35" w:name="_Toc175820623"/>
      <w:r w:rsidRPr="00B76253">
        <w:t xml:space="preserve">Creating </w:t>
      </w:r>
      <w:proofErr w:type="spellStart"/>
      <w:r w:rsidRPr="00B76253">
        <w:t>VoiceOver</w:t>
      </w:r>
      <w:proofErr w:type="spellEnd"/>
      <w:r w:rsidRPr="00B76253">
        <w:t xml:space="preserve"> Shortcuts for the Dot Pad 320</w:t>
      </w:r>
      <w:bookmarkEnd w:id="35"/>
      <w:r w:rsidRPr="00B76253">
        <w:t> </w:t>
      </w:r>
    </w:p>
    <w:p w14:paraId="57A9326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To utilize functions like image enlargement, scrolling, and inversion with Dot Pad on macOS, you need to create custom shortcuts. Follow these steps:</w:t>
      </w:r>
    </w:p>
    <w:p w14:paraId="10FF32F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28284D86" w14:textId="48F95759"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Press V</w:t>
      </w:r>
      <w:r w:rsidR="00C25231">
        <w:rPr>
          <w:rFonts w:asciiTheme="majorBidi" w:hAnsiTheme="majorBidi" w:cstheme="majorBidi" w:hint="eastAsia"/>
        </w:rPr>
        <w:t>O</w:t>
      </w:r>
      <w:r w:rsidRPr="006966BC">
        <w:rPr>
          <w:rFonts w:asciiTheme="majorBidi" w:hAnsiTheme="majorBidi" w:cstheme="majorBidi"/>
        </w:rPr>
        <w:t xml:space="preserve"> + F8 to open the </w:t>
      </w:r>
      <w:proofErr w:type="spellStart"/>
      <w:r w:rsidRPr="006966BC">
        <w:rPr>
          <w:rFonts w:asciiTheme="majorBidi" w:hAnsiTheme="majorBidi" w:cstheme="majorBidi"/>
        </w:rPr>
        <w:t>VoiceOver</w:t>
      </w:r>
      <w:proofErr w:type="spellEnd"/>
      <w:r w:rsidRPr="006966BC">
        <w:rPr>
          <w:rFonts w:asciiTheme="majorBidi" w:hAnsiTheme="majorBidi" w:cstheme="majorBidi"/>
        </w:rPr>
        <w:t xml:space="preserve"> Utility.</w:t>
      </w:r>
    </w:p>
    <w:p w14:paraId="2208AF5C" w14:textId="77777777"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Select Commands from the category list.</w:t>
      </w:r>
    </w:p>
    <w:p w14:paraId="0941EB48" w14:textId="77777777"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In the Command Set group, choose the User Custom radio button.</w:t>
      </w:r>
    </w:p>
    <w:p w14:paraId="1EF01D49" w14:textId="77777777"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Click the Edit button.</w:t>
      </w:r>
    </w:p>
    <w:p w14:paraId="2FCB0374" w14:textId="77777777"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Click Add to create a new empty command set.</w:t>
      </w:r>
    </w:p>
    <w:p w14:paraId="1079C127" w14:textId="77777777"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Navigate to the Command Assignments table.</w:t>
      </w:r>
    </w:p>
    <w:p w14:paraId="20D8B8FD" w14:textId="77777777"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 xml:space="preserve">Click the added </w:t>
      </w:r>
      <w:proofErr w:type="gramStart"/>
      <w:r w:rsidRPr="006966BC">
        <w:rPr>
          <w:rFonts w:asciiTheme="majorBidi" w:hAnsiTheme="majorBidi" w:cstheme="majorBidi"/>
        </w:rPr>
        <w:t>none</w:t>
      </w:r>
      <w:proofErr w:type="gramEnd"/>
      <w:r w:rsidRPr="006966BC">
        <w:rPr>
          <w:rFonts w:asciiTheme="majorBidi" w:hAnsiTheme="majorBidi" w:cstheme="majorBidi"/>
        </w:rPr>
        <w:t xml:space="preserve"> popup button to expand the modifier key group options. Choose from Option Key, Quick Nav keys, </w:t>
      </w:r>
      <w:proofErr w:type="spellStart"/>
      <w:r w:rsidRPr="006966BC">
        <w:rPr>
          <w:rFonts w:asciiTheme="majorBidi" w:hAnsiTheme="majorBidi" w:cstheme="majorBidi"/>
        </w:rPr>
        <w:t>NumPad</w:t>
      </w:r>
      <w:proofErr w:type="spellEnd"/>
      <w:r w:rsidRPr="006966BC">
        <w:rPr>
          <w:rFonts w:asciiTheme="majorBidi" w:hAnsiTheme="majorBidi" w:cstheme="majorBidi"/>
        </w:rPr>
        <w:t>, or Trackpad.</w:t>
      </w:r>
    </w:p>
    <w:p w14:paraId="65CA95C1" w14:textId="77777777"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Specify values from a to z or 0 to 9 within the chosen group.</w:t>
      </w:r>
    </w:p>
    <w:p w14:paraId="6A0023BF" w14:textId="77777777"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Open the Command Actions popup menu, find and expand the 2D Braille category.</w:t>
      </w:r>
    </w:p>
    <w:p w14:paraId="3B344978" w14:textId="77777777" w:rsidR="006966BC"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Select the desired Dot Pad function from the list.</w:t>
      </w:r>
    </w:p>
    <w:p w14:paraId="3A2A9185" w14:textId="30294B23" w:rsidR="00CF624F" w:rsidRPr="006966BC" w:rsidRDefault="00CF624F" w:rsidP="006966BC">
      <w:pPr>
        <w:pStyle w:val="a6"/>
        <w:numPr>
          <w:ilvl w:val="0"/>
          <w:numId w:val="48"/>
        </w:numPr>
        <w:rPr>
          <w:rFonts w:asciiTheme="majorBidi" w:hAnsiTheme="majorBidi" w:cstheme="majorBidi"/>
          <w:sz w:val="24"/>
        </w:rPr>
      </w:pPr>
      <w:r w:rsidRPr="006966BC">
        <w:rPr>
          <w:rFonts w:asciiTheme="majorBidi" w:hAnsiTheme="majorBidi" w:cstheme="majorBidi"/>
        </w:rPr>
        <w:t>Click the Done button to complete the assignment.</w:t>
      </w:r>
    </w:p>
    <w:p w14:paraId="0E1D76A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1B5DDA1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Now, pressing the specified shortcut will enable detailed image reading on the Dot Pad.</w:t>
      </w:r>
    </w:p>
    <w:p w14:paraId="7A84234E"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76B0CED4" w14:textId="2E86D429" w:rsidR="00CF624F" w:rsidRPr="00605FC5" w:rsidRDefault="00CF624F" w:rsidP="00051C07">
      <w:pPr>
        <w:pStyle w:val="3"/>
      </w:pPr>
      <w:bookmarkStart w:id="36" w:name="_Toc175820624"/>
      <w:r w:rsidRPr="00B76253">
        <w:lastRenderedPageBreak/>
        <w:t xml:space="preserve">Modifying Dot Pad Shortcuts in </w:t>
      </w:r>
      <w:proofErr w:type="spellStart"/>
      <w:r w:rsidRPr="00B76253">
        <w:t>VoiceOver</w:t>
      </w:r>
      <w:bookmarkEnd w:id="36"/>
      <w:proofErr w:type="spellEnd"/>
    </w:p>
    <w:p w14:paraId="77FB9C7D" w14:textId="7958A771" w:rsidR="00CF624F" w:rsidRPr="00CF624F" w:rsidRDefault="009B37DF"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hint="eastAsia"/>
          <w:color w:val="000000"/>
          <w:kern w:val="0"/>
          <w:szCs w:val="22"/>
          <w14:ligatures w14:val="none"/>
        </w:rPr>
        <w:t>Users</w:t>
      </w:r>
      <w:r w:rsidR="00CF624F" w:rsidRPr="00CF624F">
        <w:rPr>
          <w:rFonts w:asciiTheme="majorBidi" w:eastAsia="굴림" w:hAnsiTheme="majorBidi" w:cstheme="majorBidi"/>
          <w:color w:val="000000"/>
          <w:kern w:val="0"/>
          <w:szCs w:val="22"/>
          <w14:ligatures w14:val="none"/>
        </w:rPr>
        <w:t xml:space="preserve"> can modify the default </w:t>
      </w:r>
      <w:proofErr w:type="spellStart"/>
      <w:r w:rsidR="00CF624F" w:rsidRPr="00CF624F">
        <w:rPr>
          <w:rFonts w:asciiTheme="majorBidi" w:eastAsia="굴림" w:hAnsiTheme="majorBidi" w:cstheme="majorBidi"/>
          <w:color w:val="000000"/>
          <w:kern w:val="0"/>
          <w:szCs w:val="22"/>
          <w14:ligatures w14:val="none"/>
        </w:rPr>
        <w:t>VoiceOver</w:t>
      </w:r>
      <w:proofErr w:type="spellEnd"/>
      <w:r w:rsidR="00CF624F" w:rsidRPr="00CF624F">
        <w:rPr>
          <w:rFonts w:asciiTheme="majorBidi" w:eastAsia="굴림" w:hAnsiTheme="majorBidi" w:cstheme="majorBidi"/>
          <w:color w:val="000000"/>
          <w:kern w:val="0"/>
          <w:szCs w:val="22"/>
          <w14:ligatures w14:val="none"/>
        </w:rPr>
        <w:t xml:space="preserve"> commands assigned to Dot Pad keys. Here’s how:</w:t>
      </w:r>
    </w:p>
    <w:p w14:paraId="0AAF62D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3C18EFFE" w14:textId="05018A41" w:rsidR="006966BC" w:rsidRPr="006966BC" w:rsidRDefault="00CF624F" w:rsidP="006966BC">
      <w:pPr>
        <w:pStyle w:val="a6"/>
        <w:numPr>
          <w:ilvl w:val="0"/>
          <w:numId w:val="49"/>
        </w:numPr>
        <w:rPr>
          <w:rFonts w:asciiTheme="majorBidi" w:hAnsiTheme="majorBidi" w:cstheme="majorBidi"/>
          <w:sz w:val="24"/>
        </w:rPr>
      </w:pPr>
      <w:r w:rsidRPr="006966BC">
        <w:rPr>
          <w:rFonts w:asciiTheme="majorBidi" w:hAnsiTheme="majorBidi" w:cstheme="majorBidi"/>
        </w:rPr>
        <w:t>Press V</w:t>
      </w:r>
      <w:r w:rsidR="003240B3">
        <w:rPr>
          <w:rFonts w:asciiTheme="majorBidi" w:hAnsiTheme="majorBidi" w:cstheme="majorBidi" w:hint="eastAsia"/>
        </w:rPr>
        <w:t>O</w:t>
      </w:r>
      <w:r w:rsidRPr="006966BC">
        <w:rPr>
          <w:rFonts w:asciiTheme="majorBidi" w:hAnsiTheme="majorBidi" w:cstheme="majorBidi"/>
        </w:rPr>
        <w:t xml:space="preserve"> + F8 to open the </w:t>
      </w:r>
      <w:proofErr w:type="spellStart"/>
      <w:r w:rsidRPr="006966BC">
        <w:rPr>
          <w:rFonts w:asciiTheme="majorBidi" w:hAnsiTheme="majorBidi" w:cstheme="majorBidi"/>
        </w:rPr>
        <w:t>VoiceOver</w:t>
      </w:r>
      <w:proofErr w:type="spellEnd"/>
      <w:r w:rsidRPr="006966BC">
        <w:rPr>
          <w:rFonts w:asciiTheme="majorBidi" w:hAnsiTheme="majorBidi" w:cstheme="majorBidi"/>
        </w:rPr>
        <w:t xml:space="preserve"> Utility.</w:t>
      </w:r>
    </w:p>
    <w:p w14:paraId="2D663005" w14:textId="77777777" w:rsidR="006966BC" w:rsidRPr="006966BC" w:rsidRDefault="00CF624F" w:rsidP="006966BC">
      <w:pPr>
        <w:pStyle w:val="a6"/>
        <w:numPr>
          <w:ilvl w:val="0"/>
          <w:numId w:val="49"/>
        </w:numPr>
        <w:rPr>
          <w:rFonts w:asciiTheme="majorBidi" w:hAnsiTheme="majorBidi" w:cstheme="majorBidi"/>
          <w:sz w:val="24"/>
        </w:rPr>
      </w:pPr>
      <w:r w:rsidRPr="006966BC">
        <w:rPr>
          <w:rFonts w:asciiTheme="majorBidi" w:hAnsiTheme="majorBidi" w:cstheme="majorBidi"/>
        </w:rPr>
        <w:t>Select the Braille category.</w:t>
      </w:r>
    </w:p>
    <w:p w14:paraId="7AA93880" w14:textId="77777777" w:rsidR="006966BC" w:rsidRPr="006966BC" w:rsidRDefault="00CF624F" w:rsidP="006966BC">
      <w:pPr>
        <w:pStyle w:val="a6"/>
        <w:numPr>
          <w:ilvl w:val="0"/>
          <w:numId w:val="49"/>
        </w:numPr>
        <w:rPr>
          <w:rFonts w:asciiTheme="majorBidi" w:hAnsiTheme="majorBidi" w:cstheme="majorBidi"/>
          <w:sz w:val="24"/>
        </w:rPr>
      </w:pPr>
      <w:r w:rsidRPr="006966BC">
        <w:rPr>
          <w:rFonts w:asciiTheme="majorBidi" w:hAnsiTheme="majorBidi" w:cstheme="majorBidi"/>
        </w:rPr>
        <w:t>Click the Displays tab.</w:t>
      </w:r>
    </w:p>
    <w:p w14:paraId="2BABD238" w14:textId="77777777" w:rsidR="006966BC" w:rsidRPr="006966BC" w:rsidRDefault="00CF624F" w:rsidP="006966BC">
      <w:pPr>
        <w:pStyle w:val="a6"/>
        <w:numPr>
          <w:ilvl w:val="0"/>
          <w:numId w:val="49"/>
        </w:numPr>
        <w:rPr>
          <w:rFonts w:asciiTheme="majorBidi" w:hAnsiTheme="majorBidi" w:cstheme="majorBidi"/>
          <w:sz w:val="24"/>
        </w:rPr>
      </w:pPr>
      <w:r w:rsidRPr="006966BC">
        <w:rPr>
          <w:rFonts w:asciiTheme="majorBidi" w:hAnsiTheme="majorBidi" w:cstheme="majorBidi"/>
        </w:rPr>
        <w:t>Select Dot Pad from the braille display list and click the Assign Commands button.</w:t>
      </w:r>
    </w:p>
    <w:p w14:paraId="1FF8983B" w14:textId="77777777" w:rsidR="006966BC" w:rsidRPr="006966BC" w:rsidRDefault="00CF624F" w:rsidP="006966BC">
      <w:pPr>
        <w:pStyle w:val="a6"/>
        <w:numPr>
          <w:ilvl w:val="0"/>
          <w:numId w:val="49"/>
        </w:numPr>
        <w:rPr>
          <w:rFonts w:asciiTheme="majorBidi" w:hAnsiTheme="majorBidi" w:cstheme="majorBidi"/>
          <w:sz w:val="24"/>
        </w:rPr>
      </w:pPr>
      <w:r w:rsidRPr="006966BC">
        <w:rPr>
          <w:rFonts w:asciiTheme="majorBidi" w:hAnsiTheme="majorBidi" w:cstheme="majorBidi"/>
        </w:rPr>
        <w:t>In the Braille Commands table, click the Action button next to the Dot Pad key you want to modify (e.g., F2 key).</w:t>
      </w:r>
    </w:p>
    <w:p w14:paraId="13F26D19" w14:textId="77777777" w:rsidR="006966BC" w:rsidRPr="006966BC" w:rsidRDefault="00CF624F" w:rsidP="006966BC">
      <w:pPr>
        <w:pStyle w:val="a6"/>
        <w:numPr>
          <w:ilvl w:val="0"/>
          <w:numId w:val="49"/>
        </w:numPr>
        <w:rPr>
          <w:rFonts w:asciiTheme="majorBidi" w:hAnsiTheme="majorBidi" w:cstheme="majorBidi"/>
          <w:sz w:val="24"/>
        </w:rPr>
      </w:pPr>
      <w:r w:rsidRPr="006966BC">
        <w:rPr>
          <w:rFonts w:asciiTheme="majorBidi" w:hAnsiTheme="majorBidi" w:cstheme="majorBidi"/>
        </w:rPr>
        <w:t xml:space="preserve">Find and select the desired </w:t>
      </w:r>
      <w:proofErr w:type="spellStart"/>
      <w:r w:rsidRPr="006966BC">
        <w:rPr>
          <w:rFonts w:asciiTheme="majorBidi" w:hAnsiTheme="majorBidi" w:cstheme="majorBidi"/>
        </w:rPr>
        <w:t>VoiceOver</w:t>
      </w:r>
      <w:proofErr w:type="spellEnd"/>
      <w:r w:rsidRPr="006966BC">
        <w:rPr>
          <w:rFonts w:asciiTheme="majorBidi" w:hAnsiTheme="majorBidi" w:cstheme="majorBidi"/>
        </w:rPr>
        <w:t xml:space="preserve"> function from the relevant category.</w:t>
      </w:r>
    </w:p>
    <w:p w14:paraId="05F6A55D" w14:textId="71F660F4" w:rsidR="00CF624F" w:rsidRPr="006966BC" w:rsidRDefault="00CF624F" w:rsidP="006966BC">
      <w:pPr>
        <w:pStyle w:val="a6"/>
        <w:numPr>
          <w:ilvl w:val="0"/>
          <w:numId w:val="49"/>
        </w:numPr>
        <w:rPr>
          <w:rFonts w:asciiTheme="majorBidi" w:hAnsiTheme="majorBidi" w:cstheme="majorBidi"/>
          <w:sz w:val="24"/>
        </w:rPr>
      </w:pPr>
      <w:r w:rsidRPr="006966BC">
        <w:rPr>
          <w:rFonts w:asciiTheme="majorBidi" w:hAnsiTheme="majorBidi" w:cstheme="majorBidi"/>
        </w:rPr>
        <w:t>Click the Done button to complete the key modification.</w:t>
      </w:r>
    </w:p>
    <w:p w14:paraId="2204A8BF" w14:textId="069BA9F1"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To assign new functions</w:t>
      </w:r>
      <w:r w:rsidR="009B37DF">
        <w:rPr>
          <w:rFonts w:asciiTheme="majorBidi" w:eastAsia="굴림" w:hAnsiTheme="majorBidi" w:cstheme="majorBidi" w:hint="eastAsia"/>
          <w:color w:val="000000"/>
          <w:kern w:val="0"/>
          <w:szCs w:val="22"/>
          <w14:ligatures w14:val="none"/>
        </w:rPr>
        <w:t xml:space="preserve"> to empty keys</w:t>
      </w:r>
      <w:r w:rsidRPr="00CF624F">
        <w:rPr>
          <w:rFonts w:asciiTheme="majorBidi" w:eastAsia="굴림" w:hAnsiTheme="majorBidi" w:cstheme="majorBidi"/>
          <w:color w:val="000000"/>
          <w:kern w:val="0"/>
          <w:szCs w:val="22"/>
          <w14:ligatures w14:val="none"/>
        </w:rPr>
        <w:t xml:space="preserve"> without changing the default Dot Pad key assignments, </w:t>
      </w:r>
      <w:proofErr w:type="gramStart"/>
      <w:r w:rsidR="009B37DF">
        <w:rPr>
          <w:rFonts w:asciiTheme="majorBidi" w:eastAsia="굴림" w:hAnsiTheme="majorBidi" w:cstheme="majorBidi" w:hint="eastAsia"/>
          <w:color w:val="000000"/>
          <w:kern w:val="0"/>
          <w:szCs w:val="22"/>
          <w14:ligatures w14:val="none"/>
        </w:rPr>
        <w:t>Please</w:t>
      </w:r>
      <w:proofErr w:type="gramEnd"/>
      <w:r w:rsidR="009B37DF">
        <w:rPr>
          <w:rFonts w:asciiTheme="majorBidi" w:eastAsia="굴림" w:hAnsiTheme="majorBidi" w:cstheme="majorBidi" w:hint="eastAsia"/>
          <w:color w:val="000000"/>
          <w:kern w:val="0"/>
          <w:szCs w:val="22"/>
          <w14:ligatures w14:val="none"/>
        </w:rPr>
        <w:t xml:space="preserve"> </w:t>
      </w:r>
      <w:r w:rsidRPr="00CF624F">
        <w:rPr>
          <w:rFonts w:asciiTheme="majorBidi" w:eastAsia="굴림" w:hAnsiTheme="majorBidi" w:cstheme="majorBidi"/>
          <w:color w:val="000000"/>
          <w:kern w:val="0"/>
          <w:szCs w:val="22"/>
          <w14:ligatures w14:val="none"/>
        </w:rPr>
        <w:t>follow these steps:</w:t>
      </w:r>
    </w:p>
    <w:p w14:paraId="27CA635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31A8D5FB" w14:textId="206F4BE4" w:rsidR="009B37DF" w:rsidRPr="009B37DF" w:rsidRDefault="00CF624F" w:rsidP="009B37DF">
      <w:pPr>
        <w:pStyle w:val="a6"/>
        <w:numPr>
          <w:ilvl w:val="0"/>
          <w:numId w:val="50"/>
        </w:numPr>
        <w:rPr>
          <w:rFonts w:asciiTheme="majorBidi" w:hAnsiTheme="majorBidi" w:cstheme="majorBidi"/>
          <w:sz w:val="24"/>
        </w:rPr>
      </w:pPr>
      <w:r w:rsidRPr="009B37DF">
        <w:rPr>
          <w:rFonts w:asciiTheme="majorBidi" w:hAnsiTheme="majorBidi" w:cstheme="majorBidi"/>
        </w:rPr>
        <w:t>Press V</w:t>
      </w:r>
      <w:r w:rsidR="00C25231">
        <w:rPr>
          <w:rFonts w:asciiTheme="majorBidi" w:hAnsiTheme="majorBidi" w:cstheme="majorBidi" w:hint="eastAsia"/>
        </w:rPr>
        <w:t>O</w:t>
      </w:r>
      <w:r w:rsidRPr="009B37DF">
        <w:rPr>
          <w:rFonts w:asciiTheme="majorBidi" w:hAnsiTheme="majorBidi" w:cstheme="majorBidi"/>
        </w:rPr>
        <w:t xml:space="preserve"> + F8 to open the </w:t>
      </w:r>
      <w:proofErr w:type="spellStart"/>
      <w:r w:rsidRPr="009B37DF">
        <w:rPr>
          <w:rFonts w:asciiTheme="majorBidi" w:hAnsiTheme="majorBidi" w:cstheme="majorBidi"/>
        </w:rPr>
        <w:t>VoiceOver</w:t>
      </w:r>
      <w:proofErr w:type="spellEnd"/>
      <w:r w:rsidRPr="009B37DF">
        <w:rPr>
          <w:rFonts w:asciiTheme="majorBidi" w:hAnsiTheme="majorBidi" w:cstheme="majorBidi"/>
        </w:rPr>
        <w:t xml:space="preserve"> Utility.</w:t>
      </w:r>
    </w:p>
    <w:p w14:paraId="66A360D5" w14:textId="77777777" w:rsidR="009B37DF" w:rsidRPr="009B37DF" w:rsidRDefault="00CF624F" w:rsidP="009B37DF">
      <w:pPr>
        <w:pStyle w:val="a6"/>
        <w:numPr>
          <w:ilvl w:val="0"/>
          <w:numId w:val="50"/>
        </w:numPr>
        <w:rPr>
          <w:rFonts w:asciiTheme="majorBidi" w:hAnsiTheme="majorBidi" w:cstheme="majorBidi"/>
          <w:sz w:val="24"/>
        </w:rPr>
      </w:pPr>
      <w:r w:rsidRPr="009B37DF">
        <w:rPr>
          <w:rFonts w:asciiTheme="majorBidi" w:hAnsiTheme="majorBidi" w:cstheme="majorBidi"/>
        </w:rPr>
        <w:t>Select the Braille category.</w:t>
      </w:r>
    </w:p>
    <w:p w14:paraId="68F410D4" w14:textId="688F9065" w:rsidR="00CF624F" w:rsidRPr="009B37DF" w:rsidRDefault="00CF624F" w:rsidP="009B37DF">
      <w:pPr>
        <w:pStyle w:val="a6"/>
        <w:numPr>
          <w:ilvl w:val="0"/>
          <w:numId w:val="50"/>
        </w:numPr>
        <w:rPr>
          <w:rFonts w:asciiTheme="majorBidi" w:hAnsiTheme="majorBidi" w:cstheme="majorBidi"/>
          <w:sz w:val="24"/>
        </w:rPr>
      </w:pPr>
      <w:r w:rsidRPr="009B37DF">
        <w:rPr>
          <w:rFonts w:asciiTheme="majorBidi" w:hAnsiTheme="majorBidi" w:cstheme="majorBidi"/>
        </w:rPr>
        <w:t>Follow the procedures outlined above to create and assign new command actions to empty key values.</w:t>
      </w:r>
    </w:p>
    <w:p w14:paraId="763678D1"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0B1CBC86" w14:textId="0B4F37F9" w:rsidR="00CF624F" w:rsidRPr="00FF7581" w:rsidRDefault="00CF624F" w:rsidP="00FF7581">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Cs w:val="22"/>
          <w14:ligatures w14:val="none"/>
        </w:rPr>
        <w:t xml:space="preserve">These instructions will help you customize the Dot Pad for a more tailored and efficient use with macOS </w:t>
      </w:r>
      <w:proofErr w:type="spellStart"/>
      <w:r w:rsidRPr="00CF624F">
        <w:rPr>
          <w:rFonts w:asciiTheme="majorBidi" w:eastAsia="굴림" w:hAnsiTheme="majorBidi" w:cstheme="majorBidi"/>
          <w:color w:val="000000"/>
          <w:kern w:val="0"/>
          <w:szCs w:val="22"/>
          <w14:ligatures w14:val="none"/>
        </w:rPr>
        <w:t>VoiceOver</w:t>
      </w:r>
      <w:proofErr w:type="spellEnd"/>
      <w:r w:rsidRPr="00CF624F">
        <w:rPr>
          <w:rFonts w:asciiTheme="majorBidi" w:eastAsia="굴림" w:hAnsiTheme="majorBidi" w:cstheme="majorBidi"/>
          <w:color w:val="000000"/>
          <w:kern w:val="0"/>
          <w:szCs w:val="22"/>
          <w14:ligatures w14:val="none"/>
        </w:rPr>
        <w:t>.</w:t>
      </w:r>
    </w:p>
    <w:sectPr w:rsidR="00CF624F" w:rsidRPr="00FF7581">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82A5C" w14:textId="77777777" w:rsidR="00F56CF3" w:rsidRDefault="00F56CF3" w:rsidP="0003492C">
      <w:pPr>
        <w:spacing w:after="0"/>
      </w:pPr>
      <w:r>
        <w:separator/>
      </w:r>
    </w:p>
  </w:endnote>
  <w:endnote w:type="continuationSeparator" w:id="0">
    <w:p w14:paraId="25BEC47A" w14:textId="77777777" w:rsidR="00F56CF3" w:rsidRDefault="00F56CF3" w:rsidP="000349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A2640" w14:textId="77777777" w:rsidR="00F56CF3" w:rsidRDefault="00F56CF3" w:rsidP="0003492C">
      <w:pPr>
        <w:spacing w:after="0"/>
      </w:pPr>
      <w:r>
        <w:separator/>
      </w:r>
    </w:p>
  </w:footnote>
  <w:footnote w:type="continuationSeparator" w:id="0">
    <w:p w14:paraId="3FBCDEAE" w14:textId="77777777" w:rsidR="00F56CF3" w:rsidRDefault="00F56CF3" w:rsidP="000349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2A8E"/>
    <w:multiLevelType w:val="hybridMultilevel"/>
    <w:tmpl w:val="94841F16"/>
    <w:lvl w:ilvl="0" w:tplc="04090005">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801455C"/>
    <w:multiLevelType w:val="multilevel"/>
    <w:tmpl w:val="56F4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678A7"/>
    <w:multiLevelType w:val="multilevel"/>
    <w:tmpl w:val="FA02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221C8"/>
    <w:multiLevelType w:val="multilevel"/>
    <w:tmpl w:val="5310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1535D"/>
    <w:multiLevelType w:val="multilevel"/>
    <w:tmpl w:val="BCAC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A7F40"/>
    <w:multiLevelType w:val="multilevel"/>
    <w:tmpl w:val="2742825E"/>
    <w:lvl w:ilvl="0">
      <w:start w:val="1"/>
      <w:numFmt w:val="decimal"/>
      <w:pStyle w:val="2"/>
      <w:lvlText w:val="%1."/>
      <w:lvlJc w:val="left"/>
      <w:pPr>
        <w:ind w:left="425" w:hanging="425"/>
      </w:pPr>
      <w:rPr>
        <w:rFonts w:ascii="Times New Roman" w:hAnsi="Times New Roman" w:hint="default"/>
        <w:b/>
        <w:i w:val="0"/>
        <w:sz w:val="36"/>
      </w:rPr>
    </w:lvl>
    <w:lvl w:ilvl="1">
      <w:start w:val="1"/>
      <w:numFmt w:val="decimal"/>
      <w:pStyle w:val="3"/>
      <w:lvlText w:val="%1.%2."/>
      <w:lvlJc w:val="left"/>
      <w:pPr>
        <w:tabs>
          <w:tab w:val="num" w:pos="425"/>
        </w:tabs>
        <w:ind w:left="680" w:hanging="340"/>
      </w:pPr>
      <w:rPr>
        <w:rFonts w:ascii="Times New Roman" w:hAnsi="Times New Roman" w:hint="default"/>
        <w:b/>
        <w:i w:val="0"/>
        <w:sz w:val="28"/>
      </w:rPr>
    </w:lvl>
    <w:lvl w:ilvl="2">
      <w:start w:val="1"/>
      <w:numFmt w:val="decimal"/>
      <w:pStyle w:val="4"/>
      <w:lvlText w:val="%1.%2.%3."/>
      <w:lvlJc w:val="left"/>
      <w:pPr>
        <w:tabs>
          <w:tab w:val="num" w:pos="1361"/>
        </w:tabs>
        <w:ind w:left="964" w:hanging="397"/>
      </w:pPr>
      <w:rPr>
        <w:rFonts w:ascii="Times New Roman" w:hAnsi="Times New Roman" w:hint="default"/>
        <w:b/>
        <w:i w:val="0"/>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540741E"/>
    <w:multiLevelType w:val="hybridMultilevel"/>
    <w:tmpl w:val="30909526"/>
    <w:lvl w:ilvl="0" w:tplc="671AE322">
      <w:start w:val="1"/>
      <w:numFmt w:val="decimal"/>
      <w:lvlText w:val="%1."/>
      <w:lvlJc w:val="left"/>
      <w:pPr>
        <w:ind w:left="800" w:hanging="360"/>
      </w:pPr>
      <w:rPr>
        <w:rFonts w:hint="default"/>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165C0247"/>
    <w:multiLevelType w:val="multilevel"/>
    <w:tmpl w:val="1692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600D0"/>
    <w:multiLevelType w:val="hybridMultilevel"/>
    <w:tmpl w:val="41828C80"/>
    <w:lvl w:ilvl="0" w:tplc="DEEECFC4">
      <w:start w:val="1"/>
      <w:numFmt w:val="decimal"/>
      <w:lvlText w:val="%1."/>
      <w:lvlJc w:val="left"/>
      <w:pPr>
        <w:ind w:left="800" w:hanging="360"/>
      </w:pPr>
      <w:rPr>
        <w:rFonts w:hint="default"/>
        <w:color w:val="00000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1DFE4806"/>
    <w:multiLevelType w:val="multilevel"/>
    <w:tmpl w:val="D70C909E"/>
    <w:lvl w:ilvl="0">
      <w:start w:val="1"/>
      <w:numFmt w:val="decimal"/>
      <w:lvlText w:val="%1."/>
      <w:lvlJc w:val="left"/>
      <w:pPr>
        <w:ind w:left="425" w:hanging="425"/>
      </w:pPr>
      <w:rPr>
        <w:rFonts w:hint="eastAsia"/>
        <w:lang w:eastAsia="ko-KR"/>
      </w:rPr>
    </w:lvl>
    <w:lvl w:ilvl="1">
      <w:start w:val="1"/>
      <w:numFmt w:val="decimal"/>
      <w:lvlText w:val="%1.%2."/>
      <w:lvlJc w:val="left"/>
      <w:pPr>
        <w:ind w:left="1814" w:hanging="255"/>
      </w:pPr>
      <w:rPr>
        <w:rFonts w:hint="eastAsia"/>
      </w:rPr>
    </w:lvl>
    <w:lvl w:ilvl="2">
      <w:start w:val="1"/>
      <w:numFmt w:val="decimal"/>
      <w:lvlText w:val="%1.%2.%3"/>
      <w:lvlJc w:val="left"/>
      <w:pPr>
        <w:ind w:left="1872" w:hanging="454"/>
      </w:pPr>
      <w:rPr>
        <w:rFonts w:hint="eastAsia"/>
        <w:lang w:eastAsia="ko-KR"/>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1F314A79"/>
    <w:multiLevelType w:val="multilevel"/>
    <w:tmpl w:val="A3C4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B5FC7"/>
    <w:multiLevelType w:val="multilevel"/>
    <w:tmpl w:val="543A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127BB"/>
    <w:multiLevelType w:val="hybridMultilevel"/>
    <w:tmpl w:val="B50ACC32"/>
    <w:lvl w:ilvl="0" w:tplc="1B4C7700">
      <w:start w:val="1"/>
      <w:numFmt w:val="decimal"/>
      <w:lvlText w:val="%1."/>
      <w:lvlJc w:val="left"/>
      <w:pPr>
        <w:ind w:left="800" w:hanging="360"/>
      </w:pPr>
      <w:rPr>
        <w:rFonts w:hint="default"/>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28074EAB"/>
    <w:multiLevelType w:val="hybridMultilevel"/>
    <w:tmpl w:val="19D68BA0"/>
    <w:lvl w:ilvl="0" w:tplc="B4CC9784">
      <w:start w:val="1"/>
      <w:numFmt w:val="decimal"/>
      <w:lvlText w:val="%1."/>
      <w:lvlJc w:val="left"/>
      <w:pPr>
        <w:ind w:left="800" w:hanging="360"/>
      </w:pPr>
      <w:rPr>
        <w:rFonts w:hint="default"/>
        <w:sz w:val="28"/>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28FF6C4C"/>
    <w:multiLevelType w:val="hybridMultilevel"/>
    <w:tmpl w:val="8F2C0B5A"/>
    <w:lvl w:ilvl="0" w:tplc="485C53AE">
      <w:start w:val="1"/>
      <w:numFmt w:val="decimal"/>
      <w:lvlText w:val="%1."/>
      <w:lvlJc w:val="left"/>
      <w:pPr>
        <w:ind w:left="800" w:hanging="360"/>
      </w:pPr>
      <w:rPr>
        <w:rFonts w:hint="default"/>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5" w15:restartNumberingAfterBreak="0">
    <w:nsid w:val="29C64FE8"/>
    <w:multiLevelType w:val="multilevel"/>
    <w:tmpl w:val="831E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485462"/>
    <w:multiLevelType w:val="multilevel"/>
    <w:tmpl w:val="E36C2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BF4543"/>
    <w:multiLevelType w:val="multilevel"/>
    <w:tmpl w:val="BFDE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9480B"/>
    <w:multiLevelType w:val="multilevel"/>
    <w:tmpl w:val="1B66A3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A42AB1"/>
    <w:multiLevelType w:val="multilevel"/>
    <w:tmpl w:val="EE2A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6E6F51"/>
    <w:multiLevelType w:val="hybridMultilevel"/>
    <w:tmpl w:val="B66AB156"/>
    <w:lvl w:ilvl="0" w:tplc="F2C65B02">
      <w:start w:val="1"/>
      <w:numFmt w:val="decimal"/>
      <w:lvlText w:val="%1."/>
      <w:lvlJc w:val="left"/>
      <w:pPr>
        <w:ind w:left="800" w:hanging="360"/>
      </w:pPr>
      <w:rPr>
        <w:rFonts w:hint="default"/>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1" w15:restartNumberingAfterBreak="0">
    <w:nsid w:val="363F3FAC"/>
    <w:multiLevelType w:val="multilevel"/>
    <w:tmpl w:val="DA00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474D71"/>
    <w:multiLevelType w:val="multilevel"/>
    <w:tmpl w:val="3AEC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EB6594"/>
    <w:multiLevelType w:val="hybridMultilevel"/>
    <w:tmpl w:val="4BCAF8D4"/>
    <w:lvl w:ilvl="0" w:tplc="AEC65FE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4" w15:restartNumberingAfterBreak="0">
    <w:nsid w:val="3F514721"/>
    <w:multiLevelType w:val="multilevel"/>
    <w:tmpl w:val="02A0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851E3"/>
    <w:multiLevelType w:val="hybridMultilevel"/>
    <w:tmpl w:val="9D6A5EC0"/>
    <w:lvl w:ilvl="0" w:tplc="542699C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6" w15:restartNumberingAfterBreak="0">
    <w:nsid w:val="48BD4F87"/>
    <w:multiLevelType w:val="multilevel"/>
    <w:tmpl w:val="4DC8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125B5F"/>
    <w:multiLevelType w:val="multilevel"/>
    <w:tmpl w:val="161A2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450DF4"/>
    <w:multiLevelType w:val="multilevel"/>
    <w:tmpl w:val="EBD0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2F036B"/>
    <w:multiLevelType w:val="hybridMultilevel"/>
    <w:tmpl w:val="0C768180"/>
    <w:lvl w:ilvl="0" w:tplc="DAA8EA6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0" w15:restartNumberingAfterBreak="0">
    <w:nsid w:val="57E36029"/>
    <w:multiLevelType w:val="multilevel"/>
    <w:tmpl w:val="C0ECAD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8C3DB9"/>
    <w:multiLevelType w:val="multilevel"/>
    <w:tmpl w:val="32F4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AF4310"/>
    <w:multiLevelType w:val="multilevel"/>
    <w:tmpl w:val="1876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0340EB"/>
    <w:multiLevelType w:val="hybridMultilevel"/>
    <w:tmpl w:val="E460C2CA"/>
    <w:lvl w:ilvl="0" w:tplc="97087BAC">
      <w:start w:val="1"/>
      <w:numFmt w:val="decimal"/>
      <w:lvlText w:val="%1."/>
      <w:lvlJc w:val="left"/>
      <w:pPr>
        <w:ind w:left="1080" w:hanging="360"/>
      </w:pPr>
      <w:rPr>
        <w:rFonts w:hint="default"/>
      </w:rPr>
    </w:lvl>
    <w:lvl w:ilvl="1" w:tplc="04090019" w:tentative="1">
      <w:start w:val="1"/>
      <w:numFmt w:val="upp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upp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upperLetter"/>
      <w:lvlText w:val="%8."/>
      <w:lvlJc w:val="left"/>
      <w:pPr>
        <w:ind w:left="4240" w:hanging="440"/>
      </w:pPr>
    </w:lvl>
    <w:lvl w:ilvl="8" w:tplc="0409001B" w:tentative="1">
      <w:start w:val="1"/>
      <w:numFmt w:val="lowerRoman"/>
      <w:lvlText w:val="%9."/>
      <w:lvlJc w:val="right"/>
      <w:pPr>
        <w:ind w:left="4680" w:hanging="440"/>
      </w:pPr>
    </w:lvl>
  </w:abstractNum>
  <w:abstractNum w:abstractNumId="34" w15:restartNumberingAfterBreak="0">
    <w:nsid w:val="5D2824A5"/>
    <w:multiLevelType w:val="hybridMultilevel"/>
    <w:tmpl w:val="E74E34EA"/>
    <w:lvl w:ilvl="0" w:tplc="25266A14">
      <w:start w:val="1"/>
      <w:numFmt w:val="decimal"/>
      <w:lvlText w:val="%1."/>
      <w:lvlJc w:val="left"/>
      <w:pPr>
        <w:ind w:left="1080" w:hanging="360"/>
      </w:pPr>
      <w:rPr>
        <w:rFonts w:hint="default"/>
      </w:rPr>
    </w:lvl>
    <w:lvl w:ilvl="1" w:tplc="04090019" w:tentative="1">
      <w:start w:val="1"/>
      <w:numFmt w:val="upp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upp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upperLetter"/>
      <w:lvlText w:val="%8."/>
      <w:lvlJc w:val="left"/>
      <w:pPr>
        <w:ind w:left="4240" w:hanging="440"/>
      </w:pPr>
    </w:lvl>
    <w:lvl w:ilvl="8" w:tplc="0409001B" w:tentative="1">
      <w:start w:val="1"/>
      <w:numFmt w:val="lowerRoman"/>
      <w:lvlText w:val="%9."/>
      <w:lvlJc w:val="right"/>
      <w:pPr>
        <w:ind w:left="4680" w:hanging="440"/>
      </w:pPr>
    </w:lvl>
  </w:abstractNum>
  <w:abstractNum w:abstractNumId="35" w15:restartNumberingAfterBreak="0">
    <w:nsid w:val="5E011BE5"/>
    <w:multiLevelType w:val="hybridMultilevel"/>
    <w:tmpl w:val="141CE34A"/>
    <w:lvl w:ilvl="0" w:tplc="F61C3484">
      <w:start w:val="3"/>
      <w:numFmt w:val="bullet"/>
      <w:lvlText w:val="-"/>
      <w:lvlJc w:val="left"/>
      <w:pPr>
        <w:ind w:left="927" w:hanging="360"/>
      </w:pPr>
      <w:rPr>
        <w:rFonts w:ascii="Times New Roman" w:eastAsiaTheme="minorEastAsia"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6" w15:restartNumberingAfterBreak="0">
    <w:nsid w:val="5E73259A"/>
    <w:multiLevelType w:val="multilevel"/>
    <w:tmpl w:val="60261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A97330"/>
    <w:multiLevelType w:val="multilevel"/>
    <w:tmpl w:val="98DC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AD0682"/>
    <w:multiLevelType w:val="hybridMultilevel"/>
    <w:tmpl w:val="9EE2DA98"/>
    <w:lvl w:ilvl="0" w:tplc="B8622B1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9" w15:restartNumberingAfterBreak="0">
    <w:nsid w:val="650B232F"/>
    <w:multiLevelType w:val="multilevel"/>
    <w:tmpl w:val="116C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327E13"/>
    <w:multiLevelType w:val="multilevel"/>
    <w:tmpl w:val="EFDA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AA1205"/>
    <w:multiLevelType w:val="hybridMultilevel"/>
    <w:tmpl w:val="21F4EFF2"/>
    <w:lvl w:ilvl="0" w:tplc="D8D065A0">
      <w:start w:val="1"/>
      <w:numFmt w:val="decimal"/>
      <w:lvlText w:val="%1."/>
      <w:lvlJc w:val="left"/>
      <w:pPr>
        <w:ind w:left="1080" w:hanging="360"/>
      </w:pPr>
      <w:rPr>
        <w:rFonts w:hint="default"/>
      </w:rPr>
    </w:lvl>
    <w:lvl w:ilvl="1" w:tplc="04090019" w:tentative="1">
      <w:start w:val="1"/>
      <w:numFmt w:val="upp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upp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upperLetter"/>
      <w:lvlText w:val="%8."/>
      <w:lvlJc w:val="left"/>
      <w:pPr>
        <w:ind w:left="4240" w:hanging="440"/>
      </w:pPr>
    </w:lvl>
    <w:lvl w:ilvl="8" w:tplc="0409001B" w:tentative="1">
      <w:start w:val="1"/>
      <w:numFmt w:val="lowerRoman"/>
      <w:lvlText w:val="%9."/>
      <w:lvlJc w:val="right"/>
      <w:pPr>
        <w:ind w:left="4680" w:hanging="440"/>
      </w:pPr>
    </w:lvl>
  </w:abstractNum>
  <w:abstractNum w:abstractNumId="42" w15:restartNumberingAfterBreak="0">
    <w:nsid w:val="747B76BC"/>
    <w:multiLevelType w:val="hybridMultilevel"/>
    <w:tmpl w:val="FEE2D87E"/>
    <w:lvl w:ilvl="0" w:tplc="40A2E8F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3" w15:restartNumberingAfterBreak="0">
    <w:nsid w:val="76F60FC0"/>
    <w:multiLevelType w:val="hybridMultilevel"/>
    <w:tmpl w:val="7148420E"/>
    <w:lvl w:ilvl="0" w:tplc="855461C0">
      <w:start w:val="1"/>
      <w:numFmt w:val="decimal"/>
      <w:lvlText w:val="%1."/>
      <w:lvlJc w:val="left"/>
      <w:pPr>
        <w:ind w:left="800" w:hanging="360"/>
      </w:pPr>
      <w:rPr>
        <w:rFonts w:hint="default"/>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4" w15:restartNumberingAfterBreak="0">
    <w:nsid w:val="79EB73B9"/>
    <w:multiLevelType w:val="multilevel"/>
    <w:tmpl w:val="B622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0B57B9"/>
    <w:multiLevelType w:val="hybridMultilevel"/>
    <w:tmpl w:val="09AEA19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6" w15:restartNumberingAfterBreak="0">
    <w:nsid w:val="7B041806"/>
    <w:multiLevelType w:val="multilevel"/>
    <w:tmpl w:val="C0FC0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CB3223"/>
    <w:multiLevelType w:val="multilevel"/>
    <w:tmpl w:val="3A2A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8800A1"/>
    <w:multiLevelType w:val="hybridMultilevel"/>
    <w:tmpl w:val="66402B56"/>
    <w:lvl w:ilvl="0" w:tplc="9F94932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700275702">
    <w:abstractNumId w:val="2"/>
  </w:num>
  <w:num w:numId="2" w16cid:durableId="1389963484">
    <w:abstractNumId w:val="7"/>
  </w:num>
  <w:num w:numId="3" w16cid:durableId="1548833994">
    <w:abstractNumId w:val="17"/>
  </w:num>
  <w:num w:numId="4" w16cid:durableId="1756706488">
    <w:abstractNumId w:val="4"/>
  </w:num>
  <w:num w:numId="5" w16cid:durableId="2105109649">
    <w:abstractNumId w:val="37"/>
  </w:num>
  <w:num w:numId="6" w16cid:durableId="1309166674">
    <w:abstractNumId w:val="21"/>
  </w:num>
  <w:num w:numId="7" w16cid:durableId="99030260">
    <w:abstractNumId w:val="10"/>
  </w:num>
  <w:num w:numId="8" w16cid:durableId="1062602009">
    <w:abstractNumId w:val="47"/>
  </w:num>
  <w:num w:numId="9" w16cid:durableId="389503625">
    <w:abstractNumId w:val="24"/>
  </w:num>
  <w:num w:numId="10" w16cid:durableId="1921716073">
    <w:abstractNumId w:val="40"/>
  </w:num>
  <w:num w:numId="11" w16cid:durableId="415447097">
    <w:abstractNumId w:val="39"/>
  </w:num>
  <w:num w:numId="12" w16cid:durableId="45447551">
    <w:abstractNumId w:val="15"/>
  </w:num>
  <w:num w:numId="13" w16cid:durableId="559554875">
    <w:abstractNumId w:val="32"/>
  </w:num>
  <w:num w:numId="14" w16cid:durableId="1091196208">
    <w:abstractNumId w:val="1"/>
  </w:num>
  <w:num w:numId="15" w16cid:durableId="2098406493">
    <w:abstractNumId w:val="27"/>
  </w:num>
  <w:num w:numId="16" w16cid:durableId="1761558820">
    <w:abstractNumId w:val="16"/>
  </w:num>
  <w:num w:numId="17" w16cid:durableId="1353800947">
    <w:abstractNumId w:val="19"/>
  </w:num>
  <w:num w:numId="18" w16cid:durableId="185486739">
    <w:abstractNumId w:val="18"/>
    <w:lvlOverride w:ilvl="0">
      <w:lvl w:ilvl="0">
        <w:numFmt w:val="decimal"/>
        <w:lvlText w:val="%1."/>
        <w:lvlJc w:val="left"/>
      </w:lvl>
    </w:lvlOverride>
  </w:num>
  <w:num w:numId="19" w16cid:durableId="750271810">
    <w:abstractNumId w:val="28"/>
  </w:num>
  <w:num w:numId="20" w16cid:durableId="2071686286">
    <w:abstractNumId w:val="26"/>
  </w:num>
  <w:num w:numId="21" w16cid:durableId="674724660">
    <w:abstractNumId w:val="36"/>
  </w:num>
  <w:num w:numId="22" w16cid:durableId="807359869">
    <w:abstractNumId w:val="46"/>
  </w:num>
  <w:num w:numId="23" w16cid:durableId="908729662">
    <w:abstractNumId w:val="30"/>
    <w:lvlOverride w:ilvl="0">
      <w:lvl w:ilvl="0">
        <w:numFmt w:val="decimal"/>
        <w:lvlText w:val="%1."/>
        <w:lvlJc w:val="left"/>
      </w:lvl>
    </w:lvlOverride>
  </w:num>
  <w:num w:numId="24" w16cid:durableId="1404062374">
    <w:abstractNumId w:val="30"/>
    <w:lvlOverride w:ilvl="0">
      <w:lvl w:ilvl="0">
        <w:numFmt w:val="decimal"/>
        <w:lvlText w:val="%1."/>
        <w:lvlJc w:val="left"/>
      </w:lvl>
    </w:lvlOverride>
  </w:num>
  <w:num w:numId="25" w16cid:durableId="1914007659">
    <w:abstractNumId w:val="30"/>
    <w:lvlOverride w:ilvl="0">
      <w:lvl w:ilvl="0">
        <w:numFmt w:val="decimal"/>
        <w:lvlText w:val="%1."/>
        <w:lvlJc w:val="left"/>
      </w:lvl>
    </w:lvlOverride>
  </w:num>
  <w:num w:numId="26" w16cid:durableId="127751451">
    <w:abstractNumId w:val="30"/>
    <w:lvlOverride w:ilvl="0">
      <w:lvl w:ilvl="0">
        <w:numFmt w:val="decimal"/>
        <w:lvlText w:val="%1."/>
        <w:lvlJc w:val="left"/>
      </w:lvl>
    </w:lvlOverride>
  </w:num>
  <w:num w:numId="27" w16cid:durableId="833296208">
    <w:abstractNumId w:val="30"/>
    <w:lvlOverride w:ilvl="0">
      <w:lvl w:ilvl="0">
        <w:numFmt w:val="decimal"/>
        <w:lvlText w:val="%1."/>
        <w:lvlJc w:val="left"/>
      </w:lvl>
    </w:lvlOverride>
  </w:num>
  <w:num w:numId="28" w16cid:durableId="1425298389">
    <w:abstractNumId w:val="30"/>
    <w:lvlOverride w:ilvl="0">
      <w:lvl w:ilvl="0">
        <w:numFmt w:val="decimal"/>
        <w:lvlText w:val="%1."/>
        <w:lvlJc w:val="left"/>
      </w:lvl>
    </w:lvlOverride>
  </w:num>
  <w:num w:numId="29" w16cid:durableId="83428689">
    <w:abstractNumId w:val="22"/>
  </w:num>
  <w:num w:numId="30" w16cid:durableId="1292245947">
    <w:abstractNumId w:val="11"/>
  </w:num>
  <w:num w:numId="31" w16cid:durableId="1054309104">
    <w:abstractNumId w:val="44"/>
  </w:num>
  <w:num w:numId="32" w16cid:durableId="2099402556">
    <w:abstractNumId w:val="3"/>
  </w:num>
  <w:num w:numId="33" w16cid:durableId="2112318567">
    <w:abstractNumId w:val="31"/>
  </w:num>
  <w:num w:numId="34" w16cid:durableId="1816951451">
    <w:abstractNumId w:val="13"/>
  </w:num>
  <w:num w:numId="35" w16cid:durableId="996807507">
    <w:abstractNumId w:val="35"/>
  </w:num>
  <w:num w:numId="36" w16cid:durableId="1074278960">
    <w:abstractNumId w:val="14"/>
  </w:num>
  <w:num w:numId="37" w16cid:durableId="618881075">
    <w:abstractNumId w:val="33"/>
  </w:num>
  <w:num w:numId="38" w16cid:durableId="1909222989">
    <w:abstractNumId w:val="23"/>
  </w:num>
  <w:num w:numId="39" w16cid:durableId="1333142526">
    <w:abstractNumId w:val="29"/>
  </w:num>
  <w:num w:numId="40" w16cid:durableId="1492984192">
    <w:abstractNumId w:val="41"/>
  </w:num>
  <w:num w:numId="41" w16cid:durableId="620111648">
    <w:abstractNumId w:val="42"/>
  </w:num>
  <w:num w:numId="42" w16cid:durableId="423572014">
    <w:abstractNumId w:val="38"/>
  </w:num>
  <w:num w:numId="43" w16cid:durableId="1559515425">
    <w:abstractNumId w:val="34"/>
  </w:num>
  <w:num w:numId="44" w16cid:durableId="965891843">
    <w:abstractNumId w:val="48"/>
  </w:num>
  <w:num w:numId="45" w16cid:durableId="1136143939">
    <w:abstractNumId w:val="12"/>
  </w:num>
  <w:num w:numId="46" w16cid:durableId="1146554679">
    <w:abstractNumId w:val="25"/>
  </w:num>
  <w:num w:numId="47" w16cid:durableId="1514565191">
    <w:abstractNumId w:val="8"/>
  </w:num>
  <w:num w:numId="48" w16cid:durableId="1687976131">
    <w:abstractNumId w:val="6"/>
  </w:num>
  <w:num w:numId="49" w16cid:durableId="1776053146">
    <w:abstractNumId w:val="43"/>
  </w:num>
  <w:num w:numId="50" w16cid:durableId="383215662">
    <w:abstractNumId w:val="20"/>
  </w:num>
  <w:num w:numId="51" w16cid:durableId="1861310466">
    <w:abstractNumId w:val="9"/>
  </w:num>
  <w:num w:numId="52" w16cid:durableId="1692606349">
    <w:abstractNumId w:val="5"/>
  </w:num>
  <w:num w:numId="53" w16cid:durableId="1519659927">
    <w:abstractNumId w:val="0"/>
  </w:num>
  <w:num w:numId="54" w16cid:durableId="82860041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15"/>
    <w:rsid w:val="0003492C"/>
    <w:rsid w:val="00040177"/>
    <w:rsid w:val="00051C07"/>
    <w:rsid w:val="00073A90"/>
    <w:rsid w:val="000B5B15"/>
    <w:rsid w:val="001618A2"/>
    <w:rsid w:val="00163EAB"/>
    <w:rsid w:val="00260518"/>
    <w:rsid w:val="00277861"/>
    <w:rsid w:val="003240B3"/>
    <w:rsid w:val="00366216"/>
    <w:rsid w:val="003F42F0"/>
    <w:rsid w:val="00432981"/>
    <w:rsid w:val="00434E76"/>
    <w:rsid w:val="00477C34"/>
    <w:rsid w:val="004828C8"/>
    <w:rsid w:val="004D4458"/>
    <w:rsid w:val="005600D1"/>
    <w:rsid w:val="005B7A86"/>
    <w:rsid w:val="00605FC5"/>
    <w:rsid w:val="0068039C"/>
    <w:rsid w:val="006966BC"/>
    <w:rsid w:val="006C3E8F"/>
    <w:rsid w:val="006D2B9D"/>
    <w:rsid w:val="00744CF0"/>
    <w:rsid w:val="00764AED"/>
    <w:rsid w:val="007771D8"/>
    <w:rsid w:val="009532F4"/>
    <w:rsid w:val="009B37DF"/>
    <w:rsid w:val="009D323B"/>
    <w:rsid w:val="00B64D33"/>
    <w:rsid w:val="00B76253"/>
    <w:rsid w:val="00BA41DC"/>
    <w:rsid w:val="00BD2BD1"/>
    <w:rsid w:val="00C25231"/>
    <w:rsid w:val="00C538E8"/>
    <w:rsid w:val="00C765DD"/>
    <w:rsid w:val="00C82912"/>
    <w:rsid w:val="00CF624F"/>
    <w:rsid w:val="00D32A5A"/>
    <w:rsid w:val="00D35FC7"/>
    <w:rsid w:val="00D60988"/>
    <w:rsid w:val="00D83D87"/>
    <w:rsid w:val="00E04AA5"/>
    <w:rsid w:val="00E13F71"/>
    <w:rsid w:val="00E5113B"/>
    <w:rsid w:val="00EC4D47"/>
    <w:rsid w:val="00F32EA1"/>
    <w:rsid w:val="00F44BD4"/>
    <w:rsid w:val="00F56CF3"/>
    <w:rsid w:val="00FC210B"/>
    <w:rsid w:val="00FF758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2B409"/>
  <w15:chartTrackingRefBased/>
  <w15:docId w15:val="{6D72CAD6-ACBE-4712-B70B-F399D79B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0B5B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C82912"/>
    <w:pPr>
      <w:keepNext/>
      <w:keepLines/>
      <w:numPr>
        <w:numId w:val="52"/>
      </w:numPr>
      <w:spacing w:before="160" w:after="80"/>
      <w:outlineLvl w:val="1"/>
    </w:pPr>
    <w:rPr>
      <w:rFonts w:ascii="Times New Roman" w:eastAsiaTheme="majorEastAsia" w:hAnsi="Times New Roman" w:cs="Times New Roman"/>
      <w:b/>
      <w:bCs/>
      <w:color w:val="000000" w:themeColor="text1"/>
      <w:sz w:val="36"/>
      <w:szCs w:val="36"/>
    </w:rPr>
  </w:style>
  <w:style w:type="paragraph" w:styleId="3">
    <w:name w:val="heading 3"/>
    <w:basedOn w:val="a"/>
    <w:next w:val="a"/>
    <w:link w:val="3Char"/>
    <w:uiPriority w:val="9"/>
    <w:unhideWhenUsed/>
    <w:qFormat/>
    <w:rsid w:val="00051C07"/>
    <w:pPr>
      <w:keepNext/>
      <w:keepLines/>
      <w:numPr>
        <w:ilvl w:val="1"/>
        <w:numId w:val="52"/>
      </w:numPr>
      <w:spacing w:before="160" w:after="80"/>
      <w:outlineLvl w:val="2"/>
    </w:pPr>
    <w:rPr>
      <w:rFonts w:ascii="Times New Roman" w:eastAsia="Times New Roman" w:hAnsi="Times New Roman" w:cs="Times New Roman"/>
      <w:b/>
      <w:bCs/>
      <w:color w:val="000000" w:themeColor="text1"/>
      <w:sz w:val="28"/>
    </w:rPr>
  </w:style>
  <w:style w:type="paragraph" w:styleId="4">
    <w:name w:val="heading 4"/>
    <w:basedOn w:val="a"/>
    <w:next w:val="a"/>
    <w:link w:val="4Char"/>
    <w:uiPriority w:val="9"/>
    <w:unhideWhenUsed/>
    <w:qFormat/>
    <w:rsid w:val="00D60988"/>
    <w:pPr>
      <w:keepNext/>
      <w:keepLines/>
      <w:numPr>
        <w:ilvl w:val="2"/>
        <w:numId w:val="52"/>
      </w:numPr>
      <w:spacing w:afterLines="50" w:after="120"/>
      <w:outlineLvl w:val="3"/>
    </w:pPr>
    <w:rPr>
      <w:rFonts w:asciiTheme="majorBidi" w:eastAsiaTheme="majorEastAsia" w:hAnsiTheme="majorBidi" w:cstheme="majorBidi"/>
      <w:b/>
      <w:bCs/>
      <w:color w:val="000000" w:themeColor="text1"/>
      <w:szCs w:val="22"/>
    </w:rPr>
  </w:style>
  <w:style w:type="paragraph" w:styleId="5">
    <w:name w:val="heading 5"/>
    <w:basedOn w:val="a"/>
    <w:next w:val="a"/>
    <w:link w:val="5Char"/>
    <w:uiPriority w:val="9"/>
    <w:semiHidden/>
    <w:unhideWhenUsed/>
    <w:qFormat/>
    <w:rsid w:val="000B5B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0B5B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0B5B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0B5B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0B5B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B5B15"/>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C82912"/>
    <w:rPr>
      <w:rFonts w:ascii="Times New Roman" w:eastAsiaTheme="majorEastAsia" w:hAnsi="Times New Roman" w:cs="Times New Roman"/>
      <w:b/>
      <w:bCs/>
      <w:color w:val="000000" w:themeColor="text1"/>
      <w:sz w:val="36"/>
      <w:szCs w:val="36"/>
    </w:rPr>
  </w:style>
  <w:style w:type="character" w:customStyle="1" w:styleId="3Char">
    <w:name w:val="제목 3 Char"/>
    <w:basedOn w:val="a0"/>
    <w:link w:val="3"/>
    <w:uiPriority w:val="9"/>
    <w:rsid w:val="00051C07"/>
    <w:rPr>
      <w:rFonts w:ascii="Times New Roman" w:eastAsia="Times New Roman" w:hAnsi="Times New Roman" w:cs="Times New Roman"/>
      <w:b/>
      <w:bCs/>
      <w:color w:val="000000" w:themeColor="text1"/>
      <w:sz w:val="28"/>
    </w:rPr>
  </w:style>
  <w:style w:type="character" w:customStyle="1" w:styleId="4Char">
    <w:name w:val="제목 4 Char"/>
    <w:basedOn w:val="a0"/>
    <w:link w:val="4"/>
    <w:uiPriority w:val="9"/>
    <w:rsid w:val="00D60988"/>
    <w:rPr>
      <w:rFonts w:asciiTheme="majorBidi" w:eastAsiaTheme="majorEastAsia" w:hAnsiTheme="majorBidi" w:cstheme="majorBidi"/>
      <w:b/>
      <w:bCs/>
      <w:color w:val="000000" w:themeColor="text1"/>
      <w:szCs w:val="22"/>
    </w:rPr>
  </w:style>
  <w:style w:type="character" w:customStyle="1" w:styleId="5Char">
    <w:name w:val="제목 5 Char"/>
    <w:basedOn w:val="a0"/>
    <w:link w:val="5"/>
    <w:uiPriority w:val="9"/>
    <w:semiHidden/>
    <w:rsid w:val="000B5B15"/>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0B5B15"/>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0B5B15"/>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0B5B15"/>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0B5B15"/>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0B5B15"/>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B5B1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B5B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0B5B1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B5B15"/>
    <w:pPr>
      <w:spacing w:before="160"/>
      <w:jc w:val="center"/>
    </w:pPr>
    <w:rPr>
      <w:i/>
      <w:iCs/>
      <w:color w:val="404040" w:themeColor="text1" w:themeTint="BF"/>
    </w:rPr>
  </w:style>
  <w:style w:type="character" w:customStyle="1" w:styleId="Char1">
    <w:name w:val="인용 Char"/>
    <w:basedOn w:val="a0"/>
    <w:link w:val="a5"/>
    <w:uiPriority w:val="29"/>
    <w:rsid w:val="000B5B15"/>
    <w:rPr>
      <w:i/>
      <w:iCs/>
      <w:color w:val="404040" w:themeColor="text1" w:themeTint="BF"/>
    </w:rPr>
  </w:style>
  <w:style w:type="paragraph" w:styleId="a6">
    <w:name w:val="List Paragraph"/>
    <w:basedOn w:val="a"/>
    <w:uiPriority w:val="34"/>
    <w:qFormat/>
    <w:rsid w:val="000B5B15"/>
    <w:pPr>
      <w:ind w:left="720"/>
      <w:contextualSpacing/>
    </w:pPr>
  </w:style>
  <w:style w:type="character" w:styleId="a7">
    <w:name w:val="Intense Emphasis"/>
    <w:basedOn w:val="a0"/>
    <w:uiPriority w:val="21"/>
    <w:qFormat/>
    <w:rsid w:val="000B5B15"/>
    <w:rPr>
      <w:i/>
      <w:iCs/>
      <w:color w:val="0F4761" w:themeColor="accent1" w:themeShade="BF"/>
    </w:rPr>
  </w:style>
  <w:style w:type="paragraph" w:styleId="a8">
    <w:name w:val="Intense Quote"/>
    <w:basedOn w:val="a"/>
    <w:next w:val="a"/>
    <w:link w:val="Char2"/>
    <w:uiPriority w:val="30"/>
    <w:qFormat/>
    <w:rsid w:val="000B5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0B5B15"/>
    <w:rPr>
      <w:i/>
      <w:iCs/>
      <w:color w:val="0F4761" w:themeColor="accent1" w:themeShade="BF"/>
    </w:rPr>
  </w:style>
  <w:style w:type="character" w:styleId="a9">
    <w:name w:val="Intense Reference"/>
    <w:basedOn w:val="a0"/>
    <w:uiPriority w:val="32"/>
    <w:qFormat/>
    <w:rsid w:val="000B5B15"/>
    <w:rPr>
      <w:b/>
      <w:bCs/>
      <w:smallCaps/>
      <w:color w:val="0F4761" w:themeColor="accent1" w:themeShade="BF"/>
      <w:spacing w:val="5"/>
    </w:rPr>
  </w:style>
  <w:style w:type="paragraph" w:styleId="aa">
    <w:name w:val="Normal (Web)"/>
    <w:basedOn w:val="a"/>
    <w:uiPriority w:val="99"/>
    <w:semiHidden/>
    <w:unhideWhenUsed/>
    <w:rsid w:val="00764AED"/>
    <w:pPr>
      <w:widowControl/>
      <w:wordWrap/>
      <w:autoSpaceDE/>
      <w:autoSpaceDN/>
      <w:spacing w:before="100" w:beforeAutospacing="1" w:after="100" w:afterAutospacing="1"/>
    </w:pPr>
    <w:rPr>
      <w:rFonts w:ascii="굴림" w:eastAsia="굴림" w:hAnsi="굴림" w:cs="굴림"/>
      <w:kern w:val="0"/>
      <w:sz w:val="24"/>
      <w14:ligatures w14:val="none"/>
    </w:rPr>
  </w:style>
  <w:style w:type="character" w:styleId="ab">
    <w:name w:val="Hyperlink"/>
    <w:basedOn w:val="a0"/>
    <w:uiPriority w:val="99"/>
    <w:unhideWhenUsed/>
    <w:rsid w:val="00764AED"/>
    <w:rPr>
      <w:color w:val="0000FF"/>
      <w:u w:val="single"/>
    </w:rPr>
  </w:style>
  <w:style w:type="paragraph" w:styleId="TOC">
    <w:name w:val="TOC Heading"/>
    <w:basedOn w:val="1"/>
    <w:next w:val="a"/>
    <w:uiPriority w:val="39"/>
    <w:unhideWhenUsed/>
    <w:qFormat/>
    <w:rsid w:val="00CF624F"/>
    <w:pPr>
      <w:widowControl/>
      <w:wordWrap/>
      <w:autoSpaceDE/>
      <w:autoSpaceDN/>
      <w:spacing w:before="240" w:after="0" w:line="259" w:lineRule="auto"/>
      <w:outlineLvl w:val="9"/>
    </w:pPr>
    <w:rPr>
      <w:color w:val="0F4761" w:themeColor="accent1" w:themeShade="BF"/>
      <w:kern w:val="0"/>
      <w14:ligatures w14:val="none"/>
    </w:rPr>
  </w:style>
  <w:style w:type="paragraph" w:styleId="20">
    <w:name w:val="toc 2"/>
    <w:basedOn w:val="a"/>
    <w:next w:val="a"/>
    <w:autoRedefine/>
    <w:uiPriority w:val="39"/>
    <w:unhideWhenUsed/>
    <w:rsid w:val="00CF624F"/>
    <w:pPr>
      <w:widowControl/>
      <w:wordWrap/>
      <w:autoSpaceDE/>
      <w:autoSpaceDN/>
      <w:spacing w:after="100" w:line="259" w:lineRule="auto"/>
      <w:ind w:left="220"/>
    </w:pPr>
    <w:rPr>
      <w:rFonts w:cs="Times New Roman"/>
      <w:kern w:val="0"/>
      <w:szCs w:val="22"/>
      <w14:ligatures w14:val="none"/>
    </w:rPr>
  </w:style>
  <w:style w:type="paragraph" w:styleId="10">
    <w:name w:val="toc 1"/>
    <w:basedOn w:val="a"/>
    <w:next w:val="a"/>
    <w:autoRedefine/>
    <w:uiPriority w:val="39"/>
    <w:unhideWhenUsed/>
    <w:rsid w:val="00CF624F"/>
    <w:pPr>
      <w:widowControl/>
      <w:wordWrap/>
      <w:autoSpaceDE/>
      <w:autoSpaceDN/>
      <w:spacing w:after="100" w:line="259" w:lineRule="auto"/>
    </w:pPr>
    <w:rPr>
      <w:rFonts w:cs="Times New Roman"/>
      <w:kern w:val="0"/>
      <w:szCs w:val="22"/>
      <w14:ligatures w14:val="none"/>
    </w:rPr>
  </w:style>
  <w:style w:type="paragraph" w:styleId="30">
    <w:name w:val="toc 3"/>
    <w:basedOn w:val="a"/>
    <w:next w:val="a"/>
    <w:autoRedefine/>
    <w:uiPriority w:val="39"/>
    <w:unhideWhenUsed/>
    <w:rsid w:val="00CF624F"/>
    <w:pPr>
      <w:widowControl/>
      <w:wordWrap/>
      <w:autoSpaceDE/>
      <w:autoSpaceDN/>
      <w:spacing w:after="100" w:line="259" w:lineRule="auto"/>
      <w:ind w:left="440"/>
    </w:pPr>
    <w:rPr>
      <w:rFonts w:cs="Times New Roman"/>
      <w:kern w:val="0"/>
      <w:szCs w:val="22"/>
      <w14:ligatures w14:val="none"/>
    </w:rPr>
  </w:style>
  <w:style w:type="character" w:customStyle="1" w:styleId="apple-tab-span">
    <w:name w:val="apple-tab-span"/>
    <w:basedOn w:val="a0"/>
    <w:rsid w:val="00CF624F"/>
  </w:style>
  <w:style w:type="paragraph" w:styleId="40">
    <w:name w:val="toc 4"/>
    <w:basedOn w:val="a"/>
    <w:next w:val="a"/>
    <w:autoRedefine/>
    <w:uiPriority w:val="39"/>
    <w:unhideWhenUsed/>
    <w:rsid w:val="00B76253"/>
    <w:pPr>
      <w:ind w:leftChars="600" w:left="1275"/>
    </w:pPr>
  </w:style>
  <w:style w:type="paragraph" w:styleId="ac">
    <w:name w:val="caption"/>
    <w:basedOn w:val="a"/>
    <w:next w:val="a"/>
    <w:uiPriority w:val="35"/>
    <w:unhideWhenUsed/>
    <w:qFormat/>
    <w:rsid w:val="006D2B9D"/>
    <w:rPr>
      <w:b/>
      <w:bCs/>
      <w:sz w:val="20"/>
      <w:szCs w:val="20"/>
    </w:rPr>
  </w:style>
  <w:style w:type="paragraph" w:styleId="ad">
    <w:name w:val="header"/>
    <w:basedOn w:val="a"/>
    <w:link w:val="Char3"/>
    <w:uiPriority w:val="99"/>
    <w:unhideWhenUsed/>
    <w:rsid w:val="0003492C"/>
    <w:pPr>
      <w:tabs>
        <w:tab w:val="center" w:pos="4513"/>
        <w:tab w:val="right" w:pos="9026"/>
      </w:tabs>
      <w:snapToGrid w:val="0"/>
    </w:pPr>
  </w:style>
  <w:style w:type="character" w:customStyle="1" w:styleId="Char3">
    <w:name w:val="머리글 Char"/>
    <w:basedOn w:val="a0"/>
    <w:link w:val="ad"/>
    <w:uiPriority w:val="99"/>
    <w:rsid w:val="0003492C"/>
  </w:style>
  <w:style w:type="paragraph" w:styleId="ae">
    <w:name w:val="footer"/>
    <w:basedOn w:val="a"/>
    <w:link w:val="Char4"/>
    <w:uiPriority w:val="99"/>
    <w:unhideWhenUsed/>
    <w:rsid w:val="0003492C"/>
    <w:pPr>
      <w:tabs>
        <w:tab w:val="center" w:pos="4513"/>
        <w:tab w:val="right" w:pos="9026"/>
      </w:tabs>
      <w:snapToGrid w:val="0"/>
    </w:pPr>
  </w:style>
  <w:style w:type="character" w:customStyle="1" w:styleId="Char4">
    <w:name w:val="바닥글 Char"/>
    <w:basedOn w:val="a0"/>
    <w:link w:val="ae"/>
    <w:uiPriority w:val="99"/>
    <w:rsid w:val="00034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334">
      <w:bodyDiv w:val="1"/>
      <w:marLeft w:val="0"/>
      <w:marRight w:val="0"/>
      <w:marTop w:val="0"/>
      <w:marBottom w:val="0"/>
      <w:divBdr>
        <w:top w:val="none" w:sz="0" w:space="0" w:color="auto"/>
        <w:left w:val="none" w:sz="0" w:space="0" w:color="auto"/>
        <w:bottom w:val="none" w:sz="0" w:space="0" w:color="auto"/>
        <w:right w:val="none" w:sz="0" w:space="0" w:color="auto"/>
      </w:divBdr>
    </w:div>
    <w:div w:id="573243768">
      <w:bodyDiv w:val="1"/>
      <w:marLeft w:val="0"/>
      <w:marRight w:val="0"/>
      <w:marTop w:val="0"/>
      <w:marBottom w:val="0"/>
      <w:divBdr>
        <w:top w:val="none" w:sz="0" w:space="0" w:color="auto"/>
        <w:left w:val="none" w:sz="0" w:space="0" w:color="auto"/>
        <w:bottom w:val="none" w:sz="0" w:space="0" w:color="auto"/>
        <w:right w:val="none" w:sz="0" w:space="0" w:color="auto"/>
      </w:divBdr>
    </w:div>
    <w:div w:id="1096438437">
      <w:bodyDiv w:val="1"/>
      <w:marLeft w:val="0"/>
      <w:marRight w:val="0"/>
      <w:marTop w:val="0"/>
      <w:marBottom w:val="0"/>
      <w:divBdr>
        <w:top w:val="none" w:sz="0" w:space="0" w:color="auto"/>
        <w:left w:val="none" w:sz="0" w:space="0" w:color="auto"/>
        <w:bottom w:val="none" w:sz="0" w:space="0" w:color="auto"/>
        <w:right w:val="none" w:sz="0" w:space="0" w:color="auto"/>
      </w:divBdr>
    </w:div>
    <w:div w:id="1431194994">
      <w:bodyDiv w:val="1"/>
      <w:marLeft w:val="0"/>
      <w:marRight w:val="0"/>
      <w:marTop w:val="0"/>
      <w:marBottom w:val="0"/>
      <w:divBdr>
        <w:top w:val="none" w:sz="0" w:space="0" w:color="auto"/>
        <w:left w:val="none" w:sz="0" w:space="0" w:color="auto"/>
        <w:bottom w:val="none" w:sz="0" w:space="0" w:color="auto"/>
        <w:right w:val="none" w:sz="0" w:space="0" w:color="auto"/>
      </w:divBdr>
    </w:div>
    <w:div w:id="155079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tincorp.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861B4-B3AA-4060-934B-6510D7AE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4375</Words>
  <Characters>24938</Characters>
  <Application>Microsoft Office Word</Application>
  <DocSecurity>0</DocSecurity>
  <Lines>207</Lines>
  <Paragraphs>58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최운석</dc:creator>
  <cp:keywords/>
  <dc:description/>
  <cp:lastModifiedBy>김근호</cp:lastModifiedBy>
  <cp:revision>11</cp:revision>
  <cp:lastPrinted>2025-04-03T02:12:00Z</cp:lastPrinted>
  <dcterms:created xsi:type="dcterms:W3CDTF">2024-08-28T09:27:00Z</dcterms:created>
  <dcterms:modified xsi:type="dcterms:W3CDTF">2025-04-03T02:12:00Z</dcterms:modified>
</cp:coreProperties>
</file>