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Times New Roman" w:hAnsi="Times New Roman" w:cs="Times New Roman"/>
          <w:b/>
          <w:bCs/>
          <w:sz w:val="60"/>
          <w:szCs w:val="60"/>
        </w:rPr>
        <w:t xml:space="preserve">Lámhleabhar an Úsáideora</w:t>
      </w:r>
      <w:r>
        <w:rPr>
          <w:rFonts w:hint="eastAsia" w:ascii="Times New Roman" w:hAnsi="Times New Roman" w:cs="Times New Roman"/>
          <w:b/>
          <w:bCs/>
          <w:sz w:val="60"/>
          <w:szCs w:val="60"/>
        </w:rPr>
        <w:t xml:space="preserve"> Comhtháite</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(Inclíodh ann an tLámhleabhar Úsáideora don Dot Pad X agus Treoracha Úsáide chun an Dot Pad a úsáid le Dot Canvas, NVDA, JAWS, agus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Seoul, Cóiré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Seomra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an 22ú)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Uimhir Fóin: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Facs: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Ríomhphost: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Leathanach Baile:</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Clár Ábhair</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Clár Ábhair</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Lámhleabhar Úsáideora: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Maidir le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Réamhrá</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Cad is Dot Pad X ann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Cad atá sa Bhosca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Sula n-úsáideann tú do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Cuma an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Léargas Uachtarach ar an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Taobh Deas an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Taobh na láimhe clé den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Dromchla Íochtair an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Feidhmeanna Bunúsacha</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X a Chasadh 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X a mhúchadh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X a luchtú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Ag seiceáil leibhéal na ceallraí</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Ag Seiceáil Stádas an Luchtaithe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Ag Luchtú agus é ar Chasadh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Ag Cur ar an gCárladh agus an Gléas Múchta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Líonadh iomlán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Ag úsáid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Ag úsáid Dot Pad X le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a úsáid le Dot Book (Le Cinneadh)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a úsáid le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a úsáid le JAWS (Le Cinneadh)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a úsáid le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Sonraíochtaí</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Sonraíochtaí Crua-earraí</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Sonraíochtaí Cumarsáide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Láimhseáil agus Réamhchúraimí Sábháilteachta</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Tacaíocht do Chustaiméirí</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Deimhniú Táirge</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Treoir Úsáideora: Ag úsáid an Dot Pad 320 le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Réamhrá</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Réamhrá ar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An Aip Dot Canvas a Úsáid</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Réamhrá ar Aip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An Aip Dot Canvas a Thosú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An Aip Dot Canvas a Íoslódáil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Cuntas a Chruthú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Logáil Isteach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Aimsithe d'Ainm Úsáideora/Phasfhóid Dhearmadta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Leagan Amach an Scáileáin d'Aip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An Aip Canvas Dot a nascadh leis an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Réiteach Fadhbanna Ceangail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a Dhísceangal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Úsáid Gnéithe Aip Canvas Dot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Cruthaigh Canbhás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Mo Líníochtaí</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Scamall Breac</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Socruithe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Ag úsáid na gcnaipeán Dot Pad san Aip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Ag úsáid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Ag cur Dot Canvas Web i láthair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Leagan Amach an Scáileáin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Canvas Web a thosú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Canvas Web a nascadh le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Fadhbanna Ceangail a Réiteach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a Dhísceangal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Úsáid Gnéithe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Cruthaigh Canbhás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Nuashonrú na gCríochfhear san Leathanach Tacaíochta Dot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Treoir Úsáideora</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Ag úsáid an Dot Pad 320 le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Réamhrá</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Forbhreathnú ar NVDA a Úsáid leis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Forbhreathnú ar Ghnéithe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Treoir Tosaigh chun NVDA a Úsáid leis an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Suiteáil agus Socrú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Suiteáil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An Tiománaí NVDA Dot Pad 320 a Shuiteáil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An Dot Pad 320 a Nascadh le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Ceangal Uathoibríoch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Ceangal Láimhe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Ag foghlaim na mBuntásc-ghearrthóg agus Oibríochtaí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Ag nascleanúint le NVDA leis an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Ag Nascleanúint Fócas an Chórais leis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Ag Nascleanúint Cúramach an Chórais leis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Ag Nascleanúint an Oibiain Nascleanúnaí leis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Ag Nascleanúint NVDA ag Úsáid Eochracha Cnaipe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Úsáid NVDA leis an Taispeáint Dhá-Bhráille den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Orduithe Réad Loingseora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Orduithe Cursóra Athbhreithnithe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Tiontú Cairteacha Microsoft Excel ar an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Treoirleabhar chun an Dot Pad 320 a Chumrú in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Socruithe a Choigeartú don Dot Pad 320 in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Ceangal Braille (Réamhshocraithe Uathoibríoch)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Eagrú Eochracha Cnaipe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Treoir Úsáideora: An Dot Pad 320 a Úsáid le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Réamhrá</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Réamhrá ar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Forléargas ar an bPróiseas Ceangail</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Do Dot Pad a nascadh le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Ceangal le Cábla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Chun an Dot Pad a nascadh le cábla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JAWS a Chumrú le haghaidh Nasc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Ceangal trí Bhlúthfhuinneog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Forléargas ar Úsáid JAWS agus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Taispeánann an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Ar an taispeáint 20-cheall: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Ag nascleanúint leis na cnaipí ar an bpainéal poncanna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Ag úsáid Braille Chonartha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Tacaíocht do Bhráille Ilíne</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fillte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gearrtha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Socraigh mód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Ag úsáid Braille Roinnte</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Ag gníomhachtú Braille Scoilte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Rochtain ar Ábhar Matamaitice le JAWS agus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Ag Léamh Matamaitice ar an nGréasán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Mata a Léamh in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Treoir Úsáideora: An Dot Pad 320 a Úsáid le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Réamhrá ar VoiceOver &amp;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Forbhreathnú ar an mBéim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Úsáid an Dot Pad 320 le iOS &amp;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Forbhreathnú ar an ngné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320 a nascadh le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Ábhar a Léamh le Taispeáint Braitlíne Aonair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Ábhar a Léamh le Taispeáint Brait Il-líne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Bunúsach Aschuir Breaclíne Il-líne (Mód Téacs Breaclíne &gt; Mód Léitheoireachta)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Scipeála Íomhánna (Mód Téacs Braille - Mód Léitheoireachta (Gan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Sciobtha Loingseoireachta Scáileáin (mód réamhamhairc)</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Mód Féachana Íomhánna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Scáileáin a Thaispeáint ar an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Bunrialú Aschuir Íomhá</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Zúmáil isteach/amach ar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Scrollaigh trí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a Chlaochlú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a Léamh ar an Dot Pad 320 le Aitheantas Gutha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Léamh Grafaicí</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Liosta Aicearraí an Dot Pad in iOS &amp;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Módú Aicearraí an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Úsáid an Dot Pad le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Forbhreathnú ar an ngné</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Riachtanais an Chórais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An Dot Pad a nascadh le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Léamh Scáileán le Taispeáint Braille Aonsraith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Scáileáin a Thaispeáint ar an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Bunairiscí Aschuir Íomhá</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Zúmáil isteach/amach ar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Ag Scrollaíocht Trí Íomhánna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a Chlaochlú</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Íomhánna a Léamh ar an Dot Pad le Aitheantas Gutha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Liosta Aicearraí an Dot Pad in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Cruthú Gearr-rútanna VoiceOver don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Módú Aicearraí an Dot Pad in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Lámhleabhar an Úsáideora: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Maidir le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Réamhrá</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Fáilte go dtí an Dot Family! Tá ríméad orainn gur roghnaigh tú 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Tá </w:t>
      </w:r>
      <w:r>
        <w:rPr>
          <w:rFonts w:ascii="Times New Roman" w:hAnsi="Times New Roman" w:cs="Times New Roman"/>
          <w:szCs w:val="22"/>
        </w:rPr>
        <w:t xml:space="preserve">Dot Pad X </w:t>
      </w:r>
      <w:r w:rsidRPr="001E26E8">
        <w:rPr>
          <w:rFonts w:ascii="Times New Roman" w:hAnsi="Times New Roman" w:cs="Times New Roman"/>
          <w:szCs w:val="22"/>
        </w:rPr>
        <w:t xml:space="preserve">deartha chun grafaicí tadhlacha saibhre agus eispéireas braille illíne a sholáthar, ag cur le hinrochtaineacht faisnéise amhairc agus ag cur borradh faoi tháirgiúlacht d'úsáideoirí faoi mhíchumas radhairc. </w:t>
      </w:r>
      <w:r w:rsidRPr="001E26E8">
        <w:rPr>
          <w:rFonts w:ascii="Times New Roman" w:hAnsi="Times New Roman" w:cs="Times New Roman"/>
          <w:szCs w:val="22"/>
        </w:rPr>
        <w:t xml:space="preserve">Is ionann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agus dul chun cinn suntasach sa teicneolaíocht chúnta, ag tabhairt grafaicí tadhlacha agus téacs braille le chéile </w:t>
      </w:r>
      <w:r>
        <w:rPr>
          <w:rFonts w:hint="eastAsia" w:ascii="Times New Roman" w:hAnsi="Times New Roman" w:cs="Times New Roman"/>
          <w:szCs w:val="22"/>
        </w:rPr>
        <w:t xml:space="preserve">in aon ghléas nuálach amháin</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Cad is Dot Pad </w:t>
      </w:r>
      <w:r w:rsidRPr="00D30079" w:rsidR="0072270B">
        <w:t xml:space="preserve">X ann</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Is taispeáint faisnéise tadhlach é </w:t>
      </w: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atá in ann téacs braille agus grafaicí tadhlacha a léiriú ag an am céanna. Ligeann an fheidhmiúlacht seo d'úsáideoirí rochtain a fháil ar raon leathan d'ábhar amhairc i bhformáid thadhlach, rud a fhágann go bhfuil sé níos fusa faisnéis chasta a thuiscint agus idirghníomhú léi. Ina theannta sin, lena bhráille illíneach, is féidir le húsáideoirí taithí a fháil ar illínte braille ar scáileán amháin, ag plé le hábhar mionsonraithe ar bhealach níos éifeachtaí.</w:t>
      </w:r>
    </w:p>
    <w:p w:rsidRPr="00D4054C" w:rsidR="0072270B" w:rsidP="0072270B" w:rsidRDefault="0072270B" w14:paraId="717F6286" w14:textId="77777777">
      <w:r w:rsidRPr="00D30079">
        <w:rPr>
          <w:rFonts w:ascii="Times New Roman" w:hAnsi="Times New Roman" w:cs="Times New Roman"/>
        </w:rPr>
        <w:t xml:space="preserve">Mar thaispeáint thaitneamhach, </w:t>
      </w:r>
      <w:r w:rsidRPr="00D30079">
        <w:rPr>
          <w:rFonts w:ascii="Times New Roman" w:hAnsi="Times New Roman" w:cs="Times New Roman"/>
        </w:rPr>
        <w:t xml:space="preserve">tá </w:t>
      </w: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comhoiriúnach le léitheoirí scáileáin ar nós </w:t>
      </w:r>
      <w:r>
        <w:rPr>
          <w:rFonts w:hint="eastAsia" w:ascii="Times New Roman" w:hAnsi="Times New Roman" w:cs="Times New Roman"/>
        </w:rPr>
        <w:t xml:space="preserve">JAWS, NVDA agus </w:t>
      </w:r>
      <w:r w:rsidRPr="00D30079">
        <w:rPr>
          <w:rFonts w:ascii="Times New Roman" w:hAnsi="Times New Roman" w:cs="Times New Roman"/>
        </w:rPr>
        <w:t xml:space="preserve">Voiceover. Ina theannta sin, </w:t>
      </w:r>
      <w:r>
        <w:rPr>
          <w:rFonts w:ascii="Times New Roman" w:hAnsi="Times New Roman" w:cs="Times New Roman"/>
        </w:rPr>
        <w:t xml:space="preserve">ní mór</w:t>
      </w:r>
      <w:r w:rsidRPr="00D30079">
        <w:rPr>
          <w:rFonts w:ascii="Times New Roman" w:hAnsi="Times New Roman" w:cs="Times New Roman"/>
        </w:rPr>
        <w:t xml:space="preserve"> é </w:t>
      </w:r>
      <w:r>
        <w:rPr>
          <w:rFonts w:ascii="Times New Roman" w:hAnsi="Times New Roman" w:cs="Times New Roman"/>
        </w:rPr>
        <w:t xml:space="preserve">a nascadh le </w:t>
      </w:r>
      <w:r w:rsidRPr="00D30079">
        <w:rPr>
          <w:rFonts w:ascii="Times New Roman" w:hAnsi="Times New Roman" w:cs="Times New Roman"/>
        </w:rPr>
        <w:t xml:space="preserve">seirbhísí bogearraí a d'fhorbair Dot nó forbróirí tríú páirtí ag úsáid SDK Dot, rud a cheadaíonn úsáid ildánach ar fud ardán agus feidhmchlár éagsúil.</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Cad atá </w:t>
      </w:r>
      <w:r w:rsidR="0072270B">
        <w:rPr>
          <w:rFonts w:hint="eastAsia"/>
        </w:rPr>
        <w:t xml:space="preserve">sa Bhosca</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Nuair a cheannaíonn tú Dot Pad </w:t>
      </w:r>
      <w:r>
        <w:rPr>
          <w:rFonts w:hint="eastAsia" w:ascii="Times New Roman" w:hAnsi="Times New Roman" w:cs="Times New Roman"/>
        </w:rPr>
        <w:t xml:space="preserve">X</w:t>
      </w:r>
      <w:r w:rsidRPr="00156545">
        <w:rPr>
          <w:rFonts w:ascii="Times New Roman" w:hAnsi="Times New Roman" w:cs="Times New Roman"/>
        </w:rPr>
        <w:t xml:space="preserve">, áirítear na comhpháirteanna seo a leanas leis:</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aonad</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Mála Dot Pad X: 1 phc</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Cás búmair Dot Pad: 1 phíosa</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Cábla </w:t>
      </w:r>
      <w:r>
        <w:rPr>
          <w:rFonts w:hint="eastAsia" w:asciiTheme="majorBidi" w:hAnsiTheme="majorBidi" w:cstheme="majorBidi"/>
          <w:szCs w:val="22"/>
        </w:rPr>
        <w:t xml:space="preserve">C go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phíosa</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Cosantóir Ceallach um</w:t>
      </w:r>
      <w:r w:rsidRPr="00960A62">
        <w:rPr>
          <w:rFonts w:asciiTheme="majorBidi" w:hAnsiTheme="majorBidi" w:cstheme="majorBidi"/>
          <w:szCs w:val="22"/>
        </w:rPr>
        <w:t xml:space="preserve"> Chosaint 300-ceall</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phíosa</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Cosantóir Cealla</w:t>
      </w:r>
      <w:r w:rsidRPr="00D35405">
        <w:rPr>
          <w:rFonts w:asciiTheme="majorBidi" w:hAnsiTheme="majorBidi" w:cstheme="majorBidi"/>
          <w:szCs w:val="22"/>
        </w:rPr>
        <w:t xml:space="preserve"> um Chosaint 20-ceall</w:t>
      </w:r>
      <w:r>
        <w:rPr>
          <w:rFonts w:asciiTheme="majorBidi" w:hAnsiTheme="majorBidi" w:cstheme="majorBidi"/>
          <w:szCs w:val="22"/>
        </w:rPr>
        <w:t xml:space="preserve">:</w:t>
      </w:r>
      <w:r>
        <w:rPr>
          <w:rFonts w:hint="eastAsia" w:asciiTheme="majorBidi" w:hAnsiTheme="majorBidi" w:cstheme="majorBidi"/>
          <w:szCs w:val="22"/>
        </w:rPr>
        <w:t xml:space="preserve"> 3 phíosa</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Scriúire </w:t>
      </w:r>
      <w:r>
        <w:rPr>
          <w:rFonts w:hint="eastAsia" w:asciiTheme="majorBidi" w:hAnsiTheme="majorBidi" w:cstheme="majorBidi"/>
          <w:szCs w:val="22"/>
        </w:rPr>
        <w:t xml:space="preserve">le haghaidh </w:t>
      </w:r>
      <w:r>
        <w:rPr>
          <w:rFonts w:asciiTheme="majorBidi" w:hAnsiTheme="majorBidi" w:cstheme="majorBidi"/>
          <w:szCs w:val="22"/>
        </w:rPr>
        <w:t xml:space="preserve">athsholáthar</w:t>
      </w:r>
      <w:r>
        <w:rPr>
          <w:rFonts w:hint="eastAsia" w:asciiTheme="majorBidi" w:hAnsiTheme="majorBidi" w:cstheme="majorBidi"/>
          <w:szCs w:val="22"/>
        </w:rPr>
        <w:t xml:space="preserve"> an chosantóra ceall</w:t>
      </w:r>
      <w:r>
        <w:rPr>
          <w:rFonts w:asciiTheme="majorBidi" w:hAnsiTheme="majorBidi" w:cstheme="majorBidi"/>
          <w:szCs w:val="22"/>
        </w:rPr>
        <w:t xml:space="preserve">:</w:t>
      </w:r>
      <w:r>
        <w:rPr>
          <w:rFonts w:hint="eastAsia" w:asciiTheme="majorBidi" w:hAnsiTheme="majorBidi" w:cstheme="majorBidi"/>
          <w:szCs w:val="22"/>
        </w:rPr>
        <w:t xml:space="preserve"> 1 phíosa</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Scriúnna Breise</w:t>
      </w:r>
      <w:r>
        <w:rPr>
          <w:rFonts w:hint="eastAsia" w:asciiTheme="majorBidi" w:hAnsiTheme="majorBidi" w:cstheme="majorBidi"/>
          <w:szCs w:val="22"/>
        </w:rPr>
        <w:t xml:space="preserve">: 10 ríomha</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Lámhleabhar Úsáideora agus Cárta Barántais</w:t>
      </w:r>
      <w:r>
        <w:rPr>
          <w:rFonts w:hint="eastAsia" w:asciiTheme="majorBidi" w:hAnsiTheme="majorBidi" w:cstheme="majorBidi"/>
          <w:szCs w:val="22"/>
        </w:rPr>
        <w:t xml:space="preserve">: 1 tacar</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Sula n-úsáideann tú do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Líon Dot Pad X go hiomlán sula n-úsáidtear é den chéad uair. Molaimid é a luchtú ar feadh dhá uair an chloig ar a laghad ag úsáid an chábla USB-C atá san áireamh agus </w:t>
      </w:r>
      <w:r w:rsidRPr="001E26E8">
        <w:rPr>
          <w:rFonts w:ascii="Times New Roman" w:hAnsi="Times New Roman" w:cs="Times New Roman"/>
        </w:rPr>
        <w:t xml:space="preserve">oiriúnaitheoir cumhachta</w:t>
      </w:r>
      <w:r>
        <w:rPr>
          <w:rFonts w:hint="eastAsia" w:ascii="Times New Roman" w:hAnsi="Times New Roman" w:cs="Times New Roman"/>
        </w:rPr>
        <w:t xml:space="preserve"> deimhnithe </w:t>
      </w:r>
      <w:r w:rsidRPr="001E26E8">
        <w:rPr>
          <w:rFonts w:ascii="Times New Roman" w:hAnsi="Times New Roman" w:cs="Times New Roman"/>
        </w:rPr>
        <w:t xml:space="preserve">a chomhlíonann na </w:t>
      </w:r>
      <w:r w:rsidRPr="00625158">
        <w:rPr>
          <w:rFonts w:ascii="Times New Roman" w:hAnsi="Times New Roman" w:cs="Times New Roman"/>
        </w:rPr>
        <w:t xml:space="preserve">sonraíochtaí</w:t>
      </w:r>
      <w:r w:rsidRPr="001E26E8">
        <w:rPr>
          <w:rFonts w:ascii="Times New Roman" w:hAnsi="Times New Roman" w:cs="Times New Roman"/>
        </w:rPr>
        <w:t xml:space="preserve"> rátáilte </w:t>
      </w:r>
      <w:r w:rsidRPr="00625158">
        <w:rPr>
          <w:rFonts w:ascii="Times New Roman" w:hAnsi="Times New Roman" w:cs="Times New Roman"/>
        </w:rPr>
        <w:t xml:space="preserve">(5V, 3A).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Nuair a bhíonn sé lánpháirithe, is féidir an Dot Pad X a úsáid de ghnáth ar feadh 8 n-uaire an chloig nó níos mó. </w:t>
      </w:r>
      <w:r w:rsidRPr="00625158">
        <w:rPr>
          <w:rFonts w:ascii="Times New Roman" w:hAnsi="Times New Roman" w:cs="Times New Roman"/>
        </w:rPr>
        <w:t xml:space="preserve">D'fhéadfadh saol fíor-bhataraí a bheith éagsúil ag brath ar phatrúin úsáide agus ar dhálaí comhshaoil.</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Nuair a shroicheann leibhéal na ceallraí Leibhéal 5 (thart ar 90% nó níos airde), maolaítear ar luas an mhuirearú chun ró-mhuirearú a chosc agus saol na ceallraí a fhadú. D'fhéadfadh sé suas le 2 uair an chloig a thógáil an lánmhuirear a bhaint amach ó Leibhéal 5, ach is féidir leat an luchtaire a dhícheangal go sábháilte agus do Dot Pad X a úsáid fiú mura bhfuil an teachtaireacht mhuirearú ar taispeáint.</w:t>
      </w:r>
    </w:p>
    <w:p w:rsidRPr="0029308A" w:rsidR="0072270B" w:rsidRDefault="0072270B" w14:paraId="33256C2A" w14:textId="77777777">
      <w:pPr>
        <w:pStyle w:val="ListParagraph"/>
        <w:numPr>
          <w:ilvl w:val="0"/>
          <w:numId w:val="52"/>
        </w:numPr>
        <w:rPr>
          <w:rFonts w:ascii="Times New Roman" w:hAnsi="Times New Roman" w:cs="Times New Roman"/>
        </w:rPr>
      </w:pPr>
      <w:r>
        <w:rPr>
          <w:rFonts w:ascii="Times New Roman" w:hAnsi="Times New Roman" w:cs="Times New Roman"/>
        </w:rPr>
        <w:t xml:space="preserve">Ní mór an</w:t>
      </w:r>
      <w:r w:rsidRPr="001E26E8">
        <w:rPr>
          <w:rFonts w:ascii="Times New Roman" w:hAnsi="Times New Roman" w:cs="Times New Roman"/>
        </w:rPr>
        <w:t xml:space="preserve"> Dot Pad X </w:t>
      </w:r>
      <w:r>
        <w:rPr>
          <w:rFonts w:ascii="Times New Roman" w:hAnsi="Times New Roman" w:cs="Times New Roman"/>
        </w:rPr>
        <w:t xml:space="preserve">a nascadh le </w:t>
      </w:r>
      <w:r w:rsidRPr="001E26E8">
        <w:rPr>
          <w:rFonts w:ascii="Times New Roman" w:hAnsi="Times New Roman" w:cs="Times New Roman"/>
        </w:rPr>
        <w:t xml:space="preserve">gléas óstach</w:t>
      </w:r>
      <w:r w:rsidRPr="001E26E8">
        <w:rPr>
          <w:rFonts w:ascii="Times New Roman" w:hAnsi="Times New Roman" w:cs="Times New Roman"/>
        </w:rPr>
        <w:t xml:space="preserve">. </w:t>
      </w:r>
      <w:r>
        <w:rPr>
          <w:rFonts w:ascii="Times New Roman" w:hAnsi="Times New Roman" w:cs="Times New Roman"/>
        </w:rPr>
        <w:t xml:space="preserve">Nascann </w:t>
      </w:r>
      <w:r>
        <w:rPr>
          <w:rFonts w:ascii="Times New Roman" w:hAnsi="Times New Roman" w:cs="Times New Roman"/>
        </w:rPr>
        <w:t xml:space="preserve">do Dot Pad X </w:t>
      </w:r>
      <w:r w:rsidRPr="001E26E8">
        <w:rPr>
          <w:rFonts w:ascii="Times New Roman" w:hAnsi="Times New Roman" w:cs="Times New Roman"/>
        </w:rPr>
        <w:t xml:space="preserve">le </w:t>
      </w:r>
      <w:r w:rsidRPr="001E26E8">
        <w:rPr>
          <w:rFonts w:ascii="Times New Roman" w:hAnsi="Times New Roman" w:cs="Times New Roman"/>
        </w:rPr>
        <w:t xml:space="preserve">gléas óstach </w:t>
      </w:r>
      <w:r w:rsidRPr="001E26E8">
        <w:rPr>
          <w:rFonts w:ascii="Times New Roman" w:hAnsi="Times New Roman" w:cs="Times New Roman"/>
        </w:rPr>
        <w:t xml:space="preserve">trí Bluetooth nó trí chábla USB. Nuair a bhíonn Bluetooth agus USB nasctha ag an am céanna, is é USB a bhfuil tús áite aige.</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Cuma an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Nuair a thógann tú an Dot Pad </w:t>
      </w:r>
      <w:r w:rsidRPr="00D30079">
        <w:rPr>
          <w:rFonts w:ascii="Times New Roman" w:hAnsi="Times New Roman" w:eastAsia="Malgun Gothic" w:cs="Times New Roman"/>
        </w:rPr>
        <w:t xml:space="preserve">X amach as an mbosca agus go gcuireann tú ar dheasc é, </w:t>
      </w:r>
      <w:r w:rsidRPr="00D30079">
        <w:rPr>
          <w:rFonts w:ascii="Times New Roman" w:hAnsi="Times New Roman" w:eastAsia="Malgun Gothic" w:cs="Times New Roman"/>
        </w:rPr>
        <w:t xml:space="preserve">bíonn </w:t>
      </w:r>
      <w:r>
        <w:rPr>
          <w:rFonts w:ascii="Times New Roman" w:hAnsi="Times New Roman" w:eastAsia="Malgun Gothic" w:cs="Times New Roman"/>
        </w:rPr>
        <w:t xml:space="preserve">do Dot Pad X </w:t>
      </w:r>
      <w:r w:rsidRPr="00D30079">
        <w:rPr>
          <w:rFonts w:ascii="Times New Roman" w:hAnsi="Times New Roman" w:eastAsia="Malgun Gothic" w:cs="Times New Roman"/>
        </w:rPr>
        <w:t xml:space="preserve">sa suíomh ceart nuair a bhíonn an príomhchorp claonta beagán síos i dtreo tú féin.</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Léargas Uachtarach ar an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Nuair a bhíonn an Dot Pad X dírithe i gceart, is iad na comhpháirteanna seo a leanas atá ar an dromchla uachtarach, agus iad leagtha amach ón gceann is gaire don úsáideoir go dtí an ceann is faide uaidh:</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Limistéar Taispeána Téacs: Is éard atá sa limistéar seo ná 20 cill bhráille atá eagraithe i bhfráma dronuilleogach cothrománach. Leanann gach cill an spásáil chaighdeánach bhráille, rud a cheadaíonn suas le 20 carachtar bráille a thaispeáint ag an am céanna.</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Limistéar </w:t>
      </w:r>
      <w:r>
        <w:rPr>
          <w:rFonts w:hint="eastAsia" w:ascii="Times New Roman" w:hAnsi="Times New Roman" w:eastAsia="Malgun Gothic" w:cs="Times New Roman"/>
        </w:rPr>
        <w:t xml:space="preserve">na gCnaipeán Rialaithe</w:t>
      </w:r>
      <w:r w:rsidRPr="00C774CE">
        <w:rPr>
          <w:rFonts w:ascii="Times New Roman" w:hAnsi="Times New Roman" w:eastAsia="Malgun Gothic" w:cs="Times New Roman"/>
        </w:rPr>
        <w:t xml:space="preserve">: Ó chlé go deas, </w:t>
      </w:r>
      <w:r w:rsidRPr="00C774CE">
        <w:rPr>
          <w:rFonts w:ascii="Times New Roman" w:hAnsi="Times New Roman" w:eastAsia="Malgun Gothic" w:cs="Times New Roman"/>
        </w:rPr>
        <w:t xml:space="preserve">cuimsíonn limistéar</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na gcnaipeán rialaithe </w:t>
      </w:r>
      <w:r w:rsidRPr="00C774CE">
        <w:rPr>
          <w:rFonts w:ascii="Times New Roman" w:hAnsi="Times New Roman" w:eastAsia="Malgun Gothic" w:cs="Times New Roman"/>
        </w:rPr>
        <w:t xml:space="preserve">an Eochair Phannála Roimhe Seo, na hEochracha Feidhme (F1, F2, F3, F4), agus an Eochair Phannála Seo Chugat.</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Cuirtear táscairí tadhlacha ar fáil ar na heochracha F1 agus F4 chun iad a aithint óna chéile ó na cinn eile. Tá </w:t>
      </w:r>
      <w:r w:rsidRPr="00C774CE">
        <w:rPr>
          <w:rFonts w:ascii="Times New Roman" w:hAnsi="Times New Roman" w:eastAsia="Malgun Gothic" w:cs="Times New Roman"/>
        </w:rPr>
        <w:t xml:space="preserve">cruth triantánach ar </w:t>
      </w:r>
      <w:r w:rsidRPr="00C774CE">
        <w:rPr>
          <w:rFonts w:ascii="Times New Roman" w:hAnsi="Times New Roman" w:eastAsia="Malgun Gothic" w:cs="Times New Roman"/>
        </w:rPr>
        <w:t xml:space="preserve">na heochracha pannála</w:t>
      </w:r>
      <w:r w:rsidRPr="00C774CE">
        <w:rPr>
          <w:rFonts w:ascii="Times New Roman" w:hAnsi="Times New Roman" w:eastAsia="Malgun Gothic" w:cs="Times New Roman"/>
        </w:rPr>
        <w:t xml:space="preserve">, rud a fhágann go bhfuil sé éasca iad a aithint ó na heochracha feidhme atá i gcruth ubhchruthach.</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Úsáidtear na heochracha pannála chun nascleanúint a dhéanamh go dtí an líne roimhe seo nó an chéad líne eile, bunaithe ar </w:t>
      </w:r>
      <w:r w:rsidRPr="00C774CE">
        <w:rPr>
          <w:rFonts w:ascii="Times New Roman" w:hAnsi="Times New Roman" w:eastAsia="Malgun Gothic" w:cs="Times New Roman"/>
        </w:rPr>
        <w:t xml:space="preserve">limistéar téacs braille</w:t>
      </w:r>
      <w:r w:rsidRPr="00D65277">
        <w:rPr>
          <w:rFonts w:ascii="Times New Roman" w:hAnsi="Times New Roman" w:eastAsia="Malgun Gothic" w:cs="Times New Roman"/>
        </w:rPr>
        <w:t xml:space="preserve"> na 20 cille</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Táscaire Stádais LED: Suite ar an taobh deas is faide amach de </w:t>
      </w:r>
      <w:r w:rsidRPr="00C774CE">
        <w:rPr>
          <w:rFonts w:ascii="Times New Roman" w:hAnsi="Times New Roman" w:eastAsia="Malgun Gothic" w:cs="Times New Roman"/>
        </w:rPr>
        <w:t xml:space="preserve">limistéar</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na gcnaipe rialaithe</w:t>
      </w:r>
      <w:r w:rsidRPr="00C774CE">
        <w:rPr>
          <w:rFonts w:ascii="Times New Roman" w:hAnsi="Times New Roman" w:eastAsia="Malgun Gothic" w:cs="Times New Roman"/>
        </w:rPr>
        <w:t xml:space="preserve">, cumarsáideann an solas stádais LED </w:t>
      </w:r>
      <w:r w:rsidRPr="00C774CE">
        <w:rPr>
          <w:rFonts w:ascii="Times New Roman" w:hAnsi="Times New Roman" w:eastAsia="Malgun Gothic" w:cs="Times New Roman"/>
        </w:rPr>
        <w:t xml:space="preserve">stádas </w:t>
      </w:r>
      <w:r>
        <w:rPr>
          <w:rFonts w:ascii="Times New Roman" w:hAnsi="Times New Roman" w:eastAsia="Malgun Gothic" w:cs="Times New Roman"/>
        </w:rPr>
        <w:t xml:space="preserve">do Dot Pad X</w:t>
      </w:r>
      <w:r w:rsidRPr="00C774CE">
        <w:rPr>
          <w:rFonts w:ascii="Times New Roman" w:hAnsi="Times New Roman" w:eastAsia="Malgun Gothic" w:cs="Times New Roman"/>
        </w:rPr>
        <w:t xml:space="preserve">, mar shampla cumhacht, nasc Bluetooth, agus muirearú, trí dath agus patrúin caochta.</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Limistéar Taispeána Grafaigh: Seo an limistéar is mó ar thosach an Dot Pad X, ina bhfuil 300 cill bhráille 8-bhalbh (30 colún × 10 sraith).</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Tá na cealla sa limistéar seo pacáilte níos dlúithe ná na cealla i limistéar an téacs, le bioráin atá spásáilte go cothrom i ngach treo, rud a chumasaíonn léiriú tadhlach cruinn ar ábhar grafach.</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Is féidir leis ábhar scáileáin fíor-ama ó iPhones nó iPads a thaispeáint, chomh maith le grafaicí tadhlacha ó fheidhmchláir thiomnaithe atá comhoiriúnach leis an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Taobh Deas an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Ar thaobh na láimhe deise den Dot Pad X, gheobhaidh tú port USB-C atá lipéadaithe leis an gcarachtar braille don litir "p". Tá an port seo tiomnaithe go heisiach do luchtú an fheiste agus ní thacaíonn sé le haistriú sonraí</w:t>
      </w:r>
      <w:r w:rsidRPr="00666C2A">
        <w:rPr>
          <w:rFonts w:ascii="Times New Roman" w:hAnsi="Times New Roman" w:cs="Times New Roman"/>
        </w:rPr>
        <w:t xml:space="preserve">. </w:t>
      </w:r>
      <w:r w:rsidRPr="00666C2A">
        <w:rPr>
          <w:rFonts w:ascii="Times New Roman" w:hAnsi="Times New Roman" w:cs="Times New Roman"/>
        </w:rPr>
        <w:t xml:space="preserve">Faoin bport USB-C tá an lasc chumhachta. </w:t>
      </w:r>
      <w:r w:rsidRPr="00666C2A">
        <w:rPr>
          <w:rFonts w:ascii="Times New Roman" w:hAnsi="Times New Roman" w:cs="Times New Roman"/>
        </w:rPr>
        <w:t xml:space="preserve">Chun do Dot Pad X a chasadh air, sleamhnaigh an lasc </w:t>
      </w:r>
      <w:r>
        <w:rPr>
          <w:rFonts w:hint="eastAsia" w:ascii="Times New Roman" w:hAnsi="Times New Roman" w:cs="Times New Roman"/>
        </w:rPr>
        <w:t xml:space="preserve">chun tosaigh uait</w:t>
      </w:r>
      <w:r w:rsidRPr="00666C2A">
        <w:rPr>
          <w:rFonts w:ascii="Times New Roman" w:hAnsi="Times New Roman" w:cs="Times New Roman"/>
        </w:rPr>
        <w:t xml:space="preserve">. Braithfidh tú creathadh fada mar dheimhniú. </w:t>
      </w:r>
      <w:r w:rsidRPr="00666C2A">
        <w:rPr>
          <w:rFonts w:ascii="Times New Roman" w:hAnsi="Times New Roman" w:cs="Times New Roman"/>
        </w:rPr>
        <w:t xml:space="preserve">Chun é a mhúchadh, sleamhnaigh an lasc siar </w:t>
      </w:r>
      <w:r>
        <w:rPr>
          <w:rFonts w:hint="eastAsia" w:ascii="Times New Roman" w:hAnsi="Times New Roman" w:cs="Times New Roman"/>
        </w:rPr>
        <w:t xml:space="preserve">i do threo.</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Taobh na láimhe clé den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Ar thaobh clé an Dot Pad X, tá port USB-C ann a bhfuil an lipéad "d" air. I mBraisíl (briathair 1, 4, agus 5), nascann sé le léitheoirí scáileáin agus aipeanna nó déanann sé nuashonruithe crua-earraí le Dot Canvas.</w:t>
      </w:r>
      <w:r w:rsidRPr="003B5374">
        <w:rPr>
          <w:rFonts w:ascii="Times New Roman" w:hAnsi="Times New Roman" w:cs="Times New Roman"/>
        </w:rPr>
        <w:br/>
      </w:r>
      <w:r w:rsidRPr="003B5374">
        <w:rPr>
          <w:rFonts w:ascii="Times New Roman" w:hAnsi="Times New Roman" w:cs="Times New Roman"/>
        </w:rPr>
        <w:t xml:space="preserve">※ Tabhair faoi deara: Ní thacaíonn an port seo le muirearú. Chun </w:t>
      </w:r>
      <w:r>
        <w:rPr>
          <w:rFonts w:ascii="Times New Roman" w:hAnsi="Times New Roman" w:cs="Times New Roman"/>
        </w:rPr>
        <w:t xml:space="preserve">do Dot Pad X </w:t>
      </w:r>
      <w:r w:rsidRPr="003B5374">
        <w:rPr>
          <w:rFonts w:ascii="Times New Roman" w:hAnsi="Times New Roman" w:cs="Times New Roman"/>
        </w:rPr>
        <w:t xml:space="preserve">a mhuirearú</w:t>
      </w:r>
      <w:r w:rsidRPr="003B5374">
        <w:rPr>
          <w:rFonts w:ascii="Times New Roman" w:hAnsi="Times New Roman" w:cs="Times New Roman"/>
        </w:rPr>
        <w:t xml:space="preserve">, bain úsáid i gcónaí as an bport USB-C ar an taobh deas.</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Dromchla Íochtair an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Ar an taobh íochtair den Dot Pad X, gheobhaidh tú an comh-aireán ceallraí agus na scriúnna a thugann rochtain ar an scannán cosanta a chlúdaíonn na cealla braille. </w:t>
      </w:r>
      <w:r w:rsidRPr="003B5374">
        <w:rPr>
          <w:rFonts w:ascii="Times New Roman" w:hAnsi="Times New Roman" w:eastAsia="Malgun Gothic" w:cs="Times New Roman"/>
        </w:rPr>
        <w:t xml:space="preserve">Ní féidir leis an úsáideoir an cheallraí ionsuite a athsholáthar. Más gá í a athsholáthar, caithfidh Dot Inc. nó soláthraí seirbhíse údaraithe é sin a dhéanamh.</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Is féidir an scannán cosanta ar dhromchla na gceall braille a athsholáthar trí na scriúnna atá suite ar bhun </w:t>
      </w:r>
      <w:r>
        <w:rPr>
          <w:rFonts w:ascii="Times New Roman" w:hAnsi="Times New Roman" w:eastAsia="Malgun Gothic" w:cs="Times New Roman"/>
        </w:rPr>
        <w:t xml:space="preserve">do Dot Pad X </w:t>
      </w:r>
      <w:r w:rsidRPr="003B5374">
        <w:rPr>
          <w:rFonts w:ascii="Times New Roman" w:hAnsi="Times New Roman" w:eastAsia="Malgun Gothic" w:cs="Times New Roman"/>
        </w:rPr>
        <w:t xml:space="preserve">a bhaint</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Le haghaidh tuilleadh eolais nó cúnaimh maidir leis an scannán cosanta, déan teagmháil le tacaíocht do chustaiméirí Dot Inc., le do thoil.</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Feidhmeanna Bunúsacha</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Sa chuid seo, cuirtear bunfheidhmeanna agus fógraí an Dot Pad </w:t>
      </w:r>
      <w:r>
        <w:rPr>
          <w:rFonts w:ascii="Times New Roman" w:hAnsi="Times New Roman" w:cs="Times New Roman"/>
        </w:rPr>
        <w:t xml:space="preserve">X</w:t>
      </w:r>
      <w:r w:rsidRPr="00120358">
        <w:rPr>
          <w:rFonts w:ascii="Times New Roman" w:hAnsi="Times New Roman" w:cs="Times New Roman"/>
        </w:rPr>
        <w:t xml:space="preserve"> i láthair</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An Dot Pad </w:t>
      </w:r>
      <w:r w:rsidR="0072270B">
        <w:t xml:space="preserve">X </w:t>
      </w:r>
      <w:r w:rsidRPr="00120358" w:rsidR="0072270B">
        <w:t xml:space="preserve">a chasadh </w:t>
      </w:r>
      <w:r w:rsidRPr="00120358" w:rsidR="0072270B">
        <w:t xml:space="preserve">air</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Chun an Dot Pad </w:t>
      </w:r>
      <w:r>
        <w:rPr>
          <w:rFonts w:ascii="Times New Roman" w:hAnsi="Times New Roman" w:cs="Times New Roman"/>
        </w:rPr>
        <w:t xml:space="preserve">X</w:t>
      </w:r>
      <w:r w:rsidRPr="00120358">
        <w:rPr>
          <w:rFonts w:ascii="Times New Roman" w:hAnsi="Times New Roman" w:cs="Times New Roman"/>
        </w:rPr>
        <w:t xml:space="preserve"> a chasadh air</w:t>
      </w:r>
      <w:r w:rsidRPr="00120358">
        <w:rPr>
          <w:rFonts w:ascii="Times New Roman" w:hAnsi="Times New Roman" w:cs="Times New Roman"/>
        </w:rPr>
        <w:t xml:space="preserve">, sleamhnaigh an lasc chumhachta </w:t>
      </w:r>
      <w:r>
        <w:rPr>
          <w:rFonts w:hint="eastAsia" w:ascii="Times New Roman" w:hAnsi="Times New Roman" w:cs="Times New Roman"/>
        </w:rPr>
        <w:t xml:space="preserve">chun tosaigh uait</w:t>
      </w:r>
      <w:r w:rsidRPr="00120358">
        <w:rPr>
          <w:rFonts w:ascii="Times New Roman" w:hAnsi="Times New Roman" w:cs="Times New Roman"/>
        </w:rPr>
        <w:t xml:space="preserve">—atá suite i </w:t>
      </w:r>
      <w:r>
        <w:rPr>
          <w:rFonts w:hint="eastAsia" w:ascii="Times New Roman" w:hAnsi="Times New Roman" w:cs="Times New Roman"/>
        </w:rPr>
        <w:t xml:space="preserve">lár an fhaid ar an </w:t>
      </w:r>
      <w:r>
        <w:rPr>
          <w:rFonts w:hint="eastAsia" w:ascii="Times New Roman" w:hAnsi="Times New Roman" w:cs="Times New Roman"/>
        </w:rPr>
        <w:t xml:space="preserve">gcliathán</w:t>
      </w:r>
      <w:r w:rsidRPr="00120358">
        <w:rPr>
          <w:rFonts w:ascii="Times New Roman" w:hAnsi="Times New Roman" w:cs="Times New Roman"/>
        </w:rPr>
        <w:t xml:space="preserve"> deas </w:t>
      </w:r>
      <w:r w:rsidRPr="00120358">
        <w:rPr>
          <w:rFonts w:ascii="Times New Roman" w:hAnsi="Times New Roman" w:cs="Times New Roman"/>
        </w:rPr>
        <w:t xml:space="preserve">de </w:t>
      </w:r>
      <w:r>
        <w:rPr>
          <w:rFonts w:ascii="Times New Roman" w:hAnsi="Times New Roman" w:cs="Times New Roman"/>
        </w:rPr>
        <w:t xml:space="preserve">do Dot Pad X</w:t>
      </w:r>
      <w:r w:rsidRPr="00120358">
        <w:rPr>
          <w:rFonts w:ascii="Times New Roman" w:hAnsi="Times New Roman" w:cs="Times New Roman"/>
        </w:rPr>
        <w:t xml:space="preserve">. </w:t>
      </w:r>
      <w:r w:rsidRPr="00120358">
        <w:rPr>
          <w:rFonts w:ascii="Times New Roman" w:hAnsi="Times New Roman" w:cs="Times New Roman"/>
        </w:rPr>
        <w:t xml:space="preserve">Scaoilfidh </w:t>
      </w:r>
      <w:r>
        <w:rPr>
          <w:rFonts w:ascii="Times New Roman" w:hAnsi="Times New Roman" w:cs="Times New Roman"/>
        </w:rPr>
        <w:t xml:space="preserve">do Dot Pad X </w:t>
      </w:r>
      <w:r w:rsidRPr="00120358">
        <w:rPr>
          <w:rFonts w:ascii="Times New Roman" w:hAnsi="Times New Roman" w:cs="Times New Roman"/>
        </w:rPr>
        <w:t xml:space="preserve">creathadh fada, rud a léiríonn go bhfuil sé ag cumhachtú.</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Ar thosú, taispeánfar lógó Dot ar an taispeáint ghrafaic 300-cheall. Thart ar 4 soicind ina dhiaidh sin, </w:t>
      </w:r>
      <w:r w:rsidRPr="00120358">
        <w:rPr>
          <w:rFonts w:ascii="Times New Roman" w:hAnsi="Times New Roman" w:cs="Times New Roman"/>
        </w:rPr>
        <w:t xml:space="preserve">taispeánfar </w:t>
      </w:r>
      <w:r>
        <w:rPr>
          <w:rFonts w:hint="eastAsia" w:ascii="Times New Roman" w:hAnsi="Times New Roman" w:cs="Times New Roman"/>
        </w:rPr>
        <w:t xml:space="preserve">aitheantas</w:t>
      </w:r>
      <w:r w:rsidRPr="00120358">
        <w:rPr>
          <w:rFonts w:ascii="Times New Roman" w:hAnsi="Times New Roman" w:cs="Times New Roman"/>
        </w:rPr>
        <w:t xml:space="preserve"> Bluetooth</w:t>
      </w:r>
      <w:r w:rsidRPr="00120358">
        <w:rPr>
          <w:rFonts w:ascii="Times New Roman" w:hAnsi="Times New Roman" w:cs="Times New Roman"/>
        </w:rPr>
        <w:t xml:space="preserve"> 4-charachtar—comhdhéanta de chás uachtair litreacha agus uimhreacha—i bhformáid priontála Laidine tadhlach.</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Taispeántar </w:t>
      </w:r>
      <w:r>
        <w:rPr>
          <w:rFonts w:hint="eastAsia" w:ascii="Times New Roman" w:hAnsi="Times New Roman" w:cs="Times New Roman"/>
        </w:rPr>
        <w:t xml:space="preserve">an ID</w:t>
      </w:r>
      <w:r w:rsidRPr="00120358">
        <w:rPr>
          <w:rFonts w:ascii="Times New Roman" w:hAnsi="Times New Roman" w:cs="Times New Roman"/>
        </w:rPr>
        <w:t xml:space="preserve"> 4-charachtar céanna </w:t>
      </w:r>
      <w:r w:rsidRPr="00120358">
        <w:rPr>
          <w:rFonts w:ascii="Times New Roman" w:hAnsi="Times New Roman" w:cs="Times New Roman"/>
        </w:rPr>
        <w:t xml:space="preserve">i mBraisíl Ghrád 1 Béarla freisin ar an taispeáint téacs 20-cill, agus an réimír "le" roimhe, a sheasann do mhodh Bluetooth Ísealfhuinnimh. Léiríonn sé seo go </w:t>
      </w:r>
      <w:r w:rsidRPr="00120358">
        <w:rPr>
          <w:rFonts w:ascii="Times New Roman" w:hAnsi="Times New Roman" w:cs="Times New Roman"/>
        </w:rPr>
        <w:t xml:space="preserve">bhfuil </w:t>
      </w:r>
      <w:r>
        <w:rPr>
          <w:rFonts w:ascii="Times New Roman" w:hAnsi="Times New Roman" w:cs="Times New Roman"/>
        </w:rPr>
        <w:t xml:space="preserve">do Dot Pad X </w:t>
      </w:r>
      <w:r w:rsidRPr="00120358">
        <w:rPr>
          <w:rFonts w:ascii="Times New Roman" w:hAnsi="Times New Roman" w:cs="Times New Roman"/>
        </w:rPr>
        <w:t xml:space="preserve">réidh le nascadh gan sreang le </w:t>
      </w:r>
      <w:r>
        <w:rPr>
          <w:rFonts w:hint="eastAsia" w:ascii="Times New Roman" w:hAnsi="Times New Roman" w:cs="Times New Roman"/>
        </w:rPr>
        <w:t xml:space="preserve">gléas</w:t>
      </w:r>
      <w:r w:rsidRPr="00120358">
        <w:rPr>
          <w:rFonts w:ascii="Times New Roman" w:hAnsi="Times New Roman" w:cs="Times New Roman"/>
        </w:rPr>
        <w:t xml:space="preserve"> iOS </w:t>
      </w:r>
      <w:r w:rsidRPr="00120358">
        <w:rPr>
          <w:rFonts w:ascii="Times New Roman" w:hAnsi="Times New Roman" w:cs="Times New Roman"/>
        </w:rPr>
        <w:t xml:space="preserve">nó ríomhaire.</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Tá an t-aitheantas 4-charachtar seo uathúil do gach aonad, mar sin deimhnigh an cód le do thoil agus do Dot Pad </w:t>
      </w:r>
      <w:r>
        <w:rPr>
          <w:rFonts w:ascii="Times New Roman" w:hAnsi="Times New Roman" w:cs="Times New Roman"/>
        </w:rPr>
        <w:t xml:space="preserve">X</w:t>
      </w:r>
      <w:r w:rsidRPr="00120358">
        <w:rPr>
          <w:rFonts w:ascii="Times New Roman" w:hAnsi="Times New Roman" w:cs="Times New Roman"/>
        </w:rPr>
        <w:t xml:space="preserve"> á nascadh agat </w:t>
      </w:r>
      <w:r w:rsidRPr="00120358">
        <w:rPr>
          <w:rFonts w:ascii="Times New Roman" w:hAnsi="Times New Roman" w:cs="Times New Roman"/>
        </w:rPr>
        <w:t xml:space="preserve">le ríomhaire PC nó le </w:t>
      </w:r>
      <w:r>
        <w:rPr>
          <w:rFonts w:hint="eastAsia" w:ascii="Times New Roman" w:hAnsi="Times New Roman" w:cs="Times New Roman"/>
        </w:rPr>
        <w:t xml:space="preserve">gléas </w:t>
      </w:r>
      <w:r>
        <w:rPr>
          <w:rFonts w:hint="eastAsia" w:ascii="Times New Roman" w:hAnsi="Times New Roman" w:cs="Times New Roman"/>
        </w:rPr>
        <w:t xml:space="preserve">IOS </w:t>
      </w:r>
      <w:r w:rsidRPr="00120358">
        <w:rPr>
          <w:rFonts w:ascii="Times New Roman" w:hAnsi="Times New Roman" w:cs="Times New Roman"/>
        </w:rPr>
        <w:t xml:space="preserve">chun péireáil cheart a chinntiú.</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Nuair a chuirtear ar siúl é, </w:t>
      </w:r>
      <w:r w:rsidRPr="00120358">
        <w:rPr>
          <w:rFonts w:ascii="Times New Roman" w:hAnsi="Times New Roman" w:cs="Times New Roman"/>
        </w:rPr>
        <w:t xml:space="preserve">caithfidh </w:t>
      </w:r>
      <w:r w:rsidRPr="00120358">
        <w:rPr>
          <w:rFonts w:ascii="Times New Roman" w:hAnsi="Times New Roman" w:cs="Times New Roman"/>
        </w:rPr>
        <w:t xml:space="preserve">an t-inneallóir LED ag an gcúinne íochtair ar dheis de </w:t>
      </w:r>
      <w:r>
        <w:rPr>
          <w:rFonts w:ascii="Times New Roman" w:hAnsi="Times New Roman" w:cs="Times New Roman"/>
        </w:rPr>
        <w:t xml:space="preserve">do Dot Pad X </w:t>
      </w:r>
      <w:r w:rsidRPr="00120358">
        <w:rPr>
          <w:rFonts w:ascii="Times New Roman" w:hAnsi="Times New Roman" w:cs="Times New Roman"/>
        </w:rPr>
        <w:t xml:space="preserve">gorm, ag comharthaíocht go bhfuil an Dot Pad ag cuardach </w:t>
      </w:r>
      <w:r>
        <w:rPr>
          <w:rFonts w:hint="eastAsia" w:ascii="Times New Roman" w:hAnsi="Times New Roman" w:cs="Times New Roman"/>
        </w:rPr>
        <w:t xml:space="preserve">gléis óstach</w:t>
      </w:r>
      <w:r w:rsidRPr="00120358">
        <w:rPr>
          <w:rFonts w:ascii="Times New Roman" w:hAnsi="Times New Roman" w:cs="Times New Roman"/>
        </w:rPr>
        <w:t xml:space="preserve">. </w:t>
      </w:r>
      <w:r w:rsidRPr="00120358">
        <w:rPr>
          <w:rFonts w:ascii="Times New Roman" w:hAnsi="Times New Roman" w:cs="Times New Roman"/>
        </w:rPr>
        <w:t xml:space="preserve">Nuair a bhunaítear nasc go rathúil, fanfaidh an LED gorm soladach (gan a bheith ag caith).</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An Dot Pad </w:t>
      </w:r>
      <w:r w:rsidR="0072270B">
        <w:t xml:space="preserve">X</w:t>
      </w:r>
      <w:r w:rsidRPr="00120358" w:rsidR="0072270B">
        <w:t xml:space="preserve"> a mhúchadh</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Chun an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a mhúchadh</w:t>
      </w:r>
      <w:r w:rsidRPr="00120358">
        <w:rPr>
          <w:rFonts w:ascii="Times New Roman" w:hAnsi="Times New Roman" w:cs="Times New Roman" w:eastAsiaTheme="minorHAnsi"/>
        </w:rPr>
        <w:t xml:space="preserve">, sleamhnaigh an lasc chumhachta </w:t>
      </w:r>
      <w:r>
        <w:rPr>
          <w:rFonts w:hint="eastAsia" w:ascii="Times New Roman" w:hAnsi="Times New Roman" w:cs="Times New Roman" w:eastAsiaTheme="minorHAnsi"/>
        </w:rPr>
        <w:t xml:space="preserve">siar i dtreo tú féin</w:t>
      </w:r>
      <w:r w:rsidRPr="00120358">
        <w:rPr>
          <w:rFonts w:ascii="Times New Roman" w:hAnsi="Times New Roman" w:cs="Times New Roman" w:eastAsiaTheme="minorHAnsi"/>
        </w:rPr>
        <w:t xml:space="preserve">. </w:t>
      </w:r>
      <w:r w:rsidRPr="00120358">
        <w:rPr>
          <w:rFonts w:ascii="Times New Roman" w:hAnsi="Times New Roman" w:cs="Times New Roman" w:eastAsiaTheme="minorHAnsi"/>
        </w:rPr>
        <w:t xml:space="preserve">Aistarraingeofar agus athshocrófar na bioráin bhráille </w:t>
      </w:r>
      <w:r>
        <w:rPr>
          <w:rFonts w:hint="eastAsia" w:ascii="Times New Roman" w:hAnsi="Times New Roman" w:cs="Times New Roman" w:eastAsiaTheme="minorHAnsi"/>
        </w:rPr>
        <w:t xml:space="preserve">go léir</w:t>
      </w:r>
      <w:r w:rsidRPr="00120358">
        <w:rPr>
          <w:rFonts w:ascii="Times New Roman" w:hAnsi="Times New Roman" w:cs="Times New Roman" w:eastAsiaTheme="minorHAnsi"/>
        </w:rPr>
        <w:t xml:space="preserve">, rud a léiríonn </w:t>
      </w:r>
      <w:r w:rsidRPr="00120358">
        <w:rPr>
          <w:rFonts w:ascii="Times New Roman" w:hAnsi="Times New Roman" w:cs="Times New Roman" w:eastAsiaTheme="minorHAnsi"/>
        </w:rPr>
        <w:t xml:space="preserve">go bhfuil </w:t>
      </w:r>
      <w:r>
        <w:rPr>
          <w:rFonts w:ascii="Times New Roman" w:hAnsi="Times New Roman" w:cs="Times New Roman" w:eastAsiaTheme="minorHAnsi"/>
        </w:rPr>
        <w:t xml:space="preserve">do Dot Pad X </w:t>
      </w:r>
      <w:r w:rsidRPr="00120358">
        <w:rPr>
          <w:rFonts w:ascii="Times New Roman" w:hAnsi="Times New Roman" w:cs="Times New Roman" w:eastAsiaTheme="minorHAnsi"/>
        </w:rPr>
        <w:t xml:space="preserve">múchta i gceart. </w:t>
      </w:r>
      <w:r w:rsidRPr="00120358">
        <w:rPr>
          <w:rFonts w:ascii="Times New Roman" w:hAnsi="Times New Roman" w:cs="Times New Roman" w:eastAsiaTheme="minorHAnsi"/>
        </w:rPr>
        <w:t xml:space="preserve">Agus </w:t>
      </w:r>
      <w:r>
        <w:rPr>
          <w:rFonts w:ascii="Times New Roman" w:hAnsi="Times New Roman" w:cs="Times New Roman" w:eastAsiaTheme="minorHAnsi"/>
        </w:rPr>
        <w:t xml:space="preserve">do Dot Pad X </w:t>
      </w:r>
      <w:r w:rsidRPr="00120358">
        <w:rPr>
          <w:rFonts w:ascii="Times New Roman" w:hAnsi="Times New Roman" w:cs="Times New Roman" w:eastAsiaTheme="minorHAnsi"/>
        </w:rPr>
        <w:t xml:space="preserve">á chur </w:t>
      </w:r>
      <w:r w:rsidRPr="00120358">
        <w:rPr>
          <w:rFonts w:ascii="Times New Roman" w:hAnsi="Times New Roman" w:cs="Times New Roman" w:eastAsiaTheme="minorHAnsi"/>
        </w:rPr>
        <w:t xml:space="preserve">ar siúl arís agat, fan ar a laghad 3 soicind tar éis é a mhúchadh. Má chuirtear an chumhacht ar siúl arís láithreach, d'fhéadfadh sé nach mbeadh na bioráin aistarraingthe go hiomlán, agus d'fhéadfadh an taispeáint bhráille a bhí ann roimhe sin fanacht le feiceáil. Chun tús ceart a chinntiú, fan cúpla soicind i gcónaí sula n-aththosaíonn </w:t>
      </w:r>
      <w:r>
        <w:rPr>
          <w:rFonts w:ascii="Times New Roman" w:hAnsi="Times New Roman" w:cs="Times New Roman" w:eastAsiaTheme="minorHAnsi"/>
        </w:rPr>
        <w:t xml:space="preserve">tú do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An Dot Pad </w:t>
      </w:r>
      <w:r w:rsidR="0072270B">
        <w:t xml:space="preserve">X</w:t>
      </w:r>
      <w:r w:rsidRPr="00120358" w:rsidR="0072270B">
        <w:t xml:space="preserve"> a luchtú</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Bain úsáid i gcónaí as an gcalafort USB-C atá suite ar thaobh na láimhe deise de </w:t>
      </w:r>
      <w:r>
        <w:rPr>
          <w:rFonts w:ascii="Times New Roman" w:hAnsi="Times New Roman" w:cs="Times New Roman"/>
        </w:rPr>
        <w:t xml:space="preserve">do Dot Pad X</w:t>
      </w:r>
      <w:r w:rsidRPr="00120358">
        <w:rPr>
          <w:rFonts w:ascii="Times New Roman" w:hAnsi="Times New Roman" w:cs="Times New Roman"/>
        </w:rPr>
        <w:t xml:space="preserve">. Molaimid úsáid a bhaint as an gcábla USB-C a chuirtear san áireamh agus as oiriúnaitheoir cumhachta deimhnithe a thacaíonn le QC 3.0 agus a sholáthraíonn aschur DC 5V / 3A.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Le haghaidh an fheidhmíochta is fearr, is fearr </w:t>
      </w:r>
      <w:r>
        <w:rPr>
          <w:rFonts w:ascii="Times New Roman" w:hAnsi="Times New Roman" w:cs="Times New Roman"/>
        </w:rPr>
        <w:t xml:space="preserve">do Dot Pad X </w:t>
      </w:r>
      <w:r w:rsidRPr="00120358">
        <w:rPr>
          <w:rFonts w:ascii="Times New Roman" w:hAnsi="Times New Roman" w:cs="Times New Roman"/>
        </w:rPr>
        <w:t xml:space="preserve">a úsáid </w:t>
      </w:r>
      <w:r w:rsidRPr="00120358">
        <w:rPr>
          <w:rFonts w:ascii="Times New Roman" w:hAnsi="Times New Roman" w:cs="Times New Roman"/>
        </w:rPr>
        <w:t xml:space="preserve">nuair a bhíonn an ceallra lánpháirithe. </w:t>
      </w:r>
      <w:r w:rsidRPr="00120358">
        <w:rPr>
          <w:rFonts w:ascii="Times New Roman" w:hAnsi="Times New Roman" w:cs="Times New Roman"/>
        </w:rPr>
        <w:t xml:space="preserve">Má tá leibhéal na ceallra íseal, cinntigh le do thoil </w:t>
      </w:r>
      <w:r w:rsidRPr="00120358">
        <w:rPr>
          <w:rFonts w:ascii="Times New Roman" w:hAnsi="Times New Roman" w:cs="Times New Roman"/>
        </w:rPr>
        <w:t xml:space="preserve">go bhfuil </w:t>
      </w:r>
      <w:r>
        <w:rPr>
          <w:rFonts w:ascii="Times New Roman" w:hAnsi="Times New Roman" w:cs="Times New Roman"/>
        </w:rPr>
        <w:t xml:space="preserve">do Dot Pad X </w:t>
      </w:r>
      <w:r w:rsidRPr="00120358">
        <w:rPr>
          <w:rFonts w:ascii="Times New Roman" w:hAnsi="Times New Roman" w:cs="Times New Roman"/>
        </w:rPr>
        <w:t xml:space="preserve">luchtaithe go leor sula n-úsáideann tú é.</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Is féidir leat an leibhéal reatha ceallraí a sheiceáil ag úsáid an mhodha atá cur síos air sa rannán thíos.</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Ag Seiceáil Leibhéal na Cadhnra</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Chun leibhéal ceallra an Dot Pad </w:t>
      </w:r>
      <w:r>
        <w:rPr>
          <w:rFonts w:ascii="Times New Roman" w:hAnsi="Times New Roman" w:cs="Times New Roman"/>
        </w:rPr>
        <w:t xml:space="preserve">X</w:t>
      </w:r>
      <w:r w:rsidRPr="00C774CE">
        <w:rPr>
          <w:rFonts w:ascii="Times New Roman" w:hAnsi="Times New Roman" w:cs="Times New Roman"/>
        </w:rPr>
        <w:t xml:space="preserve"> a sheiceáil</w:t>
      </w:r>
      <w:r w:rsidRPr="00C774CE">
        <w:rPr>
          <w:rFonts w:ascii="Times New Roman" w:hAnsi="Times New Roman" w:cs="Times New Roman"/>
        </w:rPr>
        <w:t xml:space="preserve">, cinntigh go </w:t>
      </w:r>
      <w:r w:rsidRPr="00C774CE">
        <w:rPr>
          <w:rFonts w:ascii="Times New Roman" w:hAnsi="Times New Roman" w:cs="Times New Roman"/>
        </w:rPr>
        <w:t xml:space="preserve">bhfuil </w:t>
      </w:r>
      <w:r>
        <w:rPr>
          <w:rFonts w:ascii="Times New Roman" w:hAnsi="Times New Roman" w:cs="Times New Roman"/>
        </w:rPr>
        <w:t xml:space="preserve">do Dot Pad X </w:t>
      </w:r>
      <w:r w:rsidRPr="00C774CE">
        <w:rPr>
          <w:rFonts w:ascii="Times New Roman" w:hAnsi="Times New Roman" w:cs="Times New Roman"/>
        </w:rPr>
        <w:t xml:space="preserve">ar siúl.</w:t>
      </w:r>
      <w:r w:rsidRPr="00C774CE">
        <w:rPr>
          <w:rFonts w:ascii="Times New Roman" w:hAnsi="Times New Roman" w:cs="Times New Roman"/>
        </w:rPr>
        <w:br/>
      </w:r>
      <w:r w:rsidRPr="00C774CE">
        <w:rPr>
          <w:rFonts w:ascii="Times New Roman" w:hAnsi="Times New Roman" w:cs="Times New Roman"/>
        </w:rPr>
        <w:t xml:space="preserve">Ansin, brúigh agus coinnigh síos an Eochair Panning Roimhe Seo agus an Eochair Panning Seo Chugat ag an am céanna ar feadh 1.5 soicind ar a laghad, agus scaoil.</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Tá an leibhéal ceallra roinnte ina chúig leibhéal agus is féidir é a sheiceáil trí aiseolas creaththa agus tadhlach.</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Nuair nach bhfuil Bluetooth nasctha, taispeántar leibhéal na ceallraí ar an taispeáint téacs 20-cill mar aschur tadhlach ar feadh 7 soicind, in éineacht le haiseolas creaththa.</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Nuair a bhíonn Bluetooth nasctha, ní sholáthraítear ach aiseolas creaththa, agus ní thaispeántar aon fhaisnéis ar an taispeáint 20-cill.</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Tá leibhéal na ceallraí roinnte ina chúig leibhéal, agus léirítear gach leibhéal de réir líon na creathanna.</w:t>
      </w:r>
      <w:r w:rsidRPr="00C774CE">
        <w:rPr>
          <w:rFonts w:ascii="Times New Roman" w:hAnsi="Times New Roman" w:cs="Times New Roman"/>
        </w:rPr>
        <w:br/>
      </w:r>
      <w:r w:rsidRPr="00C774CE">
        <w:rPr>
          <w:rFonts w:ascii="Times New Roman" w:hAnsi="Times New Roman" w:cs="Times New Roman"/>
        </w:rPr>
        <w:t xml:space="preserve">Freagraíonn líon na creathanna do leibhéal na ceallraí: 5 do Leibhéal 5, 4 do Leibhéal 4, agus mar sin de síos go 1 do Leibhéal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Líon na Crithí</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Leibhéal na Cadhnra</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Leibhéal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Leibhéal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Leibhéal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Leibhéal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Leibhéal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Chomh maith le haiseolas creatha, taispeántar leibhéal na ceallraí go tadhlach freisin ar an taispeáint téacs 20-ceall.</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Tá leibhéal na ceallraí roinnte ina chúig leibhéal (Leibhéal 1 go Leibhéal 5), agus líontar na cealla go seicheamhach de réir leibhéal reatha na ceallraí.</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Aiseolas Tadhlach</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Leibhéal na Cadhnra</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Leibhéal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Leibhéal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Leibhéal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Leibhéal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Leibhéal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Má </w:t>
      </w:r>
      <w:r w:rsidRPr="00D950BD">
        <w:rPr>
          <w:rFonts w:ascii="Times New Roman" w:hAnsi="Times New Roman" w:cs="Times New Roman"/>
        </w:rPr>
        <w:t xml:space="preserve">úsáidtear </w:t>
      </w:r>
      <w:r>
        <w:rPr>
          <w:rFonts w:ascii="Times New Roman" w:hAnsi="Times New Roman" w:cs="Times New Roman"/>
        </w:rPr>
        <w:t xml:space="preserve">do Dot Pad X </w:t>
      </w:r>
      <w:r w:rsidRPr="00D950BD">
        <w:rPr>
          <w:rFonts w:ascii="Times New Roman" w:hAnsi="Times New Roman" w:cs="Times New Roman"/>
        </w:rPr>
        <w:t xml:space="preserve">go forleathan agus an cadhnra ag Leibhéal 1, d'fhéadfadh sé go scaoilfí an luchtaireacht go hiomlán agus go ndúnfadh sé go tobann.</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Má </w:t>
      </w:r>
      <w:r w:rsidRPr="00E46A6F">
        <w:rPr>
          <w:rFonts w:ascii="Times New Roman" w:hAnsi="Times New Roman" w:cs="Times New Roman"/>
        </w:rPr>
        <w:t xml:space="preserve">chreathaíonn </w:t>
      </w:r>
      <w:r>
        <w:rPr>
          <w:rFonts w:hint="eastAsia" w:ascii="Times New Roman" w:hAnsi="Times New Roman" w:cs="Times New Roman"/>
        </w:rPr>
        <w:t xml:space="preserve">do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faoi dhó gach 5 nóiméad, léiríonn sé sin go bhfuil leibhéal na ceallraí íseal, agus </w:t>
      </w:r>
      <w:r w:rsidRPr="00E46A6F">
        <w:rPr>
          <w:rFonts w:ascii="Times New Roman" w:hAnsi="Times New Roman" w:cs="Times New Roman"/>
        </w:rPr>
        <w:t xml:space="preserve">go gcaithfear </w:t>
      </w:r>
      <w:r>
        <w:rPr>
          <w:rFonts w:hint="eastAsia" w:ascii="Times New Roman" w:hAnsi="Times New Roman" w:cs="Times New Roman"/>
        </w:rPr>
        <w:t xml:space="preserve">í </w:t>
      </w:r>
      <w:r w:rsidRPr="00E46A6F">
        <w:rPr>
          <w:rFonts w:ascii="Times New Roman" w:hAnsi="Times New Roman" w:cs="Times New Roman"/>
        </w:rPr>
        <w:t xml:space="preserve">a luchtú. </w:t>
      </w:r>
      <w:r w:rsidRPr="00E46A6F">
        <w:rPr>
          <w:rFonts w:ascii="Times New Roman" w:hAnsi="Times New Roman" w:cs="Times New Roman"/>
        </w:rPr>
        <w:t xml:space="preserve">Nuair a tharlaíonn an aiseolas seo, lódáil go hiomlán suas go Leibhéal 5 é sula n-úsáidtear é arís. </w:t>
      </w:r>
      <w:r w:rsidRPr="00E46A6F">
        <w:rPr>
          <w:rFonts w:ascii="Times New Roman" w:hAnsi="Times New Roman" w:cs="Times New Roman"/>
        </w:rPr>
        <w:t xml:space="preserve">De ghnáth, tógann sé thart ar 2 uair an chloig agus 30 nóiméad an cheallraí a luchtú ó staid íseal go Leibhéal 5.</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Ag Seiceáil Stádas na hUllmhúcháin</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Luchtú agus an Gléas ar Lasadh</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Nuair </w:t>
      </w:r>
      <w:r w:rsidRPr="00291CF2">
        <w:rPr>
          <w:rFonts w:ascii="Times New Roman" w:hAnsi="Times New Roman" w:cs="Times New Roman"/>
        </w:rPr>
        <w:t xml:space="preserve">a bhíonn </w:t>
      </w:r>
      <w:r w:rsidRPr="00291CF2">
        <w:rPr>
          <w:rFonts w:ascii="Times New Roman" w:hAnsi="Times New Roman" w:cs="Times New Roman"/>
        </w:rPr>
        <w:t xml:space="preserve">an Dot Pad </w:t>
      </w:r>
      <w:r>
        <w:rPr>
          <w:rFonts w:ascii="Times New Roman" w:hAnsi="Times New Roman" w:cs="Times New Roman"/>
        </w:rPr>
        <w:t xml:space="preserve">X </w:t>
      </w:r>
      <w:r w:rsidRPr="00291CF2">
        <w:rPr>
          <w:rFonts w:ascii="Times New Roman" w:hAnsi="Times New Roman" w:cs="Times New Roman"/>
        </w:rPr>
        <w:t xml:space="preserve">ar siúl ach nach bhfuil sé nasctha le </w:t>
      </w:r>
      <w:r>
        <w:rPr>
          <w:rFonts w:hint="eastAsia" w:ascii="Times New Roman" w:hAnsi="Times New Roman" w:cs="Times New Roman"/>
        </w:rPr>
        <w:t xml:space="preserve">gléas</w:t>
      </w:r>
      <w:r w:rsidRPr="00291CF2">
        <w:rPr>
          <w:rFonts w:ascii="Times New Roman" w:hAnsi="Times New Roman" w:cs="Times New Roman"/>
        </w:rPr>
        <w:t xml:space="preserve"> óstach </w:t>
      </w:r>
      <w:r w:rsidRPr="00291CF2">
        <w:rPr>
          <w:rFonts w:ascii="Times New Roman" w:hAnsi="Times New Roman" w:cs="Times New Roman"/>
        </w:rPr>
        <w:t xml:space="preserve">trí Bhlუთúth, </w:t>
      </w:r>
      <w:r w:rsidRPr="00291CF2">
        <w:rPr>
          <w:rFonts w:ascii="Times New Roman" w:hAnsi="Times New Roman" w:cs="Times New Roman"/>
        </w:rPr>
        <w:t xml:space="preserve">soláthraíonn </w:t>
      </w:r>
      <w:r>
        <w:rPr>
          <w:rFonts w:ascii="Times New Roman" w:hAnsi="Times New Roman" w:cs="Times New Roman"/>
        </w:rPr>
        <w:t xml:space="preserve">do Dot Pad X </w:t>
      </w:r>
      <w:r w:rsidRPr="00291CF2">
        <w:rPr>
          <w:rFonts w:ascii="Times New Roman" w:hAnsi="Times New Roman" w:cs="Times New Roman"/>
        </w:rPr>
        <w:t xml:space="preserve">roinnt táscairí le linn an mhuirearú. Lasann solas dearg LED sa chúinne íochtair ar dheis de </w:t>
      </w:r>
      <w:r>
        <w:rPr>
          <w:rFonts w:ascii="Times New Roman" w:hAnsi="Times New Roman" w:cs="Times New Roman"/>
        </w:rPr>
        <w:t xml:space="preserve">do Dot Pad X </w:t>
      </w:r>
      <w:r w:rsidRPr="00291CF2">
        <w:rPr>
          <w:rFonts w:ascii="Times New Roman" w:hAnsi="Times New Roman" w:cs="Times New Roman"/>
        </w:rPr>
        <w:t xml:space="preserve">chun a chur in iúl go bhfuil an mhuirearú ar siúl. Ag an am céanna, cuirtear aiseolas creaththa ar fáil chun an leibhéal reatha ceallraí a thaispeáint. Ina theannta sin, cuireann an taispeáint téacs 20-ceallach aschur tadhlach ar fáil a fhreagraíonn don leibhéal ceallraí, rud a ligeann d'úsáideoirí stádas an mhuirearú a dheimhniú trí thadhall.</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Nuair </w:t>
      </w:r>
      <w:r w:rsidRPr="00291CF2">
        <w:rPr>
          <w:rFonts w:ascii="Times New Roman" w:hAnsi="Times New Roman" w:cs="Times New Roman"/>
        </w:rPr>
        <w:t xml:space="preserve">a bhíonn </w:t>
      </w:r>
      <w:r w:rsidRPr="00291CF2">
        <w:rPr>
          <w:rFonts w:ascii="Times New Roman" w:hAnsi="Times New Roman" w:cs="Times New Roman"/>
        </w:rPr>
        <w:t xml:space="preserve">an Dot Pad </w:t>
      </w:r>
      <w:r>
        <w:rPr>
          <w:rFonts w:ascii="Times New Roman" w:hAnsi="Times New Roman" w:cs="Times New Roman"/>
        </w:rPr>
        <w:t xml:space="preserve">X </w:t>
      </w:r>
      <w:r w:rsidRPr="00291CF2">
        <w:rPr>
          <w:rFonts w:ascii="Times New Roman" w:hAnsi="Times New Roman" w:cs="Times New Roman"/>
        </w:rPr>
        <w:t xml:space="preserve">cumhachtaithe agus nasctha le </w:t>
      </w:r>
      <w:r>
        <w:rPr>
          <w:rFonts w:hint="eastAsia" w:ascii="Times New Roman" w:hAnsi="Times New Roman" w:cs="Times New Roman"/>
        </w:rPr>
        <w:t xml:space="preserve">gléas</w:t>
      </w:r>
      <w:r w:rsidRPr="00291CF2">
        <w:rPr>
          <w:rFonts w:ascii="Times New Roman" w:hAnsi="Times New Roman" w:cs="Times New Roman"/>
        </w:rPr>
        <w:t xml:space="preserve"> óstach </w:t>
      </w:r>
      <w:r w:rsidRPr="00291CF2">
        <w:rPr>
          <w:rFonts w:ascii="Times New Roman" w:hAnsi="Times New Roman" w:cs="Times New Roman"/>
        </w:rPr>
        <w:t xml:space="preserve">trí Bhlუთúth, léirítear go bhfuil sé ag luchtú le solas dearg LED sa chúinne íochtair ar dheis de </w:t>
      </w:r>
      <w:r>
        <w:rPr>
          <w:rFonts w:ascii="Times New Roman" w:hAnsi="Times New Roman" w:cs="Times New Roman"/>
        </w:rPr>
        <w:t xml:space="preserve">do Dot Pad X</w:t>
      </w:r>
      <w:r w:rsidRPr="00291CF2">
        <w:rPr>
          <w:rFonts w:ascii="Times New Roman" w:hAnsi="Times New Roman" w:cs="Times New Roman"/>
        </w:rPr>
        <w:t xml:space="preserve">, mar aon le haiseolas creathach a léiríonn an leibhéal ceallra reatha. Sa staid seo, ní thaispeántar aiseolas tadhlach ar an taispeáint téacs 20-ceall, chun cur isteach ar eispéireas an úsáideora le linn cumarsáide Blútúis a sheachaint.</w:t>
      </w:r>
    </w:p>
    <w:p w:rsidRPr="00291CF2" w:rsidR="0072270B" w:rsidP="00780B5F" w:rsidRDefault="00D65277" w14:paraId="172AB797" w14:textId="2B2A4E46">
      <w:pPr>
        <w:pStyle w:val="Heading4"/>
      </w:pPr>
      <w:bookmarkStart w:name="_Toc204765528" w:id="43"/>
      <w:bookmarkStart w:name="_Toc219371902" w:id="44"/>
      <w:r w:rsidRPr="00291CF2" w:rsidR="0072270B">
        <w:t xml:space="preserve"> </w:t>
      </w:r>
      <w:r w:rsidRPr="00291CF2" w:rsidR="0072270B">
        <w:t xml:space="preserve">Luchtú agus </w:t>
      </w:r>
      <w:r w:rsidRPr="00291CF2" w:rsidR="0072270B">
        <w:t xml:space="preserve">an Gléas Múchta</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Nuair </w:t>
      </w:r>
      <w:r w:rsidRPr="00291CF2">
        <w:rPr>
          <w:rFonts w:ascii="Times New Roman" w:hAnsi="Times New Roman" w:cs="Times New Roman"/>
        </w:rPr>
        <w:t xml:space="preserve">a bhíonn </w:t>
      </w:r>
      <w:r>
        <w:rPr>
          <w:rFonts w:hint="eastAsia" w:ascii="Times New Roman" w:hAnsi="Times New Roman" w:cs="Times New Roman"/>
        </w:rPr>
        <w:t xml:space="preserve">do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múchta, ní sholáthraítear aon aiseolas creathach chun an leibhéal ceallraí a chur in iúl. Mar sin féin, lasfaidh an t-inneall LED dearg sa chúinne íochtair ar dheis, rud a ligeann d'úsáideoirí a dheimhniú go bhfuil an ceallraí á luchtú.</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Líonadh Suite</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Má tá an Dot Pad X ar siúl agus é ag luchtú, beidh a fhios agat cathain a bheidh an ceallra lán nuair a mhúchann an t-inneall LED dearg agus nuair a mhothaíonn tú dhá chreathadh.</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Má mhúchann tú an Dot Pad X le linn an luchtaithe, múchfaidh an táscaire LED dearg fós nuair a bheidh an ceallra lán, ach ní bhfaighidh tú aon fhógraí creaththa.</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Dot Pad X a Úsáid</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Is taispeáint bhráille é </w:t>
      </w: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a </w:t>
      </w:r>
      <w:r>
        <w:rPr>
          <w:rFonts w:ascii="Times New Roman" w:hAnsi="Times New Roman" w:cs="Times New Roman"/>
          <w:szCs w:val="22"/>
        </w:rPr>
        <w:t xml:space="preserve">chaithfear a nascadh le </w:t>
      </w:r>
      <w:r>
        <w:rPr>
          <w:rFonts w:hint="eastAsia" w:ascii="Times New Roman" w:hAnsi="Times New Roman" w:cs="Times New Roman"/>
          <w:szCs w:val="22"/>
        </w:rPr>
        <w:t xml:space="preserve">gléasanna</w:t>
      </w:r>
      <w:r w:rsidRPr="00F5165F">
        <w:rPr>
          <w:rFonts w:ascii="Times New Roman" w:hAnsi="Times New Roman" w:cs="Times New Roman"/>
          <w:szCs w:val="22"/>
        </w:rPr>
        <w:t xml:space="preserve"> eile </w:t>
      </w:r>
      <w:r w:rsidRPr="00F5165F">
        <w:rPr>
          <w:rFonts w:ascii="Times New Roman" w:hAnsi="Times New Roman" w:cs="Times New Roman"/>
          <w:szCs w:val="22"/>
        </w:rPr>
        <w:t xml:space="preserve">ar nós ríomhaire glúine, iPad, nó iPhone. Tugann sé eispéireas nua i mbainistiú an bhráille agus na ngrafaicí tadhlacha trí bhogearraí a forbraíodh bunaithe ar an Dot Pad SDK, mar aon le léitheoirí scáileáin cosúil le </w:t>
      </w:r>
      <w:r>
        <w:rPr>
          <w:rFonts w:hint="eastAsia" w:ascii="Times New Roman" w:hAnsi="Times New Roman" w:cs="Times New Roman"/>
          <w:szCs w:val="22"/>
        </w:rPr>
        <w:t xml:space="preserve">JAWS, NVDA agus </w:t>
      </w:r>
      <w:r w:rsidRPr="00F5165F">
        <w:rPr>
          <w:rFonts w:ascii="Times New Roman" w:hAnsi="Times New Roman" w:cs="Times New Roman"/>
          <w:szCs w:val="22"/>
        </w:rPr>
        <w:t xml:space="preserve">Voiceover, a sholáthraíonn braille illíneach agus grafach tadhlach </w:t>
      </w:r>
      <w:r w:rsidRPr="00F5165F">
        <w:rPr>
          <w:rFonts w:ascii="Times New Roman" w:hAnsi="Times New Roman" w:cs="Times New Roman"/>
          <w:szCs w:val="22"/>
        </w:rPr>
        <w:t xml:space="preserve">do d'eispéireas </w:t>
      </w:r>
      <w:r>
        <w:rPr>
          <w:rFonts w:ascii="Times New Roman" w:hAnsi="Times New Roman" w:cs="Times New Roman"/>
          <w:szCs w:val="22"/>
        </w:rPr>
        <w:t xml:space="preserve">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Dot Pad </w:t>
      </w:r>
      <w:r w:rsidR="0072270B">
        <w:t xml:space="preserve">X</w:t>
      </w:r>
      <w:r w:rsidRPr="00F5165F" w:rsidR="0072270B">
        <w:t xml:space="preserve"> a úsáid </w:t>
      </w:r>
      <w:r w:rsidRPr="00F5165F" w:rsidR="0072270B">
        <w:t xml:space="preserve">le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Is uirlis dhigiteach ildánach é Dot Canvas don Dot Pad X a d'fhorbair Dot Inc., atá ar fáil mar aip agus mar ardán gréasán-bhunaithe araon. Ligeann sé d'úsáideoirí grafaicí tadhlacha agus téacs braille a chruthú, a chur in eagar, a shábháil agus a roinnt. Agus é curtha in oiriúint d'úsáideoirí faoi mhíchumas radhairc agus do dhaoine daille, éascaíonn Dot Canvas cruthú ábhair shaibhir, il-mhothúchánaigh, ag cur feabhas ar an bhfoghlaim, ar an gcruthaitheacht agus ar an inrochtaineacht. Le haghaidh treoracha cuimsitheacha úsáide, féach ar an lámhleabhar is déanaí 'Using the Dot Pad X with Dot Canvas'.</w:t>
      </w:r>
    </w:p>
    <w:p w:rsidR="0072270B" w:rsidP="0072270B" w:rsidRDefault="0072270B" w14:paraId="49EE1488" w14:textId="77777777">
      <w:r w:rsidRPr="0029308A">
        <w:rPr>
          <w:rFonts w:ascii="Times New Roman" w:hAnsi="Times New Roman" w:eastAsia="Malgun Gothic" w:cs="Times New Roman"/>
          <w:b/>
          <w:bCs/>
          <w:szCs w:val="22"/>
        </w:rPr>
        <w:t xml:space="preserve">Nasc íoslódála: </w:t>
      </w:r>
      <w:hyperlink w:history="1" r:id="rId15">
        <w:r w:rsidRPr="0029308A">
          <w:rPr>
            <w:rStyle w:val="Hyperlink"/>
            <w:rFonts w:ascii="Times New Roman" w:hAnsi="Times New Roman" w:eastAsia="Malgun Gothic" w:cs="Times New Roman"/>
            <w:szCs w:val="22"/>
          </w:rPr>
          <w:t xml:space="preserve">Ag úsáid an Dot Pad X le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Nasc chuig Gréasán Dot Canvas:</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Nasc chun </w:t>
      </w:r>
      <w:r w:rsidRPr="004845F6">
        <w:rPr>
          <w:rFonts w:hint="eastAsia" w:ascii="Times New Roman" w:hAnsi="Times New Roman" w:eastAsia="Malgun Gothic" w:cs="Times New Roman"/>
          <w:b/>
          <w:bCs/>
          <w:szCs w:val="22"/>
        </w:rPr>
        <w:t xml:space="preserve">Aip Dot Canvas </w:t>
      </w:r>
      <w:r w:rsidRPr="004845F6">
        <w:rPr>
          <w:rFonts w:hint="eastAsia" w:ascii="Times New Roman" w:hAnsi="Times New Roman" w:eastAsia="Malgun Gothic" w:cs="Times New Roman"/>
          <w:b/>
          <w:bCs/>
          <w:szCs w:val="22"/>
        </w:rPr>
        <w:t xml:space="preserve">a íoslódáil</w:t>
      </w:r>
      <w:r w:rsidRPr="004845F6">
        <w:rPr>
          <w:rFonts w:hint="eastAsia" w:ascii="Times New Roman" w:hAnsi="Times New Roman" w:eastAsia="Malgun Gothic" w:cs="Times New Roman"/>
          <w:b/>
          <w:bCs/>
          <w:szCs w:val="22"/>
        </w:rPr>
        <w:t xml:space="preserve">:</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Dot Pad X a úsáid le Dot Book </w:t>
      </w:r>
      <w:r w:rsidRPr="00821BE9" w:rsidR="0072270B">
        <w:rPr>
          <w:rFonts w:hint="eastAsia"/>
        </w:rPr>
        <w:t xml:space="preserve">(le deimhniú)</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Dot Pad </w:t>
      </w:r>
      <w:r w:rsidR="0072270B">
        <w:t xml:space="preserve">X</w:t>
      </w:r>
      <w:r w:rsidRPr="0022061F" w:rsidR="0072270B">
        <w:t xml:space="preserve"> a úsáid </w:t>
      </w:r>
      <w:r w:rsidRPr="0022061F" w:rsidR="0072270B">
        <w:t xml:space="preserve">le</w:t>
      </w:r>
      <w:bookmarkEnd w:id="52"/>
      <w:r w:rsidRPr="0022061F" w:rsidR="0072270B">
        <w:t xml:space="preserve"> agus </w:t>
      </w:r>
      <w:r w:rsidRPr="0022061F" w:rsidR="0072270B">
        <w:t xml:space="preserve">VoiceOver</w:t>
      </w:r>
      <w:bookmarkEnd w:id="53"/>
    </w:p>
    <w:p w:rsidR="0072270B" w:rsidP="0072270B" w:rsidRDefault="0072270B" w14:paraId="138BE4AF" w14:textId="77777777">
      <w:r w:rsidRPr="00446C3E">
        <w:rPr>
          <w:rFonts w:ascii="Times New Roman" w:hAnsi="Times New Roman" w:cs="Times New Roman"/>
        </w:rPr>
        <w:t xml:space="preserve">Is é VoiceOver léitheoir scáileáin ardleibhéil de chuid Apple atá deartha chun cabhrú le húsáideoirí le míchumas radhairc trí aiseolas fuaime agus tadhlach a sholáthar. </w:t>
      </w:r>
      <w:r w:rsidRPr="00446C3E">
        <w:rPr>
          <w:rFonts w:ascii="Times New Roman" w:hAnsi="Times New Roman" w:cs="Times New Roman"/>
        </w:rPr>
        <w:t xml:space="preserve">Nuair a úsáidtear é le Dot Pad X, soláthraíonn VoiceOver aschur tadhlach don téacs agus do na grafaicí araon, ag tairiscint réiteach cuimsitheach iomasach ar inrochtaineacht.</w:t>
      </w:r>
      <w:r w:rsidRPr="00446C3E">
        <w:rPr>
          <w:rFonts w:ascii="Times New Roman" w:hAnsi="Times New Roman" w:cs="Times New Roman"/>
        </w:rPr>
        <w:br/>
      </w:r>
      <w:r w:rsidRPr="00446C3E">
        <w:rPr>
          <w:rFonts w:ascii="Times New Roman" w:hAnsi="Times New Roman" w:cs="Times New Roman"/>
        </w:rPr>
        <w:t xml:space="preserve">Feabhsaíonn an teaglaim seo go mór an idirghníomhaíocht idir do Dot Pad X agus an t-úsáideoir.</w:t>
      </w:r>
      <w:r w:rsidRPr="00446C3E">
        <w:rPr>
          <w:rFonts w:ascii="Times New Roman" w:hAnsi="Times New Roman" w:cs="Times New Roman"/>
        </w:rPr>
        <w:br/>
      </w:r>
      <w:r w:rsidRPr="00446C3E">
        <w:rPr>
          <w:rFonts w:ascii="Times New Roman" w:hAnsi="Times New Roman" w:cs="Times New Roman"/>
        </w:rPr>
        <w:t xml:space="preserve">Le haghaidh treoracha mionsonraithe, féach an treoir is déanaí dar teideal "Using Dot Pad X with Voiceover.".</w:t>
      </w:r>
    </w:p>
    <w:p w:rsidRPr="00446C3E" w:rsidR="0072270B" w:rsidP="0072270B" w:rsidRDefault="0072270B" w14:paraId="78D0C578" w14:textId="77777777">
      <w:r w:rsidRPr="00446C3E">
        <w:rPr>
          <w:rFonts w:ascii="Times New Roman" w:hAnsi="Times New Roman" w:cs="Times New Roman"/>
          <w:b/>
          <w:bCs/>
        </w:rPr>
        <w:t xml:space="preserve">Nasc íoslódála: </w:t>
      </w:r>
      <w:hyperlink w:history="1" r:id="rId18">
        <w:r w:rsidRPr="00446C3E">
          <w:rPr>
            <w:rStyle w:val="Hyperlink"/>
            <w:rFonts w:hint="eastAsia" w:ascii="Times New Roman" w:hAnsi="Times New Roman" w:cs="Times New Roman"/>
          </w:rPr>
          <w:t xml:space="preserve">Dot Pad X a úsáid le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Dot Pad X a úsáid le JAWS </w:t>
      </w:r>
      <w:r w:rsidRPr="00821BE9" w:rsidR="0072270B">
        <w:rPr>
          <w:rFonts w:hint="eastAsia"/>
        </w:rPr>
        <w:t xml:space="preserve">(Le Dearadh</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0072270B">
        <w:t xml:space="preserve">Dot </w:t>
      </w:r>
      <w:r w:rsidRPr="0022061F" w:rsidR="0072270B">
        <w:t xml:space="preserve">Pad </w:t>
      </w:r>
      <w:r w:rsidR="0072270B">
        <w:t xml:space="preserve">X </w:t>
      </w:r>
      <w:r w:rsidRPr="0022061F" w:rsidR="0072270B">
        <w:t xml:space="preserve">a úsáid </w:t>
      </w:r>
      <w:r w:rsidRPr="0022061F" w:rsidR="0072270B">
        <w:t xml:space="preserve">le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Is léitheoir scáileáin saor in aisce agus foinse oscailte é </w:t>
      </w: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a d'fhorbair NV Access do Microsoft Windows. Soláthraíonn Dot Inc. tiománaí NVDA tiomnaithe chun comhoiriúnacht gan uaim le Dot Pad </w:t>
      </w:r>
      <w:r>
        <w:rPr>
          <w:rFonts w:ascii="Times New Roman" w:hAnsi="Times New Roman" w:cs="Times New Roman"/>
        </w:rPr>
        <w:t xml:space="preserve">X</w:t>
      </w:r>
      <w:r w:rsidRPr="00FC6A0B">
        <w:rPr>
          <w:rFonts w:ascii="Times New Roman" w:hAnsi="Times New Roman" w:cs="Times New Roman"/>
        </w:rPr>
        <w:t xml:space="preserve"> a chinntiú</w:t>
      </w:r>
      <w:r w:rsidRPr="00FC6A0B">
        <w:rPr>
          <w:rFonts w:ascii="Times New Roman" w:hAnsi="Times New Roman" w:cs="Times New Roman"/>
        </w:rPr>
        <w:t xml:space="preserve">, rud a chuireann le heispéireas an taispeána ghrafaigh theagmhaigh d'úsáideoirí. Le haghaidh treoracha mionsonraithe maidir le conas Dot Pad </w:t>
      </w:r>
      <w:r>
        <w:rPr>
          <w:rFonts w:ascii="Times New Roman" w:hAnsi="Times New Roman" w:cs="Times New Roman"/>
        </w:rPr>
        <w:t xml:space="preserve">X</w:t>
      </w:r>
      <w:r w:rsidRPr="00FC6A0B">
        <w:rPr>
          <w:rFonts w:ascii="Times New Roman" w:hAnsi="Times New Roman" w:cs="Times New Roman"/>
        </w:rPr>
        <w:t xml:space="preserve"> a úsáid go héifeachtach </w:t>
      </w:r>
      <w:r w:rsidRPr="00FC6A0B">
        <w:rPr>
          <w:rFonts w:ascii="Times New Roman" w:hAnsi="Times New Roman" w:cs="Times New Roman"/>
        </w:rPr>
        <w:t xml:space="preserve">le NVDA, féach ar an treoir is déanaí dar teideal </w:t>
      </w:r>
      <w:r w:rsidRPr="00FC6A0B">
        <w:rPr>
          <w:rFonts w:ascii="Times New Roman" w:hAnsi="Times New Roman" w:cs="Times New Roman"/>
        </w:rPr>
        <w:t xml:space="preserve">"</w:t>
      </w:r>
      <w:r w:rsidRPr="00FC6A0B">
        <w:rPr>
          <w:rFonts w:ascii="Times New Roman" w:hAnsi="Times New Roman" w:cs="Times New Roman"/>
        </w:rPr>
        <w:t xml:space="preserve">Using Dot Pad </w:t>
      </w:r>
      <w:r>
        <w:rPr>
          <w:rFonts w:ascii="Times New Roman" w:hAnsi="Times New Roman" w:cs="Times New Roman"/>
        </w:rPr>
        <w:t xml:space="preserve">X </w:t>
      </w:r>
      <w:r w:rsidRPr="00FC6A0B">
        <w:rPr>
          <w:rFonts w:ascii="Times New Roman" w:hAnsi="Times New Roman" w:cs="Times New Roman"/>
        </w:rPr>
        <w:t xml:space="preserve">with NVDA."</w:t>
      </w:r>
    </w:p>
    <w:p w:rsidRPr="00446C3E" w:rsidR="0072270B" w:rsidP="0072270B" w:rsidRDefault="0072270B" w14:paraId="15E911D9" w14:textId="77777777">
      <w:r w:rsidRPr="0022061F">
        <w:rPr>
          <w:rFonts w:ascii="Times New Roman" w:hAnsi="Times New Roman" w:cs="Times New Roman"/>
          <w:b/>
          <w:bCs/>
        </w:rPr>
        <w:t xml:space="preserve">Nasc íoslódála</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Dot Pad </w:t>
        </w:r>
        <w:r>
          <w:rPr>
            <w:rStyle w:val="Hyperlink"/>
            <w:rFonts w:hint="eastAsia" w:ascii="Times New Roman" w:hAnsi="Times New Roman" w:cs="Times New Roman"/>
          </w:rPr>
          <w:t xml:space="preserve">X</w:t>
        </w:r>
        <w:r w:rsidRPr="00FC6A0B">
          <w:rPr>
            <w:rStyle w:val="Hyperlink"/>
            <w:rFonts w:hint="eastAsia" w:ascii="Times New Roman" w:hAnsi="Times New Roman" w:cs="Times New Roman"/>
          </w:rPr>
          <w:t xml:space="preserve"> a úsáid </w:t>
        </w:r>
        <w:r w:rsidRPr="00FC6A0B">
          <w:rPr>
            <w:rStyle w:val="Hyperlink"/>
            <w:rFonts w:hint="eastAsia" w:ascii="Times New Roman" w:hAnsi="Times New Roman" w:cs="Times New Roman"/>
          </w:rPr>
          <w:t xml:space="preserve">le NVDA</w:t>
        </w:r>
      </w:hyperlink>
    </w:p>
    <w:p w:rsidRPr="00636D37" w:rsidR="0072270B" w:rsidP="00780B5F" w:rsidRDefault="0072270B" w14:paraId="295E5F9D" w14:textId="77777777">
      <w:pPr>
        <w:pStyle w:val="Heading2"/>
      </w:pPr>
      <w:bookmarkStart w:name="_Toc219371910" w:id="57"/>
      <w:r w:rsidRPr="00636D37">
        <w:t xml:space="preserve">Sonraíochtaí</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Sonraíochtaí </w:t>
      </w:r>
      <w:r w:rsidRPr="003B5374" w:rsidR="0072270B">
        <w:t xml:space="preserve">Crua-earraí</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Taispeáint Tháimheach: 300 cill</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Taispeáint Bhráille: 20 cill</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Cosaint Ceall: Clúdaigh ar leith do limistéir 300-cealla (grafaicí) agus 20-cealla (téacs)</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Próiseálaí: ARM Cortex-M4, 32-giotán, 120MHz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Méiméad Flesc: 128KB.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Memorán Seachtrach: Ní thacaítear leis.</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Gan Sreang: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Braiteoir / Ceamara: Níl ceann ar bith</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Toisí &amp; Meáchan</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Méid: 273.5(L) × 228.5(D) × 31.0(A)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Meáchan: Thart ar 1,200g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Eochracha Feidhme: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Eochracha Panála: Ar Chlé, Ar Dheis</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Lasc Chumhachta: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USB-C ar chlé: Sonraí &amp; nuashonruithe crua-earraí.</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USB-C ar dheis: Cumhacht &amp; luchtaireacht</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Ceallra: Li-ion 3.60V, 10.05Ah, 36.18Wh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Muiríniú: DC 5V / 3A ar a laghad</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Mearluchtú: QC agus PD tacaithe.</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Teocht Oibriúcháin: 0°C ~ 35°C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Teocht Stórála (Gearr): -20°C ~ 45°C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Teocht Stórála (Fadtéarmach): -20°C ~ 25°C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Am Aisghabhála (íosmhéid): 24 uair an chloig</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Bogthaise Oibriúcháin: 20% ~ 75% B.H.</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Bogthaise Stórála: 10% ~ 80% R.B.</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Brú Oibriúcháin: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Sonraíochtaí Cumarsáide</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Sonrúchán: Bluetooth 5.0 (LE, suas le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Cumhacht Aschuir: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Ráta Sonraí: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Prótacail: GAP, GATT, SM, L2CAP, cosantóirí próifíle poiblí comhtháite</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Íogaireacht: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Banda Minicíochta: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Láimhseáil agus Réamhchúraimí Sábháilteachta</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D'fhéadfadh ábhar an lámhleabhair seo a bheith difriúil ón táirge iarbhír, ag brath ar leagan na mbogearraí den táirge, ar shonraíochtaí an mhúnla, agus ar shocruithe an úsáideora. </w:t>
      </w:r>
      <w:r w:rsidRPr="00636D37">
        <w:rPr>
          <w:rFonts w:asciiTheme="majorBidi" w:hAnsiTheme="majorBidi" w:cstheme="majorBidi"/>
          <w:szCs w:val="22"/>
        </w:rPr>
        <w:t xml:space="preserve">Ná húsáid Dot Pad X ach amháin chun na gcríoch atá beartaithe</w:t>
      </w:r>
      <w:r w:rsidRPr="00D35405">
        <w:rPr>
          <w:rFonts w:asciiTheme="majorBidi" w:hAnsiTheme="majorBidi" w:cstheme="majorBidi"/>
          <w:szCs w:val="22"/>
        </w:rPr>
        <w:t xml:space="preserve">,</w:t>
      </w:r>
      <w:r w:rsidRPr="00636D37">
        <w:rPr>
          <w:rFonts w:asciiTheme="majorBidi" w:hAnsiTheme="majorBidi" w:cstheme="majorBidi"/>
          <w:szCs w:val="22"/>
        </w:rPr>
        <w:t xml:space="preserve"> mar a chuirtear síos orthu sa treoirleabhar úsáideora seo</w:t>
      </w:r>
      <w:r w:rsidRPr="00D35405">
        <w:rPr>
          <w:rFonts w:asciiTheme="majorBidi" w:hAnsiTheme="majorBidi" w:cstheme="majorBidi"/>
          <w:szCs w:val="22"/>
        </w:rPr>
        <w:t xml:space="preserve">. Bain úsáid as go cúramach mar d'fhéadfaí an táirge a dhamáistiú má bhuaileann sé</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Coinnigh an Dot Pad </w:t>
      </w:r>
      <w:r>
        <w:rPr>
          <w:rFonts w:asciiTheme="majorBidi" w:hAnsiTheme="majorBidi" w:cstheme="majorBidi"/>
          <w:szCs w:val="22"/>
        </w:rPr>
        <w:t xml:space="preserve">X </w:t>
      </w:r>
      <w:r w:rsidRPr="00D35405">
        <w:rPr>
          <w:rFonts w:asciiTheme="majorBidi" w:hAnsiTheme="majorBidi" w:cstheme="majorBidi"/>
          <w:szCs w:val="22"/>
        </w:rPr>
        <w:t xml:space="preserve">tirim. Má úsáidtear in áit fhliuch nó má éiríonn sé fliuch, d'fhéadfadh sé nach n-oibreoidh an táirge i gceart.</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Tá maighnéad ionsuite ag </w:t>
      </w:r>
      <w:r w:rsidRPr="00D35405">
        <w:rPr>
          <w:rFonts w:asciiTheme="majorBidi" w:hAnsiTheme="majorBidi" w:cstheme="majorBidi"/>
          <w:szCs w:val="22"/>
        </w:rPr>
        <w:t xml:space="preserve">an Dot Pad </w:t>
      </w:r>
      <w:r>
        <w:rPr>
          <w:rFonts w:asciiTheme="majorBidi" w:hAnsiTheme="majorBidi" w:cstheme="majorBidi"/>
          <w:szCs w:val="22"/>
        </w:rPr>
        <w:t xml:space="preserve">X</w:t>
      </w:r>
      <w:r w:rsidRPr="00D35405">
        <w:rPr>
          <w:rFonts w:asciiTheme="majorBidi" w:hAnsiTheme="majorBidi" w:cstheme="majorBidi"/>
          <w:szCs w:val="22"/>
        </w:rPr>
        <w:t xml:space="preserve">. Ná cuir gar do tháirgí maighnéadacha eile nó do mhiotail é. Tá baol ann go ndéanfaí damáiste don táirge.</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Bain úsáid as an Dot Pad </w:t>
      </w:r>
      <w:r>
        <w:rPr>
          <w:rFonts w:asciiTheme="majorBidi" w:hAnsiTheme="majorBidi" w:cstheme="majorBidi"/>
          <w:szCs w:val="22"/>
        </w:rPr>
        <w:t xml:space="preserve">X </w:t>
      </w:r>
      <w:r w:rsidRPr="00D35405">
        <w:rPr>
          <w:rFonts w:asciiTheme="majorBidi" w:hAnsiTheme="majorBidi" w:cstheme="majorBidi"/>
          <w:szCs w:val="22"/>
        </w:rPr>
        <w:t xml:space="preserve">ar bhord, i bhfad ón gcorp. Agus é in úsáid i limistéar deannachúil, d'fhéadfadh coimhthíobhanna dul isteach laistigh agus cur isteach ar </w:t>
      </w:r>
      <w:r w:rsidRPr="00D35405">
        <w:rPr>
          <w:rFonts w:asciiTheme="majorBidi" w:hAnsiTheme="majorBidi" w:cstheme="majorBidi"/>
          <w:szCs w:val="22"/>
        </w:rPr>
        <w:t xml:space="preserve">oibriú do</w:t>
      </w:r>
      <w:r>
        <w:rPr>
          <w:rFonts w:asciiTheme="majorBidi" w:hAnsiTheme="majorBidi" w:cstheme="majorBidi"/>
          <w:szCs w:val="22"/>
        </w:rPr>
        <w:t xml:space="preserve">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Ná húsáid ach na gabhálais a sholáthraíonn Dot Inc. Má úsáidtear gabhálais ó thríú páirtithe eile, d'fhéadfadh an táirge cliseadh agus d'fhéadfadh sé nach bhfaigheadh an t-úsáideoir na seirbhísí baránta a sholáthraíonn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Tá </w:t>
      </w:r>
      <w:r w:rsidRPr="00D35405">
        <w:rPr>
          <w:rFonts w:asciiTheme="majorBidi" w:hAnsiTheme="majorBidi" w:cstheme="majorBidi"/>
          <w:szCs w:val="22"/>
        </w:rPr>
        <w:t xml:space="preserve">an Dot Pad </w:t>
      </w:r>
      <w:r>
        <w:rPr>
          <w:rFonts w:asciiTheme="majorBidi" w:hAnsiTheme="majorBidi" w:cstheme="majorBidi"/>
          <w:szCs w:val="22"/>
        </w:rPr>
        <w:t xml:space="preserve">X </w:t>
      </w:r>
      <w:r w:rsidRPr="00D35405">
        <w:rPr>
          <w:rFonts w:asciiTheme="majorBidi" w:hAnsiTheme="majorBidi" w:cstheme="majorBidi"/>
          <w:szCs w:val="22"/>
        </w:rPr>
        <w:t xml:space="preserve">tar éis an tástáil EMC (Comhoiriúnacht Leictreamaighnéadach) a shárú. Is féidir fós go gcuirfidh athraithigh chásacha nó chomhshaoil isteach ar chomharthaí nó go rachaidh siad i bhfeidhm orthu trí tháirgí máguaird. D'fhéadfadh fadhbanna a bhaineann le hiniúchtú teasa agus le mí-oibriú tarlú.</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Leanann cumhacht seoltachta gan sreang an</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an caighdeán RF (Minicíocht Raidió). Mar sin féin, mura bhfuil an voltas agus an teocht laistigh den raon chaighdeánaigh, d'fhéadfadh cumhacht seoltachta gan sreang an táirge a bheith éagobhsaí agus d'fhéadfadh sé cur isteach ar an bhfeidhmíocht.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Tá </w:t>
      </w:r>
      <w:r w:rsidRPr="00D35405">
        <w:rPr>
          <w:rFonts w:asciiTheme="majorBidi" w:hAnsiTheme="majorBidi" w:cstheme="majorBidi"/>
          <w:szCs w:val="22"/>
        </w:rPr>
        <w:t xml:space="preserve">an Dot Pad </w:t>
      </w:r>
      <w:r>
        <w:rPr>
          <w:rFonts w:asciiTheme="majorBidi" w:hAnsiTheme="majorBidi" w:cstheme="majorBidi"/>
          <w:szCs w:val="22"/>
        </w:rPr>
        <w:t xml:space="preserve">X </w:t>
      </w:r>
      <w:r w:rsidRPr="00D35405">
        <w:rPr>
          <w:rFonts w:asciiTheme="majorBidi" w:hAnsiTheme="majorBidi" w:cstheme="majorBidi"/>
          <w:szCs w:val="22"/>
        </w:rPr>
        <w:t xml:space="preserve">tar éis an tástáil RSE (Astú Breoiteach Raidithe) a shárú. Mar sin féin, má </w:t>
      </w:r>
      <w:r w:rsidRPr="00D35405">
        <w:rPr>
          <w:rFonts w:asciiTheme="majorBidi" w:hAnsiTheme="majorBidi" w:cstheme="majorBidi"/>
          <w:szCs w:val="22"/>
        </w:rPr>
        <w:t xml:space="preserve">úsáidtear </w:t>
      </w:r>
      <w:r w:rsidRPr="00D35405">
        <w:rPr>
          <w:rFonts w:asciiTheme="majorBidi" w:hAnsiTheme="majorBidi" w:cstheme="majorBidi"/>
          <w:szCs w:val="22"/>
        </w:rPr>
        <w:t xml:space="preserve">an Dot Pad </w:t>
      </w:r>
      <w:r>
        <w:rPr>
          <w:rFonts w:asciiTheme="majorBidi" w:hAnsiTheme="majorBidi" w:cstheme="majorBidi"/>
          <w:szCs w:val="22"/>
        </w:rPr>
        <w:t xml:space="preserve">X </w:t>
      </w:r>
      <w:r w:rsidRPr="00D35405">
        <w:rPr>
          <w:rFonts w:asciiTheme="majorBidi" w:hAnsiTheme="majorBidi" w:cstheme="majorBidi"/>
          <w:szCs w:val="22"/>
        </w:rPr>
        <w:t xml:space="preserve">le gabhálais neamh-chomhpháirteacha, d'fhéadfadh mífheidhmiú a bheith mar thoradh air.</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Freastalaíonn feidhm Cumarsáide Gan Sreang Raon Ghearr an</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ar na caighdeáin slándála aistrithe sonraí. Mar sin féin, má mhodhnaítear nó má athraítear an bogearraí nó an crua-earraí gan údarú, d'fhéadfadh sé nach n-oibreoidh slándáil aistrithe sonraí an táirge go cuí.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Tá na tástálacha cáilitheachta go léir a luadh thuas rite ag </w:t>
      </w: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i saotharlanna cáilithe. Mar sin féin, má chuirtear an táirge i ndálaí éagsúla a d'fhéadfadh earráidí feidhmiúla a chruthú, nó má úsáidtear é le modhanna oibríochta neamhghnácha, d'fhéadfadh sé nach n-oibreoidh an táirge go normálta. Moltar </w:t>
      </w:r>
      <w:r>
        <w:rPr>
          <w:rFonts w:asciiTheme="majorBidi" w:hAnsiTheme="majorBidi" w:cstheme="majorBidi"/>
          <w:szCs w:val="22"/>
        </w:rPr>
        <w:t xml:space="preserve">do Dot Pad X </w:t>
      </w:r>
      <w:r w:rsidRPr="00D35405">
        <w:rPr>
          <w:rFonts w:asciiTheme="majorBidi" w:hAnsiTheme="majorBidi" w:cstheme="majorBidi"/>
          <w:szCs w:val="22"/>
        </w:rPr>
        <w:t xml:space="preserve">a mhúchadh</w:t>
      </w:r>
      <w:r w:rsidRPr="00D35405">
        <w:rPr>
          <w:rFonts w:asciiTheme="majorBidi" w:hAnsiTheme="majorBidi" w:cstheme="majorBidi"/>
          <w:szCs w:val="22"/>
        </w:rPr>
        <w:t xml:space="preserve">, an chumhacht a dhícheangal, stop a chur le húsáid </w:t>
      </w:r>
      <w:r>
        <w:rPr>
          <w:rFonts w:asciiTheme="majorBidi" w:hAnsiTheme="majorBidi" w:cstheme="majorBidi"/>
          <w:szCs w:val="22"/>
        </w:rPr>
        <w:t xml:space="preserve">do Dot Pad X</w:t>
      </w:r>
      <w:r w:rsidRPr="00D35405">
        <w:rPr>
          <w:rFonts w:asciiTheme="majorBidi" w:hAnsiTheme="majorBidi" w:cstheme="majorBidi"/>
          <w:szCs w:val="22"/>
        </w:rPr>
        <w:t xml:space="preserve">, agus teagmháil a dhéanamh le seirbhís do chustaiméirí.</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Má chuirtear brú i bhfeidhm agus na cealla braille ag gluaiseacht, d'fhéadfadh sé nach bhfeidhmeodh an táirge go normálta. Sa chás seo, ní cliseadh é, mar sin molaimid duit do lámh a bhaint agus iarracht a dhéanamh an íomhá atá uait a phriontáil arís.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Má úsáidtear an táirge sa treo contrártha, d'fhéadfadh sé nach mbeadh sé in ann an íomhá ná an braille a léiriú i gceart.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Tá roinnt sonraíochtaí táirge faoi réir athraithe gan fógra chun freastal níos fearr a dhéanamh ort.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Má </w:t>
      </w:r>
      <w:r w:rsidRPr="00D35405">
        <w:rPr>
          <w:rFonts w:asciiTheme="majorBidi" w:hAnsiTheme="majorBidi" w:cstheme="majorBidi"/>
          <w:szCs w:val="22"/>
        </w:rPr>
        <w:t xml:space="preserve">athraítear nó má chuirtear ar an táirge an fhoirméar de chuid</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a sholáthraíonn Dot Inc. trí chainéal neamhoifigiúil, d'fhéadfadh sé seo damáiste a dhéanamh don táirge nó earráidí a chruthú. Sa chás seo, cuirfear an tseirbhís bharántais ar neamhní.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Ós rud é </w:t>
      </w:r>
      <w:r w:rsidRPr="00D35405">
        <w:rPr>
          <w:rFonts w:asciiTheme="majorBidi" w:hAnsiTheme="majorBidi" w:cstheme="majorBidi"/>
          <w:szCs w:val="22"/>
        </w:rPr>
        <w:t xml:space="preserve">go bhféadfadh trasnaíocht raidió a bheith ag </w:t>
      </w: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le linn úsáide, ní féidir leis seirbhísí a bhaineann le sábháilteacht an duine a chur ar fáil.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Agus an Dot Pad </w:t>
      </w:r>
      <w:r>
        <w:rPr>
          <w:rFonts w:asciiTheme="majorBidi" w:hAnsiTheme="majorBidi" w:cstheme="majorBidi"/>
          <w:szCs w:val="22"/>
        </w:rPr>
        <w:t xml:space="preserve">X</w:t>
      </w:r>
      <w:r w:rsidRPr="00D35405">
        <w:rPr>
          <w:rFonts w:asciiTheme="majorBidi" w:hAnsiTheme="majorBidi" w:cstheme="majorBidi"/>
          <w:szCs w:val="22"/>
        </w:rPr>
        <w:t xml:space="preserve"> á mhuirearú</w:t>
      </w:r>
      <w:r w:rsidRPr="00D35405">
        <w:rPr>
          <w:rFonts w:asciiTheme="majorBidi" w:hAnsiTheme="majorBidi" w:cstheme="majorBidi"/>
          <w:szCs w:val="22"/>
        </w:rPr>
        <w:t xml:space="preserve">, d'fhéadfadh teocht an táirge ardú, agus má théann teocht na ceallraí os cionn leibhéal áirithe, d'fhéadfaí an mhuirear a stopadh go huathoibríoch ar chúiseanna sábháilteachta.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Úsáid sábháilteacht sna cásanna seo a leanas:</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Ná húsáid Dot Pad </w:t>
      </w:r>
      <w:r>
        <w:rPr>
          <w:rFonts w:asciiTheme="majorBidi" w:hAnsiTheme="majorBidi" w:cstheme="majorBidi"/>
          <w:b/>
          <w:szCs w:val="22"/>
        </w:rPr>
        <w:t xml:space="preserve">X </w:t>
      </w:r>
      <w:r w:rsidRPr="00D35405">
        <w:rPr>
          <w:rFonts w:asciiTheme="majorBidi" w:hAnsiTheme="majorBidi" w:cstheme="majorBidi"/>
          <w:b/>
          <w:szCs w:val="22"/>
        </w:rPr>
        <w:t xml:space="preserve">i stoirm throm leictreachais.</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Le linn toirní agus tintrí troma, staon ó úsáid an táirge agus dícheangail an luchtaire ón bhfoinse cumhachta. Má leanann tú ort á úsáid, d'fhéadfadh gortú, tine, nó mífheidhm a bheith mar thoradh air.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Ná húsáid Dot Pad </w:t>
      </w:r>
      <w:r>
        <w:rPr>
          <w:rFonts w:asciiTheme="majorBidi" w:hAnsiTheme="majorBidi" w:cstheme="majorBidi"/>
          <w:b/>
          <w:szCs w:val="22"/>
        </w:rPr>
        <w:t xml:space="preserve">X </w:t>
      </w:r>
      <w:r w:rsidRPr="00D35405">
        <w:rPr>
          <w:rFonts w:asciiTheme="majorBidi" w:hAnsiTheme="majorBidi" w:cstheme="majorBidi"/>
          <w:b/>
          <w:szCs w:val="22"/>
        </w:rPr>
        <w:t xml:space="preserve">i gceantair chosctha.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húsáid Dot Pad </w:t>
      </w:r>
      <w:r>
        <w:rPr>
          <w:rFonts w:asciiTheme="majorBidi" w:hAnsiTheme="majorBidi" w:cstheme="majorBidi"/>
          <w:szCs w:val="22"/>
        </w:rPr>
        <w:t xml:space="preserve">X </w:t>
      </w:r>
      <w:r w:rsidRPr="00D35405">
        <w:rPr>
          <w:rFonts w:asciiTheme="majorBidi" w:hAnsiTheme="majorBidi" w:cstheme="majorBidi"/>
          <w:szCs w:val="22"/>
        </w:rPr>
        <w:t xml:space="preserve">i limistéir ina bhfuil úsáid an táirge toirmiscthe, mar shampla in eitleáin nó in ospidéil. Is féidir le tonnta leictreamaighnéadacha cur isteach ar tháirgí leictreonacha agus cumarsáide.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Ná déan an táirge a dhíchóimeáil ná a mhodhnú riamh.</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déan an táirge a dhíchóimeáil ná a thabhairt faoi thionchar leictreach. Tá riosca ann de bhuille leictreach, de ghearrchiorcad, nó de thine. Ní chumhdaíonn seirbhísí barántais díchóimeáil an táirge. Má </w:t>
      </w:r>
      <w:r w:rsidRPr="00D35405">
        <w:rPr>
          <w:rFonts w:asciiTheme="majorBidi" w:hAnsiTheme="majorBidi" w:cstheme="majorBidi"/>
          <w:szCs w:val="22"/>
        </w:rPr>
        <w:t xml:space="preserve">tá seirbhís de dhíth ar</w:t>
      </w:r>
      <w:r w:rsidRPr="00D35405">
        <w:rPr>
          <w:rFonts w:asciiTheme="majorBidi" w:hAnsiTheme="majorBidi" w:cstheme="majorBidi"/>
          <w:szCs w:val="22"/>
        </w:rPr>
        <w:t xml:space="preserve"> do </w:t>
      </w:r>
      <w:r>
        <w:rPr>
          <w:rFonts w:asciiTheme="majorBidi" w:hAnsiTheme="majorBidi" w:cstheme="majorBidi"/>
          <w:szCs w:val="22"/>
        </w:rPr>
        <w:t xml:space="preserve">Dot Pad X</w:t>
      </w:r>
      <w:r w:rsidRPr="00D35405">
        <w:rPr>
          <w:rFonts w:asciiTheme="majorBidi" w:hAnsiTheme="majorBidi" w:cstheme="majorBidi"/>
          <w:szCs w:val="22"/>
        </w:rPr>
        <w:t xml:space="preserve">, déan teagmháil leis an tseirbhís do chustaiméirí ag do dháileoir áitiúil nó déan teagmháil le Dot Inc. Ná húsáid é agus é damáistithe nó briste mar go bhféadfadh sé tine, dónna, agus buille leictreach a chur faoi deara. Sa chás seo, stop de bheith ag úsáid an táirge agus déan teagmháil leis an tseirbhís do chustaiméirí.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Ná húsáid ach an cábla cumhachta ceart agus asraon cumhachta oiriúnach.</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Ceangail agus bain úsáid as an gcábla USB i gceart le do thoil chun nach scaoilfidh an cábla luchtaithe. Ná lúb, tarraing, téigh, gearr, ná scaoil na cáblaí mar go bhféadfadh tine nó turraing leictreach a bheith mar thoradh air. Nuair nach bhfuil sé in úsáid, dícheangail cábla an luchtóra. D'fhéadfadh go mbeadh riosca turrainge leictrí ann má </w:t>
      </w:r>
      <w:r w:rsidRPr="00D35405">
        <w:rPr>
          <w:rFonts w:asciiTheme="majorBidi" w:hAnsiTheme="majorBidi" w:cstheme="majorBidi"/>
          <w:szCs w:val="22"/>
        </w:rPr>
        <w:t xml:space="preserve">úsáidtear </w:t>
      </w:r>
      <w:r>
        <w:rPr>
          <w:rFonts w:asciiTheme="majorBidi" w:hAnsiTheme="majorBidi" w:cstheme="majorBidi"/>
          <w:szCs w:val="22"/>
        </w:rPr>
        <w:t xml:space="preserve">do Dot Pad X </w:t>
      </w:r>
      <w:r w:rsidRPr="00D35405">
        <w:rPr>
          <w:rFonts w:asciiTheme="majorBidi" w:hAnsiTheme="majorBidi" w:cstheme="majorBidi"/>
          <w:szCs w:val="22"/>
        </w:rPr>
        <w:t xml:space="preserve">agus é ag luchtú. Agus an t-oiriúnaitheoir á bhaint, coinnigh an t-oiriúnaitheoir agus bain amach é. Má bhaineann tú an t-oiriúnaitheoir amach trí tharraingt ar an gcábla, d'fhéadfadh mífheidhm sa chábla féin a bheith ina chúis le cliseadh an luchtú.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Seachain teochtaí arda agus timpeallachtaí tais.</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húsáid an táirge in áit the thais. Má éiríonn an táirge fliuch, múch é agus triomaigh go maith é sula n-úsáidtear arís é. Ná cuir ar duivéid, ar chairpéid, ar fhearais leictreacha tí, nó i solas díreach na gréine (amhail suíocháin cairr) é ar feadh tréimhsí fada. D'fhéadfadh an taobh amuigh díchumadh, briseadh, nó pléascadh. Má éiríonn teocht an táirge ard go mór, stop ag úsáid an táirge agus déan teagmháil leis an tseirbhís do chustaiméirí.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*Teocht Oibriúcháin: 0℃ ~ +50℃, Teocht Stórála: -20℃ ~ +60℃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Ná húsáid aon cheimiceáin.</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húsáid ceimiceáin ar nós alcóil nó béinséine chun Dot Pad </w:t>
      </w:r>
      <w:r>
        <w:rPr>
          <w:rFonts w:asciiTheme="majorBidi" w:hAnsiTheme="majorBidi" w:cstheme="majorBidi"/>
          <w:szCs w:val="22"/>
        </w:rPr>
        <w:t xml:space="preserve">X</w:t>
      </w:r>
      <w:r w:rsidRPr="00D35405">
        <w:rPr>
          <w:rFonts w:asciiTheme="majorBidi" w:hAnsiTheme="majorBidi" w:cstheme="majorBidi"/>
          <w:szCs w:val="22"/>
        </w:rPr>
        <w:t xml:space="preserve"> a ghlanadh</w:t>
      </w:r>
      <w:r w:rsidRPr="00D35405">
        <w:rPr>
          <w:rFonts w:asciiTheme="majorBidi" w:hAnsiTheme="majorBidi" w:cstheme="majorBidi"/>
          <w:szCs w:val="22"/>
        </w:rPr>
        <w:t xml:space="preserve">. D'fhéadfadh tine briseadh amach dá bharr. Má thagann aon déantáin iasachta ar an táirge nó ar an luchtaire, glan é le héadach bog.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Seachain miotal agus maighnéadas.</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coinnigh na poirt luchtaithe in aice le haon mhiotal ar nós muincí, eochracha, boinn, tairní, uaireadóirí, srl. Má dhéantar gearrchiorcad idir réad miotail agus an port luchtaithe, tá baol pléasctha ann. Ná stóráil do Dot Pad </w:t>
      </w:r>
      <w:r>
        <w:rPr>
          <w:rFonts w:asciiTheme="majorBidi" w:hAnsiTheme="majorBidi" w:cstheme="majorBidi"/>
          <w:szCs w:val="22"/>
        </w:rPr>
        <w:t xml:space="preserve">X </w:t>
      </w:r>
      <w:r w:rsidRPr="00D35405">
        <w:rPr>
          <w:rFonts w:asciiTheme="majorBidi" w:hAnsiTheme="majorBidi" w:cstheme="majorBidi"/>
          <w:szCs w:val="22"/>
        </w:rPr>
        <w:t xml:space="preserve">in aice le réimsí maighnéadacha. Is féidir le réimsí maighnéadacha cur isteach ar do </w:t>
      </w:r>
      <w:r>
        <w:rPr>
          <w:rFonts w:asciiTheme="majorBidi" w:hAnsiTheme="majorBidi" w:cstheme="majorBidi"/>
          <w:szCs w:val="22"/>
        </w:rPr>
        <w:t xml:space="preserve">Dot Pad X</w:t>
      </w:r>
      <w:r w:rsidRPr="00D35405">
        <w:rPr>
          <w:rFonts w:asciiTheme="majorBidi" w:hAnsiTheme="majorBidi" w:cstheme="majorBidi"/>
          <w:szCs w:val="22"/>
        </w:rPr>
        <w:t xml:space="preserve">. D'fhéadfadh sé mífheidhmiú a chruthú de bharr nochtadh do réimsí maighnéadacha.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Úsáid cúram ar leith i gcás leanaí agus peataí</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Stóráil táirgí, luchtairí, páirteanna, srl. as aimsiú leanaí nó peataí. Má théann an táirge, an luchtaire, nó na páirteanna </w:t>
      </w:r>
      <w:r w:rsidRPr="00D35405">
        <w:rPr>
          <w:rFonts w:asciiTheme="majorBidi" w:hAnsiTheme="majorBidi" w:cstheme="majorBidi"/>
          <w:szCs w:val="22"/>
        </w:rPr>
        <w:t xml:space="preserve">isteach i do bhéal nó </w:t>
      </w:r>
      <w:r>
        <w:rPr>
          <w:rFonts w:hint="eastAsia" w:asciiTheme="majorBidi" w:hAnsiTheme="majorBidi" w:cstheme="majorBidi"/>
          <w:szCs w:val="22"/>
        </w:rPr>
        <w:t xml:space="preserve">má dhéantar damáiste dóibh de bharr buille</w:t>
      </w:r>
      <w:r w:rsidRPr="00D35405">
        <w:rPr>
          <w:rFonts w:asciiTheme="majorBidi" w:hAnsiTheme="majorBidi" w:cstheme="majorBidi"/>
          <w:szCs w:val="22"/>
        </w:rPr>
        <w:t xml:space="preserve">, d'fhéadfá a bheith i mbaol turrainge leictrigh nó nochtadh do thonnta leictreamaighnéadacha. Bí cúramach gan ligean do leanaí nó do pheataí táirgí, luchtairí, páirteanna, srl. a shlogadh. Tá baol plúchta, pléasctha, agus dóiteáin ann.</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Ná húsáid i dtimpeallacht phléascach.</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húsáid an táirge i limistéir phléascacha. D'fhéadfadh sé seo cur isteach ar mhinicíocht ard </w:t>
      </w:r>
      <w:r>
        <w:rPr>
          <w:rFonts w:asciiTheme="majorBidi" w:hAnsiTheme="majorBidi" w:cstheme="majorBidi"/>
          <w:szCs w:val="22"/>
        </w:rPr>
        <w:t xml:space="preserve">do Dot Pad X</w:t>
      </w:r>
      <w:r w:rsidRPr="00D35405">
        <w:rPr>
          <w:rFonts w:asciiTheme="majorBidi" w:hAnsiTheme="majorBidi" w:cstheme="majorBidi"/>
          <w:szCs w:val="22"/>
        </w:rPr>
        <w:t xml:space="preserve">. Ná cuir an táirge ar dhromchla éagobhsaí, mar shampla ar dhromchla critheach nó claonta. </w:t>
      </w:r>
      <w:r w:rsidRPr="00D35405">
        <w:rPr>
          <w:rFonts w:asciiTheme="majorBidi" w:hAnsiTheme="majorBidi" w:cstheme="majorBidi"/>
          <w:szCs w:val="22"/>
        </w:rPr>
        <w:t xml:space="preserve">D'fhéadfadh titim do</w:t>
      </w:r>
      <w:r>
        <w:rPr>
          <w:rFonts w:asciiTheme="majorBidi" w:hAnsiTheme="majorBidi" w:cstheme="majorBidi"/>
          <w:szCs w:val="22"/>
        </w:rPr>
        <w:t xml:space="preserve"> Dot Pad </w:t>
      </w:r>
      <w:r w:rsidRPr="00D35405">
        <w:rPr>
          <w:rFonts w:asciiTheme="majorBidi" w:hAnsiTheme="majorBidi" w:cstheme="majorBidi"/>
          <w:szCs w:val="22"/>
        </w:rPr>
        <w:t xml:space="preserve">X gortú nó damáiste a dhéanamh don táirge.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Bí ar an eolas faoi rioscaí dóiteáin.</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Ná clúdaigh ná ná fill Dot Pad </w:t>
      </w:r>
      <w:r>
        <w:rPr>
          <w:rFonts w:asciiTheme="majorBidi" w:hAnsiTheme="majorBidi" w:cstheme="majorBidi"/>
          <w:szCs w:val="22"/>
        </w:rPr>
        <w:t xml:space="preserve">X </w:t>
      </w:r>
      <w:r w:rsidRPr="00D35405">
        <w:rPr>
          <w:rFonts w:asciiTheme="majorBidi" w:hAnsiTheme="majorBidi" w:cstheme="majorBidi"/>
          <w:szCs w:val="22"/>
        </w:rPr>
        <w:t xml:space="preserve">le hábhair fhabraice amhail blaincéad le linn úsáide nó agus é á luchtú. Ná cuir </w:t>
      </w:r>
      <w:r>
        <w:rPr>
          <w:rFonts w:asciiTheme="majorBidi" w:hAnsiTheme="majorBidi" w:cstheme="majorBidi"/>
          <w:szCs w:val="22"/>
        </w:rPr>
        <w:t xml:space="preserve">Dot Pad X </w:t>
      </w:r>
      <w:r w:rsidRPr="00D35405">
        <w:rPr>
          <w:rFonts w:asciiTheme="majorBidi" w:hAnsiTheme="majorBidi" w:cstheme="majorBidi"/>
          <w:szCs w:val="22"/>
        </w:rPr>
        <w:t xml:space="preserve">i dtrácht </w:t>
      </w:r>
      <w:r w:rsidRPr="00D35405">
        <w:rPr>
          <w:rFonts w:asciiTheme="majorBidi" w:hAnsiTheme="majorBidi" w:cstheme="majorBidi"/>
          <w:szCs w:val="22"/>
        </w:rPr>
        <w:t xml:space="preserve">mar ghnáthdhramhaíl. Is féidir leis tinte, pléascanna, agus truailliú comhshaoil a chruthú.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Seachain teagmháil iomarcach faoi dhálaí téite.</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Seachain an táirge a úsáid nuair a éiríonn an teocht ar dhromchla an táirge os cionn an leibhéil chuí. Má </w:t>
      </w:r>
      <w:r w:rsidRPr="00D35405">
        <w:rPr>
          <w:rFonts w:asciiTheme="majorBidi" w:hAnsiTheme="majorBidi" w:cstheme="majorBidi"/>
          <w:szCs w:val="22"/>
        </w:rPr>
        <w:t xml:space="preserve">thagann</w:t>
      </w:r>
      <w:r w:rsidRPr="00D35405">
        <w:rPr>
          <w:rFonts w:asciiTheme="majorBidi" w:hAnsiTheme="majorBidi" w:cstheme="majorBidi"/>
          <w:szCs w:val="22"/>
        </w:rPr>
        <w:t xml:space="preserve"> tú </w:t>
      </w:r>
      <w:r w:rsidRPr="00D35405">
        <w:rPr>
          <w:rFonts w:asciiTheme="majorBidi" w:hAnsiTheme="majorBidi" w:cstheme="majorBidi"/>
          <w:szCs w:val="22"/>
        </w:rPr>
        <w:t xml:space="preserve">i dteagmháil leis </w:t>
      </w:r>
      <w:r w:rsidRPr="00D35405">
        <w:rPr>
          <w:rFonts w:asciiTheme="majorBidi" w:hAnsiTheme="majorBidi" w:cstheme="majorBidi"/>
          <w:szCs w:val="22"/>
        </w:rPr>
        <w:t xml:space="preserve">an táirge sa riocht seo ar feadh i bhfad, tá baol dóite ann nó go gcuirfear isteach ar </w:t>
      </w:r>
      <w:r w:rsidRPr="00D35405">
        <w:rPr>
          <w:rFonts w:asciiTheme="majorBidi" w:hAnsiTheme="majorBidi" w:cstheme="majorBidi"/>
          <w:szCs w:val="22"/>
        </w:rPr>
        <w:t xml:space="preserve">phigmentation </w:t>
      </w:r>
      <w:r>
        <w:rPr>
          <w:rFonts w:asciiTheme="majorBidi" w:hAnsiTheme="majorBidi" w:cstheme="majorBidi"/>
          <w:szCs w:val="22"/>
        </w:rPr>
        <w:t xml:space="preserve">an chosantóra cille</w:t>
      </w:r>
      <w:r w:rsidRPr="00D35405">
        <w:rPr>
          <w:rFonts w:asciiTheme="majorBidi" w:hAnsiTheme="majorBidi" w:cstheme="majorBidi"/>
          <w:szCs w:val="22"/>
        </w:rPr>
        <w:t xml:space="preserve">. Má thagann an clúdach cosanta seachtrach anuas nó má bhíonn frithghníomh ailléirgeach agat ar ábhar an táirge, stop ag úsáid an táirge láithreach agus téigh i gcomhairle le dochtúir.</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Coinnigh an Dot Pad </w:t>
      </w:r>
      <w:r>
        <w:rPr>
          <w:rFonts w:asciiTheme="majorBidi" w:hAnsiTheme="majorBidi" w:cstheme="majorBidi"/>
          <w:b/>
          <w:szCs w:val="22"/>
        </w:rPr>
        <w:t xml:space="preserve">X </w:t>
      </w:r>
      <w:r w:rsidRPr="00D35405">
        <w:rPr>
          <w:rFonts w:asciiTheme="majorBidi" w:hAnsiTheme="majorBidi" w:cstheme="majorBidi"/>
          <w:b/>
          <w:szCs w:val="22"/>
        </w:rPr>
        <w:t xml:space="preserve">in áit shábháilte le haghaidh stórála.</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Nuair nach mbaintear úsáid as ar feadh i bhfad, dísceannaigh an luchtaire ó Dot Pad </w:t>
      </w:r>
      <w:r>
        <w:rPr>
          <w:rFonts w:asciiTheme="majorBidi" w:hAnsiTheme="majorBidi" w:cstheme="majorBidi"/>
          <w:szCs w:val="22"/>
        </w:rPr>
        <w:t xml:space="preserve">X </w:t>
      </w:r>
      <w:r w:rsidRPr="00D35405">
        <w:rPr>
          <w:rFonts w:asciiTheme="majorBidi" w:hAnsiTheme="majorBidi" w:cstheme="majorBidi"/>
          <w:szCs w:val="22"/>
        </w:rPr>
        <w:t xml:space="preserve">agus stóráil é in áit shábháilte. Agus an luchtaire á stóráil, bí cúramach gan an cábla USB a fhilleadh ná a chasadh go dona. Má stóráiltear nó má úsáidtear an cábla USB agus é fillte nó casta go rómhór, is féidir an bratú silacóin ar an gcábla a stróiceadh </w:t>
      </w:r>
      <w:r w:rsidRPr="00D35405">
        <w:rPr>
          <w:rFonts w:asciiTheme="majorBidi" w:hAnsiTheme="majorBidi" w:cstheme="majorBidi"/>
          <w:szCs w:val="22"/>
        </w:rPr>
        <w:t xml:space="preserve">de </w:t>
      </w:r>
      <w:r w:rsidRPr="00D35405">
        <w:rPr>
          <w:rFonts w:asciiTheme="majorBidi" w:hAnsiTheme="majorBidi" w:cstheme="majorBidi"/>
          <w:szCs w:val="22"/>
        </w:rPr>
        <w:t xml:space="preserve">nó d'fhéadfadh an cábla briseadh agus cliseadh nó timpiste a chur faoi deara.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Bí cúramach agus an ceallra á láimhseáil agat.</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 ndtíortha teo, tais, d'fhéadfadh sé nach gcuirfear an ceallraí faoi luchtú i gceart nó go n-ísleoidh a leibhéal cumhachta go tapa. Ná cuir i solas díreach na gréine é ná ná húsáid </w:t>
      </w:r>
      <w:r>
        <w:rPr>
          <w:rFonts w:asciiTheme="majorBidi" w:hAnsiTheme="majorBidi" w:cstheme="majorBidi"/>
          <w:szCs w:val="22"/>
        </w:rPr>
        <w:t xml:space="preserve">do Dot Pad X </w:t>
      </w:r>
      <w:r w:rsidRPr="00D35405">
        <w:rPr>
          <w:rFonts w:asciiTheme="majorBidi" w:hAnsiTheme="majorBidi" w:cstheme="majorBidi"/>
          <w:szCs w:val="22"/>
        </w:rPr>
        <w:t xml:space="preserve">i ndúnfort tais, mar shampla seomra folctha.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Más mian leat Dot Pad </w:t>
      </w:r>
      <w:r>
        <w:rPr>
          <w:rFonts w:asciiTheme="majorBidi" w:hAnsiTheme="majorBidi" w:cstheme="majorBidi"/>
          <w:szCs w:val="22"/>
        </w:rPr>
        <w:t xml:space="preserve">X</w:t>
      </w:r>
      <w:r w:rsidRPr="00D35405">
        <w:rPr>
          <w:rFonts w:asciiTheme="majorBidi" w:hAnsiTheme="majorBidi" w:cstheme="majorBidi"/>
          <w:szCs w:val="22"/>
        </w:rPr>
        <w:t xml:space="preserve"> a úsáid </w:t>
      </w:r>
      <w:r w:rsidRPr="00D35405">
        <w:rPr>
          <w:rFonts w:asciiTheme="majorBidi" w:hAnsiTheme="majorBidi" w:cstheme="majorBidi"/>
          <w:szCs w:val="22"/>
        </w:rPr>
        <w:t xml:space="preserve">tar éis tréimhse fhada gan úsáid, cuir lán-mhuirear air sula n-úsáideann tú é arís.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Tabhair faoi deara, le do thoil, go bhféadfadh sé pléascadh má bhaintear an cadhnra amach go foréigneach.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Ná hathrú, ná modhnaigh, ná cuir an Dot Pad </w:t>
      </w:r>
      <w:r>
        <w:rPr>
          <w:rFonts w:asciiTheme="majorBidi" w:hAnsiTheme="majorBidi" w:cstheme="majorBidi"/>
          <w:szCs w:val="22"/>
        </w:rPr>
        <w:t xml:space="preserve">X</w:t>
      </w:r>
      <w:r w:rsidRPr="00D35405">
        <w:rPr>
          <w:rFonts w:asciiTheme="majorBidi" w:hAnsiTheme="majorBidi" w:cstheme="majorBidi"/>
          <w:szCs w:val="22"/>
        </w:rPr>
        <w:t xml:space="preserve"> </w:t>
      </w:r>
      <w:r w:rsidRPr="00D35405">
        <w:rPr>
          <w:rFonts w:asciiTheme="majorBidi" w:hAnsiTheme="majorBidi" w:cstheme="majorBidi"/>
          <w:szCs w:val="22"/>
        </w:rPr>
        <w:t xml:space="preserve">i dteagmháil le leachtanna. Nuair a </w:t>
      </w:r>
      <w:r w:rsidRPr="00D35405">
        <w:rPr>
          <w:rFonts w:asciiTheme="majorBidi" w:hAnsiTheme="majorBidi" w:cstheme="majorBidi"/>
          <w:szCs w:val="22"/>
        </w:rPr>
        <w:t xml:space="preserve">bhíonn </w:t>
      </w:r>
      <w:r>
        <w:rPr>
          <w:rFonts w:asciiTheme="majorBidi" w:hAnsiTheme="majorBidi" w:cstheme="majorBidi"/>
          <w:szCs w:val="22"/>
        </w:rPr>
        <w:t xml:space="preserve">do Dot Pad X </w:t>
      </w:r>
      <w:r w:rsidRPr="00D35405">
        <w:rPr>
          <w:rFonts w:asciiTheme="majorBidi" w:hAnsiTheme="majorBidi" w:cstheme="majorBidi"/>
          <w:szCs w:val="22"/>
        </w:rPr>
        <w:t xml:space="preserve">lánpháirithe, dídheascair an luchtaire ón asraon agus dídheascair </w:t>
      </w:r>
      <w:r>
        <w:rPr>
          <w:rFonts w:asciiTheme="majorBidi" w:hAnsiTheme="majorBidi" w:cstheme="majorBidi"/>
          <w:szCs w:val="22"/>
        </w:rPr>
        <w:t xml:space="preserve">do Dot Pad X </w:t>
      </w:r>
      <w:r w:rsidRPr="00D35405">
        <w:rPr>
          <w:rFonts w:asciiTheme="majorBidi" w:hAnsiTheme="majorBidi" w:cstheme="majorBidi"/>
          <w:szCs w:val="22"/>
        </w:rPr>
        <w:t xml:space="preserve">chun ídiú cumhachta neamhriachtanach a sheachaint.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Tabhair leat do tháirge agus do luchtóir le do thoil nuair a thugann tú cuairt ar ionad seirbhíse de bharr fadhbanna ceallraí.</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Má éiríonn an táirge te agus é ag luchtú, caith lámhainní nó bain úsáid as uirlis seachas do chorp chun an luchtaire agus an Dot Pad </w:t>
      </w:r>
      <w:r>
        <w:rPr>
          <w:rFonts w:asciiTheme="majorBidi" w:hAnsiTheme="majorBidi" w:cstheme="majorBidi"/>
          <w:szCs w:val="22"/>
        </w:rPr>
        <w:t xml:space="preserve">X</w:t>
      </w:r>
      <w:r w:rsidRPr="00D35405">
        <w:rPr>
          <w:rFonts w:asciiTheme="majorBidi" w:hAnsiTheme="majorBidi" w:cstheme="majorBidi"/>
          <w:szCs w:val="22"/>
        </w:rPr>
        <w:t xml:space="preserve"> a scaradh óna chéile</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D'fhéadfadh róthéamh damáiste a dhéanamh don táirge. Má </w:t>
      </w:r>
      <w:r w:rsidRPr="00D35405">
        <w:rPr>
          <w:rFonts w:asciiTheme="majorBidi" w:hAnsiTheme="majorBidi" w:cstheme="majorBidi"/>
          <w:szCs w:val="22"/>
        </w:rPr>
        <w:t xml:space="preserve">théann </w:t>
      </w:r>
      <w:r>
        <w:rPr>
          <w:rFonts w:asciiTheme="majorBidi" w:hAnsiTheme="majorBidi" w:cstheme="majorBidi"/>
          <w:szCs w:val="22"/>
        </w:rPr>
        <w:t xml:space="preserve">do Dot Pad X </w:t>
      </w:r>
      <w:r w:rsidRPr="00D35405">
        <w:rPr>
          <w:rFonts w:asciiTheme="majorBidi" w:hAnsiTheme="majorBidi" w:cstheme="majorBidi"/>
          <w:szCs w:val="22"/>
        </w:rPr>
        <w:t xml:space="preserve">róthe agus é ag luchtú, díphlugáil an cábla luchtaithe USB le do thoil agus déan teagmháil le lárionad seirbhíse ceadúnaithe de chuid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Ná tabhair aon turraing ná buille dó.</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Má chuireann tú fórsa láidir ar </w:t>
      </w:r>
      <w:r>
        <w:rPr>
          <w:rFonts w:asciiTheme="majorBidi" w:hAnsiTheme="majorBidi" w:cstheme="majorBidi"/>
          <w:szCs w:val="22"/>
        </w:rPr>
        <w:t xml:space="preserve">do Dot Pad X</w:t>
      </w:r>
      <w:r w:rsidRPr="00D35405">
        <w:rPr>
          <w:rFonts w:asciiTheme="majorBidi" w:hAnsiTheme="majorBidi" w:cstheme="majorBidi"/>
          <w:szCs w:val="22"/>
        </w:rPr>
        <w:t xml:space="preserve">, má chuireann tú rudaí troma air, srl., d'fhéadfadh sé seo tionchar a imirt ar an táirge. D'fhéadfadh sé seo dochar a dhéanamh do do </w:t>
      </w:r>
      <w:r>
        <w:rPr>
          <w:rFonts w:asciiTheme="majorBidi" w:hAnsiTheme="majorBidi" w:cstheme="majorBidi"/>
          <w:szCs w:val="22"/>
        </w:rPr>
        <w:t xml:space="preserve">Dot Pad X</w:t>
      </w:r>
      <w:r w:rsidRPr="00D35405">
        <w:rPr>
          <w:rFonts w:asciiTheme="majorBidi" w:hAnsiTheme="majorBidi" w:cstheme="majorBidi"/>
          <w:szCs w:val="22"/>
        </w:rPr>
        <w:t xml:space="preserve">, cliseadh a chruthú, nó a shaolré a ghiorrú. D'fhéadfadh sé seo róthéamh, dóchán, nó tine a chruthú freisin. Nuair nach bhfuil sé in úsáid, stóráil in áit shábháilte é chun turraing agus damáiste do </w:t>
      </w:r>
      <w:r>
        <w:rPr>
          <w:rFonts w:asciiTheme="majorBidi" w:hAnsiTheme="majorBidi" w:cstheme="majorBidi"/>
          <w:szCs w:val="22"/>
        </w:rPr>
        <w:t xml:space="preserve">do Dot Pad X </w:t>
      </w:r>
      <w:r w:rsidRPr="00D35405">
        <w:rPr>
          <w:rFonts w:asciiTheme="majorBidi" w:hAnsiTheme="majorBidi" w:cstheme="majorBidi"/>
          <w:szCs w:val="22"/>
        </w:rPr>
        <w:t xml:space="preserve">a sheachaint</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Ná húsáid luchtairí nár </w:t>
      </w:r>
      <w:r>
        <w:rPr>
          <w:rFonts w:hint="eastAsia" w:asciiTheme="majorBidi" w:hAnsiTheme="majorBidi" w:cstheme="majorBidi"/>
          <w:b/>
          <w:szCs w:val="22"/>
        </w:rPr>
        <w:t xml:space="preserve">deimhníodh</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Seachain úsáid a bhaint as </w:t>
      </w:r>
      <w:r w:rsidRPr="00D35405">
        <w:rPr>
          <w:rFonts w:asciiTheme="majorBidi" w:hAnsiTheme="majorBidi" w:cstheme="majorBidi"/>
          <w:szCs w:val="22"/>
        </w:rPr>
        <w:t xml:space="preserve">luchtairí </w:t>
      </w:r>
      <w:r>
        <w:rPr>
          <w:rFonts w:hint="eastAsia" w:asciiTheme="majorBidi" w:hAnsiTheme="majorBidi" w:cstheme="majorBidi"/>
          <w:szCs w:val="22"/>
        </w:rPr>
        <w:t xml:space="preserve">nár deimhníodh </w:t>
      </w:r>
      <w:r w:rsidRPr="00D35405">
        <w:rPr>
          <w:rFonts w:asciiTheme="majorBidi" w:hAnsiTheme="majorBidi" w:cstheme="majorBidi"/>
          <w:szCs w:val="22"/>
        </w:rPr>
        <w:t xml:space="preserve">mar go bhféadfadh sé seo damáiste a dhéanamh don cheallra, rud a d'fhéadfadh gortú a dhéanamh don úsáideoir nó </w:t>
      </w:r>
      <w:r>
        <w:rPr>
          <w:rFonts w:asciiTheme="majorBidi" w:hAnsiTheme="majorBidi" w:cstheme="majorBidi"/>
          <w:szCs w:val="22"/>
        </w:rPr>
        <w:t xml:space="preserve">do do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Tacaíocht do Chustaiméirí</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I gcás aon cheisteanna, tacaíochta, nó faisnéise breise, is féidir leat teagmháil a dhéanamh le Dot Inc. ag an méid seo a leanas:</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Ríomhphost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Uimhir Fóin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Leathanach Baile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Deimhniú Táirge</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An Chóiré Theas: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Stáit Aontaithe: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An Eoraip: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An Ríocht Aontaithe: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An tSeapáin: MIC na Seapáine (Aitheantas:</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An Astráil: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Deimhniú na Cóiré</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D'fhéadfadh an trealamh gan sreang atá in úsáid trasnaíocht raidió a chruthú.</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Ní féidir leis an monaróir ná leis an suiteálaí seirbhísí a bhaineann le sábháilteacht an duine a sholáthar toisc go bhféadfadh an trealamh gan sreang cur isteach ar an raidió a chruthú.</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Coimisiún Cumarsáide Feidearálach</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Aicme 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Tástáladh an trealamh seo agus fuarthas amach go gcomhlíonann sé na teorainneacha do Ranga A digiteach </w:t>
      </w:r>
      <w:r>
        <w:rPr>
          <w:rFonts w:asciiTheme="majorBidi" w:hAnsiTheme="majorBidi" w:cstheme="majorBidi"/>
          <w:szCs w:val="22"/>
        </w:rPr>
        <w:t xml:space="preserve">Your Dot Pad X</w:t>
      </w:r>
      <w:r w:rsidRPr="00D35405">
        <w:rPr>
          <w:rFonts w:asciiTheme="majorBidi" w:hAnsiTheme="majorBidi" w:cstheme="majorBidi"/>
          <w:szCs w:val="22"/>
        </w:rPr>
        <w:t xml:space="preserve">, de bhun Chuid 15 de Rialacha an FCC. Tá na teorainneacha seo deartha chun cosaint réasúnta a sholáthar i gcoinne trasnaíochta díobhálacha nuair a oibrítear an trealamh i dtimpeallacht tráchtála. </w:t>
      </w:r>
      <w:r w:rsidRPr="00D35405">
        <w:rPr>
          <w:rFonts w:asciiTheme="majorBidi" w:hAnsiTheme="majorBidi" w:cstheme="majorBidi"/>
          <w:szCs w:val="22"/>
        </w:rPr>
        <w:t xml:space="preserve">Gineann agus úsáideann an trealamh</w:t>
      </w:r>
      <w:r w:rsidRPr="00D35405">
        <w:rPr>
          <w:rFonts w:asciiTheme="majorBidi" w:hAnsiTheme="majorBidi" w:cstheme="majorBidi"/>
          <w:szCs w:val="22"/>
        </w:rPr>
        <w:lastRenderedPageBreak/>
      </w:r>
      <w:r w:rsidRPr="00D35405">
        <w:rPr>
          <w:rFonts w:asciiTheme="majorBidi" w:hAnsiTheme="majorBidi" w:cstheme="majorBidi"/>
          <w:szCs w:val="22"/>
        </w:rPr>
        <w:t xml:space="preserve"> </w:t>
      </w:r>
      <w:r w:rsidRPr="00D35405">
        <w:rPr>
          <w:rFonts w:asciiTheme="majorBidi" w:hAnsiTheme="majorBidi" w:cstheme="majorBidi"/>
          <w:szCs w:val="22"/>
        </w:rPr>
        <w:t xml:space="preserve">seo </w:t>
      </w:r>
      <w:r w:rsidRPr="00D35405">
        <w:rPr>
          <w:rFonts w:asciiTheme="majorBidi" w:hAnsiTheme="majorBidi" w:cstheme="majorBidi"/>
          <w:szCs w:val="22"/>
        </w:rPr>
        <w:t xml:space="preserve">fuinneamh raidió-mhinicíochta agus is féidir leis é a radaíocht, agus mura n-instáiltear agus mura n-úsáidtear é de réir an lámhleabhair treoracha, d'fhéadfadh sé trasnaíocht dhíobhálach a dhéanamh ar chumarsáid raidió. Is dócha go gcuirfidh oibriú an trealaimh seo i gceantar cónaithe isteach go díobhálach, agus sa chás sin beidh sé de cheangal ar an úsáideoir an cur isteach a cheartú ar a chostas féin.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Aicme B FCC</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Tástáladh an trealamh seo agus fuarthas amach go gcomhlíonann sé na teorainneacha do Dhlíthiúlacht B digití </w:t>
      </w:r>
      <w:r>
        <w:rPr>
          <w:rFonts w:asciiTheme="majorBidi" w:hAnsiTheme="majorBidi" w:cstheme="majorBidi"/>
          <w:szCs w:val="22"/>
        </w:rPr>
        <w:t xml:space="preserve">Your Dot Pad X</w:t>
      </w:r>
      <w:r w:rsidRPr="00D35405">
        <w:rPr>
          <w:rFonts w:asciiTheme="majorBidi" w:hAnsiTheme="majorBidi" w:cstheme="majorBidi"/>
          <w:szCs w:val="22"/>
        </w:rPr>
        <w:t xml:space="preserve">, de bhun Chuid 15 de Rialacha an FCC. Tá na teorainneacha seo deartha chun cosaint réasúnta a sholáthar i gcoinne trasnaíochta díobhálacha i suiteáil chónaithe. Gineann an trealamh seo fuinneamh raidió-mhinicíochta, úsáideann sé é, agus is féidir leis é a radaíocht agus, mura suiteáiltear agus mura n-úsáidtear é de réir na dtreoracha, d'fhéadfadh sé cur isteach díobhálach a dhéanamh ar ghlacadh raidió nó teilifíse, rud is féidir a chinneadh tríd an trealamh a mhúchadh agus a chur ar siúl arís. Moltar don úsáideoir iarracht a dhéanamh an cur isteach a cheartú le ceann amháin nó níos mó de na bearta seo a leanas: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Ath-treoraigh nó athlonnaigh an aeróg faighte.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Méadaigh an scaradh idir an trealamh agus an glacadóir.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Ceangail an trealamh le soicéad i gciorcad difriúil ón gciorcad a bhfuil an glacadóir ceangailte leis.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Téigh i gcomhairle leis an déileálaí nó le teicneoir raidió/teilifíse a bhfuil taithí aige/aici le haghaidh cabhrach.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Rabhadh</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Níl an monaróir freagrach as aon chur isteach raidió nó teilifíse a tharlaíonn de bharr athruithe nó modhnuithe neamhúdaraithe ar an trealamh seo. D'fhéadfadh a leithéid d'athruithe nó de mhodhnuithe údarás an úsáideora chun an trealamh a oibriú a sheachaint.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Ní mór an trealamh seo a shuiteáil agus a oibriú de réir na dtreoracha a chuirtear ar fáil agus ní mór an t-aeróg (nó na haeróga) a úsáidtear don tarchuradóir seo a shuiteáil chun achar scartha de 20 cm ar a laghad a sholáthar ó gach duine agus ní mór dóibh gan a bheith comhlonnaithe ná ag oibriú i gcomhar le haeróg nó tarchuradóir ar bith eile.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Gach ceart ar cosaint. Ní fhéadfar an lámhleabhar seo a atáirgeadh i bhfoirm ar bith, i bpáirt nó ina iomláine, ná a dháileadh nó a phróiseáil trí úsáid a bhaint as próisis leictreonacha, mheicniúla, nó cheimiceacha gan cead i scríbhinn ón bhfoilsitheoir. D'fhéadfadh earráidí nó míchló a bheith sa bhileog seo. Déantar an fhaisnéis atá ann a sheiceáil go rialta agus cuirtear ceartúcháin san áireamh in eisiúintí ina dhiaidh sin. Séanaimid aon fhreagracht as aon earráid theicniúil nó earráid chló, nó as a gcuid iarmhairtí. Aithnítear gach trádmharc agus paitinn.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Comhréireacht Eorpach</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Léiríonn an chomhartha "CE" go gcomhlíonann an táirge seo ceanglais Eorpacha maidir le sábháilteacht, sláinte, an comhshaol, agus cosaint an tomhaltóra. </w:t>
      </w:r>
      <w:r w:rsidRPr="00D35405">
        <w:rPr>
          <w:rFonts w:asciiTheme="majorBidi" w:hAnsiTheme="majorBidi" w:cstheme="majorBidi"/>
          <w:szCs w:val="22"/>
        </w:rPr>
        <w:t xml:space="preserve">Tá gléasanna</w:t>
      </w:r>
      <w:r w:rsidRPr="00D35405">
        <w:rPr>
          <w:rFonts w:asciiTheme="majorBidi" w:hAnsiTheme="majorBidi" w:cstheme="majorBidi"/>
          <w:szCs w:val="22"/>
        </w:rPr>
        <w:t xml:space="preserve"> leis an gcomhartha "CE" </w:t>
      </w:r>
      <w:r w:rsidRPr="00D35405">
        <w:rPr>
          <w:rFonts w:asciiTheme="majorBidi" w:hAnsiTheme="majorBidi" w:cstheme="majorBidi"/>
          <w:szCs w:val="22"/>
        </w:rPr>
        <w:t xml:space="preserve">beartaithe lena ndíol san Eoraip.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Dramhaíl ó Threalamh Leictreach agus Leictreonach</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Léiríonn an tsiombail seo [bin rothaí scriosta, Iarscríbhinn IV WEEE] go ndéantar trealamh leictreach agus leictreonach dramhaíola a bhailiú ar leithligh i dtíortha an AE. Ná caith an trealamh i ndramhaíl tí, le do thoil. Bain úsáid as na córais fillte agus bailithe atá ar fáil i do thír chun an táirge seo a dhiúscairt i gceart, le do thoil.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Séanadh</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Ní thugtar aon bharántas ná uiríll, sainráite ná intuigthe, maidir le hábhar na cáipéisíochta seo, a cáilíocht, a feidhmíocht, a inmhargaíochta, ná a oiriúnacht d'aon chuspóir ar leith. Rinneadh an fhaisnéis sa cháipéisíocht seo a sheiceáil go cúramach ó thaobh iontaofachta de; mar sin féin, ní ghlactar le haon fhreagracht as míchruinneas. Tá an fhaisnéis sa cháipéisíocht seo faoi réir athraithe gan fógra.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Ní bheidh Dot Inc. faoi dhliteanas in aon chás as damáistí díreacha, indíreacha, speisialta, teagmhasacha, ná iarmhartacha a eascraíonn as úsáid an táirge nó na cáipéisíochta seo, nó as an neamhábaltacht iad a úsáid, fiú má chuirtear an fhéidearthacht go dtarlódh a leithéid de dhamáistí in iúl dóibh.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[Ráiteas Comhlíonta FCC agus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Tá na teorainneacha seo deartha chun cosaint réasúnta a sholáthar i gcoinne trasnaíochta minicíochta i suiteáil chónaithe. Gineann agus úsáideann an trealamh seo fuinneamh raidió-mhinicíochta agus is féidir leis é a astú, agus mura suiteáiltear nó mura n-úsáidtear é de réir na dtreoracha, d'fhéadfadh sé trasnaíocht dhíobhálach a dhéanamh ar chumarsáid raidió. Mar sin féin, níl aon ráthaíocht ann nach dtarlóidh trasnaíocht i nglacadh teilifíse, rud is féidir a chinneadh tríd an trealamh a mhúchadh agus a chur ar siúl.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Moltar don úsáideoir iarracht a dhéanamh an trasnaíocht a cheartú trí cheann amháin nó níos mó de na bearta seo a leanas:</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Ath-treoraigh nó athlonnaigh an aeróg fála.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Méadaigh an scaradh idir an trealamh agus an glacadóir.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Ceangail an trealamh le soicéad ar chiorcad difriúil ón gciorcad a bhfuil an glacadóir ceangailte leis</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Treoir Úsáideora</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Ag Úsáid </w:t>
      </w:r>
      <w:r w:rsidRPr="005F4CCF">
        <w:rPr>
          <w:rFonts w:ascii="Times New Roman" w:hAnsi="Times New Roman" w:cs="Times New Roman"/>
          <w:b/>
          <w:bCs/>
          <w:sz w:val="64"/>
          <w:szCs w:val="64"/>
          <w:lang w:val="en"/>
        </w:rPr>
        <w:t xml:space="preserve">an Dot Pad 320 le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Réamhrá</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Réamhrá ar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Is </w:t>
      </w:r>
      <w:r w:rsidRPr="00303D4A">
        <w:rPr>
          <w:rFonts w:ascii="Times New Roman" w:hAnsi="Times New Roman" w:cs="Times New Roman"/>
        </w:rPr>
        <w:t xml:space="preserve">uirlis</w:t>
      </w:r>
      <w:r w:rsidRPr="00303D4A">
        <w:rPr>
          <w:rFonts w:ascii="Times New Roman" w:hAnsi="Times New Roman" w:cs="Times New Roman"/>
        </w:rPr>
        <w:t xml:space="preserve"> dhigiteach ildánach é Dot Canvas </w:t>
      </w:r>
      <w:r w:rsidRPr="00303D4A">
        <w:rPr>
          <w:rFonts w:ascii="Times New Roman" w:hAnsi="Times New Roman" w:cs="Times New Roman"/>
        </w:rPr>
        <w:t xml:space="preserve">atá deartha </w:t>
      </w:r>
      <w:r>
        <w:rPr>
          <w:rFonts w:ascii="Times New Roman" w:hAnsi="Times New Roman" w:cs="Times New Roman"/>
        </w:rPr>
        <w:t xml:space="preserve">don </w:t>
      </w:r>
      <w:r w:rsidR="008E5D62">
        <w:rPr>
          <w:rFonts w:ascii="Times New Roman" w:hAnsi="Times New Roman" w:cs="Times New Roman"/>
        </w:rPr>
        <w:t xml:space="preserve">Dot Pad</w:t>
      </w:r>
      <w:r w:rsidRPr="00303D4A">
        <w:rPr>
          <w:rFonts w:ascii="Times New Roman" w:hAnsi="Times New Roman" w:cs="Times New Roman"/>
        </w:rPr>
        <w:t xml:space="preserve">, a thairgeann aip agus ardán gréasán-bhunaithe araon chun </w:t>
      </w:r>
      <w:r w:rsidRPr="00303D4A">
        <w:rPr>
          <w:rFonts w:ascii="Times New Roman" w:hAnsi="Times New Roman" w:cs="Times New Roman"/>
        </w:rPr>
        <w:t xml:space="preserve">grafaicí tadhlacha agus téacs braille </w:t>
      </w:r>
      <w:r w:rsidRPr="00303D4A">
        <w:rPr>
          <w:rFonts w:ascii="Times New Roman" w:hAnsi="Times New Roman" w:cs="Times New Roman"/>
        </w:rPr>
        <w:t xml:space="preserve">a chruthú, a chur in eagar</w:t>
      </w:r>
      <w:r w:rsidR="00ED4B54">
        <w:rPr>
          <w:rFonts w:ascii="Times New Roman" w:hAnsi="Times New Roman" w:cs="Times New Roman"/>
        </w:rPr>
        <w:t xml:space="preserve">, a shábháil </w:t>
      </w:r>
      <w:r w:rsidRPr="00303D4A">
        <w:rPr>
          <w:rFonts w:ascii="Times New Roman" w:hAnsi="Times New Roman" w:cs="Times New Roman"/>
        </w:rPr>
        <w:t xml:space="preserve">agus a roinnt. Agus é curtha in oiriúint do riachtanais úsáideoirí faoi mhíchumas radhairc agus úsáideoirí daille, cuireann Dot Canvas ar chumas úsáideoirí ábhar saibhir, il-mhothúchánach a chruthú, agus cumhacht a thabhairt dóibh eolas tadhlach a dhearadh agus idirghníomhú leis ar bhealaí a chuireann feabhas ar an bhfoghlaim, ar an gcruthaitheacht agus ar an inrochtaineacht.</w:t>
      </w:r>
    </w:p>
    <w:p w:rsidRPr="00303D4A" w:rsidR="00303D4A" w:rsidP="00303D4A" w:rsidRDefault="00303D4A" w14:paraId="381E4659" w14:textId="5CB5C80B">
      <w:pPr>
        <w:rPr>
          <w:rFonts w:ascii="Times New Roman" w:hAnsi="Times New Roman" w:cs="Times New Roman"/>
          <w:lang w:val="en"/>
        </w:rPr>
      </w:pPr>
      <w:r w:rsidRPr="00303D4A">
        <w:rPr>
          <w:rFonts w:ascii="Times New Roman" w:hAnsi="Times New Roman" w:cs="Times New Roman"/>
        </w:rPr>
        <w:t xml:space="preserve">Soláthraíonn </w:t>
      </w:r>
      <w:r>
        <w:rPr>
          <w:rFonts w:ascii="Times New Roman" w:hAnsi="Times New Roman" w:cs="Times New Roman"/>
        </w:rPr>
        <w:t xml:space="preserve">sé </w:t>
      </w:r>
      <w:r w:rsidRPr="00303D4A">
        <w:rPr>
          <w:rFonts w:ascii="Times New Roman" w:hAnsi="Times New Roman" w:cs="Times New Roman"/>
        </w:rPr>
        <w:t xml:space="preserve">réiteach cuimsitheach chun ábhar tadhlach a chruthú agus a bhainistiú, rud a fhágann gur uirlis riachtanach é d'úsáideoirí atá ag iarraidh leas iomlán a bhaint as cumais an </w:t>
      </w:r>
      <w:r w:rsidR="008E5D62">
        <w:rPr>
          <w:rFonts w:ascii="Times New Roman" w:hAnsi="Times New Roman" w:cs="Times New Roman"/>
        </w:rPr>
        <w:t xml:space="preserve">Dot Pad </w:t>
      </w:r>
      <w:r w:rsidRPr="00303D4A">
        <w:rPr>
          <w:rFonts w:ascii="Times New Roman" w:hAnsi="Times New Roman" w:cs="Times New Roman"/>
        </w:rPr>
        <w:t xml:space="preserve">i gcomhthéacsanna éagsúla, ó oideachas agus úsáid ghairmiúil go tionscadail phearsanta.</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Riachtanais an Chórais</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Aip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Córais Oibriúcháin: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Íoslódáil: Ar fáil ar an Apple App Store trí chuardach a dhéanamh ar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Le haghaidh an taithí líníochta is fearr, moltar an aip a úsáid le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Gréasáin</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Riachtanais Chrua-earraí: Ríomhaire le tacaíocht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Tá Dot Canvas Web optamaithe le húsáid leis an mbrabhsálaí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Ag úsáid Aip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Réamhrá ar Aip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feidhmchlár iPhone/iPad é Dot Canvas App ar féidir é a úsáid i gcomhar leis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a chuireann ar chumas úsáideoirí faisnéis thadhlaí a chruthú agus a thaispeáint, mar shampla poncanna, línte, cruthanna, íomhánna, agus téacs.</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Tugann </w:t>
      </w:r>
      <w:r>
        <w:rPr>
          <w:rFonts w:ascii="Times New Roman" w:hAnsi="Times New Roman" w:eastAsia="Malgun Gothic" w:cs="Times New Roman"/>
          <w:kern w:val="0"/>
          <w:szCs w:val="22"/>
          <w:lang w:val="en"/>
          <w14:ligatures w14:val="none"/>
        </w:rPr>
        <w:t xml:space="preserve">sé </w:t>
      </w:r>
      <w:r w:rsidRPr="00761A52" w:rsidR="00761A52">
        <w:rPr>
          <w:rFonts w:ascii="Times New Roman" w:hAnsi="Times New Roman" w:eastAsia="Malgun Gothic" w:cs="Times New Roman"/>
          <w:kern w:val="0"/>
          <w:szCs w:val="22"/>
          <w:lang w:val="en"/>
          <w14:ligatures w14:val="none"/>
        </w:rPr>
        <w:t xml:space="preserve">cumhacht d'úsáideoirí faoi mhíchumas radhairc agus d'úsáideoirí daille a gcuid ábhair ghrafaigh thairbheacha féin a dhearadh agus a mhodhnú. Is féidir le húsáideoirí an t-ábhar a shábháil go simplí chuig "Mo Líníocht</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"Tiomántán Pearsanta</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nó </w:t>
      </w:r>
      <w:r>
        <w:rPr>
          <w:rFonts w:ascii="Times New Roman" w:hAnsi="Times New Roman" w:eastAsia="Malgun Gothic" w:cs="Times New Roman"/>
          <w:kern w:val="0"/>
          <w:szCs w:val="22"/>
          <w:lang w:val="en"/>
          <w14:ligatures w14:val="none"/>
        </w:rPr>
        <w:t xml:space="preserve">é </w:t>
      </w:r>
      <w:r w:rsidRPr="00761A52" w:rsidR="00761A52">
        <w:rPr>
          <w:rFonts w:ascii="Times New Roman" w:hAnsi="Times New Roman" w:eastAsia="Malgun Gothic" w:cs="Times New Roman"/>
          <w:kern w:val="0"/>
          <w:szCs w:val="22"/>
          <w:lang w:val="en"/>
          <w14:ligatures w14:val="none"/>
        </w:rPr>
        <w:t xml:space="preserve">a roinnt </w:t>
      </w:r>
      <w:r w:rsidRPr="00761A52" w:rsidR="00761A52">
        <w:rPr>
          <w:rFonts w:ascii="Times New Roman" w:hAnsi="Times New Roman" w:eastAsia="Malgun Gothic" w:cs="Times New Roman"/>
          <w:kern w:val="0"/>
          <w:szCs w:val="22"/>
          <w:lang w:val="en"/>
          <w14:ligatures w14:val="none"/>
        </w:rPr>
        <w:t xml:space="preserve">ar an "Tiomántán Poiblí</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Is féidir teacht go héasca ar na grafaicí tairbheacha, cibé acu atá siad sábháilte nó roinnte, agus iad a thaispeáint ar an </w:t>
      </w:r>
      <w:r w:rsidR="008E5D62">
        <w:rPr>
          <w:rFonts w:ascii="Times New Roman" w:hAnsi="Times New Roman" w:eastAsia="Malgun Gothic" w:cs="Times New Roman"/>
          <w:kern w:val="0"/>
          <w:szCs w:val="22"/>
          <w:lang w:val="en"/>
          <w14:ligatures w14:val="none"/>
        </w:rPr>
        <w:t xml:space="preserve">Dot Pad </w:t>
      </w:r>
      <w:r>
        <w:rPr>
          <w:rFonts w:ascii="Times New Roman" w:hAnsi="Times New Roman" w:eastAsia="Malgun Gothic" w:cs="Times New Roman"/>
          <w:kern w:val="0"/>
          <w:szCs w:val="22"/>
          <w:lang w:val="en"/>
          <w14:ligatures w14:val="none"/>
        </w:rPr>
        <w:t xml:space="preserve">nasctha</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An Aip Dot Canvas a Chur ar Siúl</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An Aip Dot Canvas á híoslódáil</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Cuardaigh "Dot Canvas" san Apple App Store agus íoslódáil </w:t>
      </w:r>
      <w:r w:rsidRPr="00761A52" w:rsidR="00ED4B54">
        <w:rPr>
          <w:rFonts w:ascii="Times New Roman" w:hAnsi="Times New Roman" w:eastAsia="Malgun Gothic" w:cs="Times New Roman"/>
          <w:kern w:val="0"/>
          <w:szCs w:val="22"/>
          <w:lang w:val="en"/>
          <w14:ligatures w14:val="none"/>
        </w:rPr>
        <w:t xml:space="preserve">é.</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Aip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Is feidhmchlár é Dot Canvas App a d'fhorbair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Cuntas a Chruthú</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Cuirtear Dot Canvas ar fáil mar aip agus mar shuíomh gréasáin. Is féidir le húsáideoirí cuntas amháin a chruthú chun rochtain a fháil ar an dá leagan agus an t-ábhar grafach tadhlach céanna </w:t>
      </w:r>
      <w:r w:rsidR="003E6F1C">
        <w:rPr>
          <w:rFonts w:ascii="Times New Roman" w:hAnsi="Times New Roman" w:eastAsia="Malgun Gothic" w:cs="Times New Roman"/>
          <w:kern w:val="0"/>
          <w:szCs w:val="22"/>
          <w:lang w:val="en"/>
          <w14:ligatures w14:val="none"/>
        </w:rPr>
        <w:t xml:space="preserve">a shábháil </w:t>
      </w:r>
      <w:r w:rsidRPr="00761A52">
        <w:rPr>
          <w:rFonts w:ascii="Times New Roman" w:hAnsi="Times New Roman" w:eastAsia="Malgun Gothic" w:cs="Times New Roman"/>
          <w:kern w:val="0"/>
          <w:szCs w:val="22"/>
          <w:lang w:val="en"/>
          <w14:ligatures w14:val="none"/>
        </w:rPr>
        <w:t xml:space="preserve">ina dTiomántán Pearsanta. Tá clárú cuntais ar fáil tríd an aip agus an suíomh gréasáin araon. Se</w:t>
      </w:r>
      <w:r w:rsidRPr="00761A52">
        <w:rPr>
          <w:rFonts w:ascii="Times New Roman" w:hAnsi="Times New Roman" w:eastAsia="Malgun Gothic" w:cs="Times New Roman"/>
          <w:kern w:val="0"/>
          <w:sz w:val="20"/>
          <w:szCs w:val="20"/>
          <w:lang w:val="en"/>
          <w14:ligatures w14:val="none"/>
        </w:rPr>
        <w:t xml:space="preserve">o a leanas</w:t>
      </w:r>
      <w:r w:rsidRPr="00761A52">
        <w:rPr>
          <w:rFonts w:ascii="Times New Roman" w:hAnsi="Times New Roman" w:eastAsia="Malgun Gothic" w:cs="Times New Roman"/>
          <w:kern w:val="0"/>
          <w:szCs w:val="22"/>
          <w:lang w:val="en"/>
          <w14:ligatures w14:val="none"/>
        </w:rPr>
        <w:t xml:space="preserve"> an modh clárúcháin cuntais tríd an Aip Dot Canvas</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 éis an Aip Dot Canvas a sheoladh, roghnaigh an cnaipe [Cuntas a Chruthú].</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Nuair a thagann an leathanach "Cuntas Nua a Chruthú" aníos, líon isteach an fhaisnéis riachtanach.</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 isteach an cód fíoraithe a seoladh chuig an seoladh ríomhphoist a chuir tú isteach.</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Críochnaigh an clárú cuntais tar éis an fhaisnéis bhreise riachtanach a chur isteach.</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Logáil Isteach</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 éis duit an clárú cuntais a chríochnú, is féidir leat logáil isteach i nAip Dot Canvas trí d'ainm úsáideora cláraithe agus do phasfhocal a chur isteach.</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Nuair a sheoltar Dot Canvas App, tagann an scáileán logála isteach aníos, agus bíonn an fhuinneog ionchuir ainm úsáideora i bhfócas.</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 isteach d'ainm úsáideora agus do phasfhocal a chruthaigh tú agus roghnaigh an cnaipe Logáil Isteach chun bogadh go dtí an príomhscáileán.</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Má chuireann tú d'ainm úsáideora agus do phasfhocal isteach agus má roghnaíonn tú an cnaipe 'Cuimhnigh ar an ID', coinnítear an t-eolas ar an ainm úsáideora a cuireadh isteach nuair a logálann tú isteach arís.</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Ainm Úsáideora/Focal Faire a Dhearmadadh a Aimsiú</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Má </w:t>
      </w:r>
      <w:r w:rsidR="001610D9">
        <w:rPr>
          <w:rFonts w:hint="eastAsia" w:ascii="Times New Roman" w:hAnsi="Times New Roman" w:eastAsia="Malgun Gothic" w:cs="Times New Roman"/>
          <w:kern w:val="0"/>
          <w:szCs w:val="22"/>
          <w:lang w:val="en"/>
          <w14:ligatures w14:val="none"/>
        </w:rPr>
        <w:t xml:space="preserve">chailleann</w:t>
      </w:r>
      <w:r w:rsidRPr="00761A52">
        <w:rPr>
          <w:rFonts w:ascii="Times New Roman" w:hAnsi="Times New Roman" w:eastAsia="Malgun Gothic" w:cs="Times New Roman"/>
          <w:kern w:val="0"/>
          <w:szCs w:val="22"/>
          <w:lang w:val="en"/>
          <w14:ligatures w14:val="none"/>
        </w:rPr>
        <w:t xml:space="preserve"> tú </w:t>
      </w:r>
      <w:r w:rsidRPr="00761A52">
        <w:rPr>
          <w:rFonts w:ascii="Times New Roman" w:hAnsi="Times New Roman" w:eastAsia="Malgun Gothic" w:cs="Times New Roman"/>
          <w:kern w:val="0"/>
          <w:szCs w:val="22"/>
          <w:lang w:val="en"/>
          <w14:ligatures w14:val="none"/>
        </w:rPr>
        <w:t xml:space="preserve">d'ainm úsáideora nó do phasfhocal, </w:t>
      </w:r>
      <w:r w:rsidRPr="00761A52">
        <w:rPr>
          <w:rFonts w:ascii="Times New Roman" w:hAnsi="Times New Roman" w:eastAsia="Malgun Gothic" w:cs="Times New Roman"/>
          <w:kern w:val="0"/>
          <w:szCs w:val="22"/>
          <w:lang w:val="en"/>
          <w14:ligatures w14:val="none"/>
        </w:rPr>
        <w:t xml:space="preserve">is féidir </w:t>
      </w:r>
      <w:r w:rsidRPr="00761A52">
        <w:rPr>
          <w:rFonts w:ascii="Times New Roman" w:hAnsi="Times New Roman" w:eastAsia="Malgun Gothic" w:cs="Times New Roman"/>
          <w:kern w:val="0"/>
          <w:szCs w:val="22"/>
          <w:lang w:val="en"/>
          <w14:ligatures w14:val="none"/>
        </w:rPr>
        <w:t xml:space="preserve">leat </w:t>
      </w:r>
      <w:r w:rsidRPr="00761A52">
        <w:rPr>
          <w:rFonts w:ascii="Times New Roman" w:hAnsi="Times New Roman" w:eastAsia="Malgun Gothic" w:cs="Times New Roman"/>
          <w:kern w:val="0"/>
          <w:szCs w:val="22"/>
          <w:lang w:val="en"/>
          <w14:ligatures w14:val="none"/>
        </w:rPr>
        <w:t xml:space="preserve">do phasfhocal a athshocrú leis na céimeanna seo a leanas</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w:t>
      </w:r>
      <w:r w:rsidR="001610D9">
        <w:rPr>
          <w:rFonts w:hint="eastAsia" w:ascii="Times New Roman" w:hAnsi="Times New Roman" w:eastAsia="Malgun Gothic" w:cs="Times New Roman"/>
          <w:kern w:val="0"/>
          <w:szCs w:val="22"/>
          <w:lang w:val="en"/>
          <w14:ligatures w14:val="none"/>
        </w:rPr>
        <w:t xml:space="preserve">chailleann</w:t>
      </w:r>
      <w:r w:rsidRPr="00761A52">
        <w:rPr>
          <w:rFonts w:ascii="Times New Roman" w:hAnsi="Times New Roman" w:eastAsia="Malgun Gothic" w:cs="Times New Roman"/>
          <w:kern w:val="0"/>
          <w:szCs w:val="22"/>
          <w:lang w:val="en"/>
          <w14:ligatures w14:val="none"/>
        </w:rPr>
        <w:t xml:space="preserve"> tú </w:t>
      </w:r>
      <w:r w:rsidRPr="00761A52">
        <w:rPr>
          <w:rFonts w:ascii="Times New Roman" w:hAnsi="Times New Roman" w:eastAsia="Malgun Gothic" w:cs="Times New Roman"/>
          <w:kern w:val="0"/>
          <w:szCs w:val="22"/>
          <w:lang w:val="en"/>
          <w14:ligatures w14:val="none"/>
        </w:rPr>
        <w:t xml:space="preserve">d'ainm úsáideora, roghnaigh an cnaipe [D'ainm Úsáideora Déanta dearmad?] agus cuir isteach an t-ainm agus an seoladh ríomhphoist cláraithe.</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w:t>
      </w:r>
      <w:r w:rsidR="001610D9">
        <w:rPr>
          <w:rFonts w:hint="eastAsia" w:ascii="Times New Roman" w:hAnsi="Times New Roman" w:eastAsia="Malgun Gothic" w:cs="Times New Roman"/>
          <w:kern w:val="0"/>
          <w:szCs w:val="22"/>
          <w:lang w:val="en"/>
          <w14:ligatures w14:val="none"/>
        </w:rPr>
        <w:t xml:space="preserve">chailleann</w:t>
      </w:r>
      <w:r w:rsidRPr="00761A52">
        <w:rPr>
          <w:rFonts w:ascii="Times New Roman" w:hAnsi="Times New Roman" w:eastAsia="Malgun Gothic" w:cs="Times New Roman"/>
          <w:kern w:val="0"/>
          <w:szCs w:val="22"/>
          <w:lang w:val="en"/>
          <w14:ligatures w14:val="none"/>
        </w:rPr>
        <w:t xml:space="preserve"> tú </w:t>
      </w:r>
      <w:r w:rsidRPr="00761A52">
        <w:rPr>
          <w:rFonts w:ascii="Times New Roman" w:hAnsi="Times New Roman" w:eastAsia="Malgun Gothic" w:cs="Times New Roman"/>
          <w:kern w:val="0"/>
          <w:szCs w:val="22"/>
          <w:lang w:val="en"/>
          <w14:ligatures w14:val="none"/>
        </w:rPr>
        <w:t xml:space="preserve">do phasfhocal, roghnaigh an cnaipe [Pasfhocal Déanta dearmad?] agus cuir isteach d'ainm úsáideora.</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an cód fíoraithe a seoladh chuig an ríomhphost cláraithe agus cuir isteach é.</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an t-ainm úsáideora nó athshocraigh do phasfhocal le ceann nua.</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Leagan Amach an Scáileáin d'Aip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an scáileán príomhúil de Aip Dot Canvas comhdhéanta de na rannáin seo a leanas:</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Cruthaigh Canbhás</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Cruthaigh agus cuir in eagar </w:t>
      </w:r>
      <w:r w:rsidR="00B91D07">
        <w:rPr>
          <w:rFonts w:ascii="Times New Roman" w:hAnsi="Times New Roman" w:eastAsia="Malgun Gothic" w:cs="Times New Roman"/>
          <w:kern w:val="0"/>
          <w:szCs w:val="22"/>
          <w:lang w:val="en"/>
          <w14:ligatures w14:val="none"/>
        </w:rPr>
        <w:t xml:space="preserve">an </w:t>
      </w:r>
      <w:r w:rsidRPr="00761A52">
        <w:rPr>
          <w:rFonts w:ascii="Times New Roman" w:hAnsi="Times New Roman" w:eastAsia="Malgun Gothic" w:cs="Times New Roman"/>
          <w:kern w:val="0"/>
          <w:szCs w:val="22"/>
          <w:lang w:val="en"/>
          <w14:ligatures w14:val="none"/>
        </w:rPr>
        <w:t xml:space="preserve">t-ábhar grafach tadhlach ag úsáid uirlisí líníochta éagsúla.</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Agus </w:t>
      </w:r>
      <w:r w:rsidRPr="00761A52" w:rsidR="00ED4B54">
        <w:rPr>
          <w:rFonts w:ascii="Times New Roman" w:hAnsi="Times New Roman" w:eastAsia="Malgun Gothic" w:cs="Times New Roman"/>
          <w:kern w:val="0"/>
          <w:szCs w:val="22"/>
          <w:lang w:val="en"/>
          <w14:ligatures w14:val="none"/>
        </w:rPr>
        <w:t xml:space="preserve">tú </w:t>
      </w:r>
      <w:r w:rsidRPr="00761A52">
        <w:rPr>
          <w:rFonts w:ascii="Times New Roman" w:hAnsi="Times New Roman" w:eastAsia="Malgun Gothic" w:cs="Times New Roman"/>
          <w:kern w:val="0"/>
          <w:szCs w:val="22"/>
          <w:lang w:val="en"/>
          <w14:ligatures w14:val="none"/>
        </w:rPr>
        <w:t xml:space="preserve">ag tarraingt ar an Dot Canvas App, taispeántar an t-ábhar go huathoibríoch i bhfíor-am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Mo Líníocht</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 an t-ábhar a chruthaíonn tú go díreach </w:t>
      </w:r>
      <w:r w:rsidRPr="00761A52" w:rsidR="001610D9">
        <w:rPr>
          <w:rFonts w:ascii="Times New Roman" w:hAnsi="Times New Roman" w:eastAsia="Malgun Gothic" w:cs="Times New Roman"/>
          <w:kern w:val="0"/>
          <w:szCs w:val="22"/>
          <w:lang w:val="en"/>
          <w14:ligatures w14:val="none"/>
        </w:rPr>
        <w:t xml:space="preserve">ar </w:t>
      </w:r>
      <w:r w:rsidRPr="00761A52">
        <w:rPr>
          <w:rFonts w:ascii="Times New Roman" w:hAnsi="Times New Roman" w:eastAsia="Malgun Gothic" w:cs="Times New Roman"/>
          <w:kern w:val="0"/>
          <w:szCs w:val="22"/>
          <w:lang w:val="en"/>
          <w14:ligatures w14:val="none"/>
        </w:rPr>
        <w:t xml:space="preserve">do ghléas.</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ábhar a shábháiltear in "Mo Líníocht" a phriontáil ar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gan nasc idirlín a bheith ag teastáil.</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seirbhís stórála néil é Dot Cloud inar féidir leat do chuid ábhair a shábháil agus rochtain a fháil uirthi i dtimpeallacht atá nasctha leis an Idirlíon.</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leat an t-ábhar a chruthaíonn tú a shábháil i do thiomántán pearsanta nó é a roinnt sa tiomántán poiblí.</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Socruithe</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Ceangail leis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nó dícheangail uaidh</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an teanga bhráille atá le taispeáint ar 20 cill den </w:t>
      </w:r>
      <w:r w:rsidR="008E5D62">
        <w:rPr>
          <w:rFonts w:ascii="Times New Roman" w:hAnsi="Times New Roman" w:eastAsia="Malgun Gothic" w:cs="Times New Roman"/>
          <w:kern w:val="0"/>
          <w:szCs w:val="22"/>
          <w:lang w:val="en"/>
          <w14:ligatures w14:val="non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Próifíl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Féach ar ainm cláraithe an úsáideora agus ar a ainm úsáideora.</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Sulaigh amach as Aip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An Aip Dot Canvas a nascadh leis </w:t>
      </w:r>
      <w:r w:rsidR="00C47029">
        <w:t xml:space="preserve">an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 éis duit logáil isteach in Aip Dot Canvas, </w:t>
      </w:r>
      <w:r w:rsidRPr="00761A52">
        <w:rPr>
          <w:rFonts w:ascii="Times New Roman" w:hAnsi="Times New Roman" w:eastAsia="Malgun Gothic" w:cs="Times New Roman"/>
          <w:kern w:val="0"/>
          <w:szCs w:val="22"/>
          <w:lang w:val="en"/>
          <w14:ligatures w14:val="none"/>
        </w:rPr>
        <w:t xml:space="preserve">treorófar chuig an bpríomhscáileán </w:t>
      </w:r>
      <w:r w:rsidR="00C47029">
        <w:rPr>
          <w:rFonts w:ascii="Times New Roman" w:hAnsi="Times New Roman" w:eastAsia="Malgun Gothic" w:cs="Times New Roman"/>
          <w:kern w:val="0"/>
          <w:szCs w:val="22"/>
          <w:lang w:val="en"/>
          <w14:ligatures w14:val="none"/>
        </w:rPr>
        <w:t xml:space="preserve">thú</w:t>
      </w:r>
      <w:r w:rsidRPr="00761A52">
        <w:rPr>
          <w:rFonts w:ascii="Times New Roman" w:hAnsi="Times New Roman" w:eastAsia="Malgun Gothic" w:cs="Times New Roman"/>
          <w:kern w:val="0"/>
          <w:szCs w:val="22"/>
          <w:lang w:val="en"/>
          <w14:ligatures w14:val="none"/>
        </w:rPr>
        <w:t xml:space="preserve">. Is féidir le húsáideoirí Aip Dot Canvas a nascadh leis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trí Bhlუთúis. Chun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nascadh</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lean na céimeanna thíos</w:t>
      </w:r>
      <w:r w:rsidR="00C47029">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le do thoil</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Ón </w:t>
      </w:r>
      <w:r w:rsidRPr="00761A52">
        <w:rPr>
          <w:rFonts w:ascii="Times New Roman" w:hAnsi="Times New Roman" w:eastAsia="Malgun Gothic" w:cs="Times New Roman"/>
          <w:kern w:val="0"/>
          <w:szCs w:val="22"/>
          <w:lang w:val="en"/>
          <w14:ligatures w14:val="none"/>
        </w:rPr>
        <w:t xml:space="preserve">bpríomhscáileán, téigh go [Socruithe] &gt; [Ceangail]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an </w:t>
      </w:r>
      <w:r w:rsidRPr="00761A52">
        <w:rPr>
          <w:rFonts w:ascii="Times New Roman" w:hAnsi="Times New Roman" w:eastAsia="Malgun Gothic" w:cs="Times New Roman"/>
          <w:kern w:val="0"/>
          <w:szCs w:val="22"/>
          <w:lang w:val="en"/>
          <w14:ligatures w14:val="none"/>
        </w:rPr>
        <w:t xml:space="preserve">uimhir Bluetooth </w:t>
      </w:r>
      <w:r w:rsidR="008E5D62">
        <w:rPr>
          <w:rFonts w:ascii="Times New Roman" w:hAnsi="Times New Roman" w:eastAsia="Malgun Gothic" w:cs="Times New Roman"/>
          <w:kern w:val="0"/>
          <w:szCs w:val="22"/>
          <w:lang w:val="en"/>
          <w14:ligatures w14:val="none"/>
        </w:rPr>
        <w:t xml:space="preserve">den Dot Pad </w:t>
      </w:r>
      <w:r w:rsidRPr="00761A52">
        <w:rPr>
          <w:rFonts w:ascii="Times New Roman" w:hAnsi="Times New Roman" w:eastAsia="Malgun Gothic" w:cs="Times New Roman"/>
          <w:kern w:val="0"/>
          <w:szCs w:val="22"/>
          <w:lang w:val="en"/>
          <w14:ligatures w14:val="none"/>
        </w:rPr>
        <w:t xml:space="preserve">ar mian leat nascadh leis.</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Nuair a éiríonn leis an nasc, </w:t>
      </w:r>
      <w:r w:rsidRPr="00761A52">
        <w:rPr>
          <w:rFonts w:ascii="Times New Roman" w:hAnsi="Times New Roman" w:eastAsia="Malgun Gothic" w:cs="Times New Roman"/>
          <w:kern w:val="0"/>
          <w:szCs w:val="22"/>
          <w:lang w:val="en"/>
          <w14:ligatures w14:val="none"/>
        </w:rPr>
        <w:t xml:space="preserve">croitfidh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faoi dhó.</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Réiteach Fadhbanna Ceangail</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Mura </w:t>
      </w:r>
      <w:r w:rsidRPr="00761A52">
        <w:rPr>
          <w:rFonts w:ascii="Times New Roman" w:hAnsi="Times New Roman" w:eastAsia="Malgun Gothic" w:cs="Times New Roman"/>
          <w:kern w:val="0"/>
          <w:szCs w:val="22"/>
          <w:lang w:val="en"/>
          <w14:ligatures w14:val="none"/>
        </w:rPr>
        <w:t xml:space="preserve">bhfuil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ar mian leat nascadh leis le feiceáil sa liosta nasc, seiceáil na 3 rud seo a leanas, le do thoil</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Cinntigh go </w:t>
      </w:r>
      <w:r w:rsidRPr="00761A52">
        <w:rPr>
          <w:rFonts w:ascii="Times New Roman" w:hAnsi="Times New Roman" w:eastAsia="Malgun Gothic" w:cs="Times New Roman"/>
          <w:kern w:val="0"/>
          <w:szCs w:val="22"/>
          <w:lang w:val="en"/>
          <w14:ligatures w14:val="none"/>
        </w:rPr>
        <w:t xml:space="preserve">bhfuil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ar siúl.</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Má </w:t>
      </w:r>
      <w:r w:rsidRPr="00761A52">
        <w:rPr>
          <w:rFonts w:ascii="Times New Roman" w:hAnsi="Times New Roman" w:eastAsia="Malgun Gothic" w:cs="Times New Roman"/>
          <w:kern w:val="0"/>
          <w:szCs w:val="22"/>
          <w:lang w:val="en"/>
          <w14:ligatures w14:val="none"/>
        </w:rPr>
        <w:t xml:space="preserve">tá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múchta, cuir ar siúl é agus roghnaigh an cnaipe [Athnuaigh] sa liosta ceangail.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Déan cinnte go bhfuil Bluetooth an ghléis a bhfuil an Aip Dot Canva ag rith air casta air.</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Má tá Bluetooth an fheiste múchta, cuir ar siúl é le do thoil agus roghnaigh an cnaipe [Athnuachan] sa liosta nasc.</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an bhfuil VoiceOver péireáilte leis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Má </w:t>
      </w:r>
      <w:r w:rsidRPr="00761A52">
        <w:rPr>
          <w:rFonts w:ascii="Times New Roman" w:hAnsi="Times New Roman" w:eastAsia="Malgun Gothic" w:cs="Times New Roman"/>
          <w:kern w:val="0"/>
          <w:szCs w:val="22"/>
          <w:lang w:val="en"/>
          <w14:ligatures w14:val="none"/>
        </w:rPr>
        <w:t xml:space="preserve">tá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péireáilte le taispeáint braille VoiceOver, díphéireáil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leis an taispeáint braille VoiceOver san ord seo a leanas.</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[Socruithe] &gt; [Inrochtaineacht] &gt; [VoiceOver] &gt; [Braisíl]</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Is féidir leat dul go [Socruithe] &gt; [Inrochtaineacht] &gt; [VoiceOver] trí an cnaipe Socruithe Apple a roghnú sa fhuinneog aníos</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Dírigh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nasctha </w:t>
      </w:r>
      <w:r w:rsidRPr="00761A52">
        <w:rPr>
          <w:rFonts w:ascii="Times New Roman" w:hAnsi="Times New Roman" w:eastAsia="Malgun Gothic" w:cs="Times New Roman"/>
          <w:kern w:val="0"/>
          <w:szCs w:val="22"/>
          <w:lang w:val="en"/>
          <w14:ligatures w14:val="none"/>
        </w:rPr>
        <w:t xml:space="preserve">ag bun an scáileáin agus svaidhpeáil suas chun dul go Tuilleadh Eolais.</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[Déan dearmad ar an bhfeiste seo] chun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dhícheangal</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An </w:t>
      </w:r>
      <w:r w:rsidR="008E5D62">
        <w:t xml:space="preserve">Dot Pad </w:t>
      </w:r>
      <w:r w:rsidRPr="00761A52" w:rsidR="00761A52">
        <w:t xml:space="preserve">a dhísceangal</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Chun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atá nasctha faoi láthair a dhísceangal</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lean </w:t>
      </w:r>
      <w:r w:rsidRPr="00761A52">
        <w:rPr>
          <w:rFonts w:ascii="Times New Roman" w:hAnsi="Times New Roman" w:eastAsia="Malgun Gothic" w:cs="Times New Roman"/>
          <w:kern w:val="0"/>
          <w:szCs w:val="22"/>
          <w:lang w:val="en"/>
          <w14:ligatures w14:val="none"/>
        </w:rPr>
        <w:t xml:space="preserve">na céimeanna thíos</w:t>
      </w:r>
      <w:r w:rsidR="0021754A">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le do thoil</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Ó phríomhscián an aip Dot Canvas, téigh go dtí [Socruithe]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Roghnaigh an </w:t>
      </w:r>
      <w:r w:rsidRPr="00761A52" w:rsidR="00ED4B54">
        <w:rPr>
          <w:rFonts w:ascii="Times New Roman" w:hAnsi="Times New Roman" w:eastAsia="Malgun Gothic" w:cs="Times New Roman"/>
          <w:kern w:val="0"/>
          <w:szCs w:val="22"/>
          <w:lang w:val="en"/>
          <w14:ligatures w14:val="none"/>
        </w:rPr>
        <w:t xml:space="preserve">cnaipe</w:t>
      </w:r>
      <w:r w:rsidRPr="00761A52">
        <w:rPr>
          <w:rFonts w:ascii="Times New Roman" w:hAnsi="Times New Roman" w:eastAsia="Malgun Gothic" w:cs="Times New Roman"/>
          <w:kern w:val="0"/>
          <w:szCs w:val="22"/>
          <w:lang w:val="en"/>
          <w14:ligatures w14:val="none"/>
        </w:rPr>
        <w:t xml:space="preserve"> [Ceangail]</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Dearbhófar an dídh nascadh nuair a </w:t>
      </w:r>
      <w:r w:rsidRPr="00761A52">
        <w:rPr>
          <w:rFonts w:ascii="Times New Roman" w:hAnsi="Times New Roman" w:eastAsia="Malgun Gothic" w:cs="Times New Roman"/>
          <w:kern w:val="0"/>
          <w:szCs w:val="22"/>
          <w:lang w:val="en"/>
          <w14:ligatures w14:val="none"/>
        </w:rPr>
        <w:t xml:space="preserve">chreathfaidh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faoi dhó.</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Úsáid Gnéithe Aip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Cruthaigh Canbhás</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 úsáid uirlisí líníochta éagsúla, </w:t>
      </w:r>
      <w:r w:rsidRPr="00761A52">
        <w:rPr>
          <w:rFonts w:ascii="Times New Roman" w:hAnsi="Times New Roman" w:eastAsia="Malgun Gothic" w:cs="Times New Roman"/>
          <w:kern w:val="0"/>
          <w:szCs w:val="22"/>
          <w:lang w:val="en"/>
          <w14:ligatures w14:val="none"/>
        </w:rPr>
        <w:t xml:space="preserve">is féidir le</w:t>
      </w:r>
      <w:r w:rsidR="0063543A">
        <w:rPr>
          <w:rFonts w:ascii="Times New Roman" w:hAnsi="Times New Roman" w:eastAsia="Malgun Gothic" w:cs="Times New Roman"/>
          <w:kern w:val="0"/>
          <w:szCs w:val="22"/>
          <w:lang w:val="en"/>
          <w14:ligatures w14:val="none"/>
        </w:rPr>
        <w:t xml:space="preserve"> húsáideoirí </w:t>
      </w:r>
      <w:r w:rsidRPr="00761A52">
        <w:rPr>
          <w:rFonts w:ascii="Times New Roman" w:hAnsi="Times New Roman" w:eastAsia="Malgun Gothic" w:cs="Times New Roman"/>
          <w:kern w:val="0"/>
          <w:szCs w:val="22"/>
          <w:lang w:val="en"/>
          <w14:ligatures w14:val="none"/>
        </w:rPr>
        <w:t xml:space="preserve">pictiúir a chruthú go saor trí chruthanna a tharraingt agus cur síos téacsúil a chur leis an bpictiúr. Taispeántar na grafaicí a chruthaítear tríd an Aip Dot Canvas ar an gcuid 300-cill den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 bhfoirm grafaicí tadhlacha, agus taispeántar na cur síos téacsúla i mbraille ar an gcuid 20-cill den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sidR="001610D9">
        <w:rPr>
          <w:rFonts w:ascii="Times New Roman" w:hAnsi="Times New Roman" w:eastAsia="Malgun Gothic" w:cs="Times New Roman"/>
          <w:kern w:val="0"/>
          <w:szCs w:val="22"/>
          <w:lang w:val="en"/>
          <w14:ligatures w14:val="none"/>
        </w:rPr>
        <w:t xml:space="preserve">Tá</w:t>
      </w:r>
      <w:r w:rsidRPr="00761A52">
        <w:rPr>
          <w:rFonts w:ascii="Times New Roman" w:hAnsi="Times New Roman" w:eastAsia="Malgun Gothic" w:cs="Times New Roman"/>
          <w:kern w:val="0"/>
          <w:szCs w:val="22"/>
          <w:lang w:val="en"/>
          <w14:ligatures w14:val="none"/>
        </w:rPr>
        <w:t xml:space="preserve"> leagan amach an scáileáin Cruthaigh Canbhás </w:t>
      </w:r>
      <w:r w:rsidRPr="00761A52">
        <w:rPr>
          <w:rFonts w:ascii="Times New Roman" w:hAnsi="Times New Roman" w:eastAsia="Malgun Gothic" w:cs="Times New Roman"/>
          <w:kern w:val="0"/>
          <w:szCs w:val="22"/>
          <w:lang w:val="en"/>
          <w14:ligatures w14:val="none"/>
        </w:rPr>
        <w:t xml:space="preserve">mar a leanas:</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Canbhás: Ag glacadh an limistéir is mó ar an scáileán, </w:t>
      </w:r>
      <w:r w:rsidRPr="00761A52">
        <w:rPr>
          <w:rFonts w:ascii="Times New Roman" w:hAnsi="Times New Roman" w:eastAsia="Malgun Gothic" w:cs="Times New Roman"/>
          <w:kern w:val="0"/>
          <w:szCs w:val="22"/>
          <w:lang w:val="en"/>
          <w14:ligatures w14:val="none"/>
        </w:rPr>
        <w:t xml:space="preserve">is ar </w:t>
      </w:r>
      <w:r w:rsidRPr="00761A52">
        <w:rPr>
          <w:rFonts w:ascii="Times New Roman" w:hAnsi="Times New Roman" w:eastAsia="Malgun Gothic" w:cs="Times New Roman"/>
          <w:kern w:val="0"/>
          <w:szCs w:val="22"/>
          <w:lang w:val="en"/>
          <w14:ligatures w14:val="none"/>
        </w:rPr>
        <w:t xml:space="preserve">an </w:t>
      </w:r>
      <w:r w:rsidRPr="00761A52">
        <w:rPr>
          <w:rFonts w:ascii="Times New Roman" w:hAnsi="Times New Roman" w:eastAsia="Malgun Gothic" w:cs="Times New Roman"/>
          <w:kern w:val="0"/>
          <w:szCs w:val="22"/>
          <w:lang w:val="en"/>
          <w14:ligatures w14:val="none"/>
        </w:rPr>
        <w:t xml:space="preserve">gcanbhás a tharraingíonn úsáideoirí ábhar tadhlach </w:t>
      </w:r>
      <w:r w:rsidR="0063543A">
        <w:rPr>
          <w:rFonts w:ascii="Times New Roman" w:hAnsi="Times New Roman" w:eastAsia="Malgun Gothic" w:cs="Times New Roman"/>
          <w:kern w:val="0"/>
          <w:szCs w:val="22"/>
          <w:lang w:val="en"/>
          <w14:ligatures w14:val="none"/>
        </w:rPr>
        <w:t xml:space="preserve">le teagmháil</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w:t>
      </w:r>
      <w:r w:rsidRPr="00761A52">
        <w:rPr>
          <w:rFonts w:ascii="Times New Roman" w:hAnsi="Times New Roman" w:eastAsia="Malgun Gothic" w:cs="Times New Roman"/>
          <w:kern w:val="0"/>
          <w:szCs w:val="22"/>
          <w:lang w:val="en"/>
          <w14:ligatures w14:val="none"/>
        </w:rPr>
        <w:t xml:space="preserve"> Imenú an Líníochta</w:t>
      </w:r>
      <w:r w:rsidRPr="00761A52">
        <w:rPr>
          <w:rFonts w:ascii="Times New Roman" w:hAnsi="Times New Roman" w:eastAsia="Malgun Gothic" w:cs="Times New Roman"/>
          <w:kern w:val="0"/>
          <w:szCs w:val="22"/>
          <w:lang w:val="en"/>
          <w14:ligatures w14:val="none"/>
        </w:rPr>
        <w:t xml:space="preserve">: Suite ag barr an scáileáin, is cnuasach d'uirlisí líníochta éagsúla é a úsáidtear chun </w:t>
      </w:r>
      <w:r w:rsidR="0063543A">
        <w:rPr>
          <w:rFonts w:ascii="Times New Roman" w:hAnsi="Times New Roman" w:eastAsia="Malgun Gothic" w:cs="Times New Roman"/>
          <w:kern w:val="0"/>
          <w:szCs w:val="22"/>
          <w:lang w:val="en"/>
          <w14:ligatures w14:val="none"/>
        </w:rPr>
        <w:t xml:space="preserve">ábhar</w:t>
      </w:r>
      <w:r w:rsidRPr="00761A52">
        <w:rPr>
          <w:rFonts w:ascii="Times New Roman" w:hAnsi="Times New Roman" w:eastAsia="Malgun Gothic" w:cs="Times New Roman"/>
          <w:kern w:val="0"/>
          <w:szCs w:val="22"/>
          <w:lang w:val="en"/>
          <w14:ligatures w14:val="none"/>
        </w:rPr>
        <w:t xml:space="preserve"> tadhlach a chruthú agus a mhodhnú</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Tábla</w:t>
      </w:r>
      <w:r w:rsidRPr="00E12277" w:rsidR="00F235DC">
        <w:t xml:space="preserve"> 1 </w:t>
      </w:r>
      <w:r w:rsidRPr="00E12277">
        <w:t xml:space="preserve">Uirlisí Líníochta Aip an Phainéil Dot</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Ar Ais</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Eirigh as scáileán Cruthú Canbháis agus fill ar an bpríomhscáileán.</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bhrúnn tú an cnaipe Ar Ais agus grafaicí tadhlacha á gcruthú agat, taispeánfaidh fuinneog rabhaidh fógra duit d'dul chun cinn a shábháil. Má roghnaíonn tú [Ní hea], dúnfaidh sé an fhuinneog, agus má roghnaíonn tú [Sábháil], ligfidh sé duit ainm a thabhairt don chomhad agus suíomh sábhála a roghnú. Sábhálfar an comhad i Mo Líníochtaí nó i Dot Drive, ag brath ar do rogha.</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Ainm Comhaid</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Ainm an chomhaid ar a bhfuil tú ag obair</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Cealaigh/Athdhéan</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Déan an obair is déanaí a chur ar ceal nó a athdhéanamh.</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Pionna</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Tarraing go saor, díreach mar a tharraingfeá le peann.</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Mód Peann an Fheicsin Íseal</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Roghnaigh dath pinn is fearr a oireann do do riachtanais radhairc. </w:t>
            </w:r>
            <w:r w:rsidR="00B971F1">
              <w:rPr>
                <w:rFonts w:hint="eastAsia" w:ascii="Times New Roman" w:hAnsi="Times New Roman" w:eastAsia="Malgun Gothic" w:cs="Times New Roman"/>
                <w:bCs/>
                <w:kern w:val="0"/>
                <w:szCs w:val="22"/>
                <w14:ligatures w14:val="none"/>
              </w:rPr>
              <w:t xml:space="preserve">Tá ceithre dhath ann: Dubh, Gorm, Buí, Dearg</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Líne</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agus coigeartaigh </w:t>
            </w:r>
            <w:r w:rsidRPr="00761A52">
              <w:rPr>
                <w:rFonts w:ascii="Times New Roman" w:hAnsi="Times New Roman" w:eastAsia="Malgun Gothic" w:cs="Times New Roman"/>
                <w:kern w:val="0"/>
                <w:szCs w:val="22"/>
                <w:lang w:val="en"/>
                <w14:ligatures w14:val="none"/>
              </w:rPr>
              <w:t xml:space="preserve">an fad atá uait le méar amháin ar an scáileán chun líne a tharraingt.</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Cearnóg/Díreachán</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agus coigeartaigh an méid atá uait le méar amháin ar an scáileán chun cearnóg nó dronuilleog a tharraingt.</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Ciorcal</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agus coigeartaigh an méid atá uait le méar amháin ar an scáileán chun ciorcal a tharraingt.</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Tríantán</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agus coigeartaigh an méid atá uait le méar amháin ar an scáileán chun triantán ceart a tharraingt</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Líon</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Líon limistéar atá comhdhéanta de línte le poncanna chun iad a cheilt.</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Scrios</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an limistéar is mian leat a ghlanadh.</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Glan Gach Rud</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na pictiúir go léir ar an chanbhás in aon turas.</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Sábháil</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 do chuid oibre trí chliceáil ar an gcnaipe Sábháil, a osclaíonn fuinneog aníos chun suíomh stórála a roghnú. Sábhálfar an comhad i Mo Líníochtaí nó Dot Drive tar éis duit an suíomh a roghnú agus ainm comhaid a chur isteach.</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Mód Loingseoireachta Canbháis</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Ligeann an modh seo d'úsáideoirí suíomh a méara ar an scáileán a fhiosrú sula dtosaíonn siad ag tarraingt.</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Mód Líníochta</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Ligeann an modh seo d'úsáideoirí líníocht a dhéanamh ar an gcanbhás.</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Mód Loingseoireachta na Roghchláir</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Úsáidtear an modh seo chun uirlisí líníochta a threorú agus a roghnú san aip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Nuair a bhíonn VoiceOver cumasaithe</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Sábháil Mar</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athraíonn tú comhad atá sábháilte cheana, is féidir leat an t-ainm comhaid a athrú agus é a shábháil.</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Leathanaigh</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Taispeánann sé pop-up inar féidir leat leathanach a chruthú nó a scriosadh agus cur síos leathanaigh a chur leis.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Ag bun aníos-bhoinn, taispeántar cnaipí saighde agus sonraí an leathanaigh reatha le haghaidh nascleanúna.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Agus </w:t>
            </w:r>
            <w:r w:rsidRPr="00761A52">
              <w:rPr>
                <w:rFonts w:ascii="Times New Roman" w:hAnsi="Times New Roman" w:eastAsia="Malgun Gothic" w:cs="Times New Roman"/>
                <w:kern w:val="0"/>
                <w:szCs w:val="22"/>
                <w:lang w:val="en"/>
                <w14:ligatures w14:val="none"/>
              </w:rPr>
              <w:t xml:space="preserve">cur síos leathanaigh</w:t>
            </w:r>
            <w:r>
              <w:rPr>
                <w:rFonts w:hint="eastAsia" w:ascii="Times New Roman" w:hAnsi="Times New Roman" w:eastAsia="Malgun Gothic" w:cs="Times New Roman"/>
                <w:kern w:val="0"/>
                <w:szCs w:val="22"/>
                <w:lang w:val="en"/>
                <w14:ligatures w14:val="none"/>
              </w:rPr>
              <w:t xml:space="preserve"> á chur isteach</w:t>
            </w:r>
            <w:r>
              <w:rPr>
                <w:rFonts w:hint="eastAsia"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sábháiltear agus aistrítear go huathoibríoch </w:t>
            </w:r>
            <w:r>
              <w:rPr>
                <w:rFonts w:hint="eastAsia" w:ascii="Times New Roman" w:hAnsi="Times New Roman" w:eastAsia="Malgun Gothic" w:cs="Times New Roman"/>
                <w:kern w:val="0"/>
                <w:szCs w:val="22"/>
                <w:lang w:val="en"/>
                <w14:ligatures w14:val="none"/>
              </w:rPr>
              <w:t xml:space="preserve">é </w:t>
            </w:r>
            <w:r w:rsidRPr="00761A52">
              <w:rPr>
                <w:rFonts w:ascii="Times New Roman" w:hAnsi="Times New Roman" w:eastAsia="Malgun Gothic" w:cs="Times New Roman"/>
                <w:kern w:val="0"/>
                <w:szCs w:val="22"/>
                <w:lang w:val="en"/>
                <w14:ligatures w14:val="none"/>
              </w:rPr>
              <w:t xml:space="preserve">ina </w:t>
            </w:r>
            <w:r>
              <w:rPr>
                <w:rFonts w:hint="eastAsia" w:ascii="Times New Roman" w:hAnsi="Times New Roman" w:eastAsia="Malgun Gothic" w:cs="Times New Roman"/>
                <w:kern w:val="0"/>
                <w:szCs w:val="22"/>
                <w:lang w:val="en"/>
                <w14:ligatures w14:val="none"/>
              </w:rPr>
              <w:t xml:space="preserve">thaispeántas</w:t>
            </w:r>
            <w:r w:rsidRPr="00761A52">
              <w:rPr>
                <w:rFonts w:ascii="Times New Roman" w:hAnsi="Times New Roman" w:eastAsia="Malgun Gothic" w:cs="Times New Roman"/>
                <w:kern w:val="0"/>
                <w:szCs w:val="22"/>
                <w:lang w:val="en"/>
                <w14:ligatures w14:val="none"/>
              </w:rPr>
              <w:t xml:space="preserve"> 20 cill </w:t>
            </w:r>
            <w:r>
              <w:rPr>
                <w:rFonts w:hint="eastAsia" w:ascii="Times New Roman" w:hAnsi="Times New Roman" w:eastAsia="Malgun Gothic" w:cs="Times New Roman"/>
                <w:kern w:val="0"/>
                <w:szCs w:val="22"/>
                <w:lang w:val="en"/>
                <w14:ligatures w14:val="none"/>
              </w:rPr>
              <w:t xml:space="preserve">den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tar éis </w:t>
            </w:r>
            <w:r w:rsidRPr="00761A52">
              <w:rPr>
                <w:rFonts w:ascii="Times New Roman" w:hAnsi="Times New Roman" w:eastAsia="Malgun Gothic" w:cs="Times New Roman"/>
                <w:kern w:val="0"/>
                <w:szCs w:val="22"/>
                <w:lang w:val="en"/>
                <w14:ligatures w14:val="none"/>
              </w:rPr>
              <w:t xml:space="preserve">aníosbhois a dhúnadh.</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Priontáil</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Priontáil an pictiúr ar oibrigh tú air chuig </w:t>
            </w:r>
            <w:r w:rsidR="008E5D62">
              <w:rPr>
                <w:rFonts w:ascii="Times New Roman" w:hAnsi="Times New Roman" w:eastAsia="Malgun Gothic" w:cs="Times New Roman"/>
                <w:kern w:val="0"/>
                <w:szCs w:val="22"/>
                <w:lang w:val="en"/>
                <w14:ligatures w14:val="none"/>
              </w:rPr>
              <w:t xml:space="preserve">an 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Zúmaigh Is Amach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Tugann Zúmáil Isteach &amp; Amach </w:t>
      </w:r>
      <w:r w:rsidRPr="001148FF" w:rsidR="001148FF">
        <w:rPr>
          <w:rFonts w:ascii="Times New Roman" w:hAnsi="Times New Roman" w:cs="Times New Roman"/>
        </w:rPr>
        <w:t xml:space="preserve">radharc zúmáilte isteach de limistéar sonrach.</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Chun zúmáil isteach ar chomhad, tapáil ar dheilbhín na gloine formhéadúcháin ag barr an fhuinneoige aníos. Taispeánfar bosca táscaire dearg os cionn an ábhair</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Bain úsáid as na </w:t>
      </w:r>
      <w:r w:rsidRPr="001148FF">
        <w:rPr>
          <w:rFonts w:ascii="Times New Roman" w:hAnsi="Times New Roman" w:cs="Times New Roman"/>
        </w:rPr>
        <w:t xml:space="preserve">heochracha </w:t>
      </w:r>
      <w:r w:rsidRPr="001148FF">
        <w:rPr>
          <w:rFonts w:ascii="Times New Roman" w:hAnsi="Times New Roman" w:cs="Times New Roman"/>
          <w:b/>
          <w:bCs/>
        </w:rPr>
        <w:t xml:space="preserve">F1 </w:t>
      </w:r>
      <w:r w:rsidRPr="001148FF">
        <w:rPr>
          <w:rFonts w:ascii="Times New Roman" w:hAnsi="Times New Roman" w:cs="Times New Roman"/>
        </w:rPr>
        <w:t xml:space="preserve">agus </w:t>
      </w:r>
      <w:r w:rsidRPr="001148FF">
        <w:rPr>
          <w:rFonts w:ascii="Times New Roman" w:hAnsi="Times New Roman" w:cs="Times New Roman"/>
          <w:b/>
          <w:bCs/>
        </w:rPr>
        <w:t xml:space="preserve">F4 </w:t>
      </w:r>
      <w:r>
        <w:rPr>
          <w:rFonts w:hint="eastAsia" w:ascii="Times New Roman" w:hAnsi="Times New Roman" w:cs="Times New Roman"/>
        </w:rPr>
        <w:t xml:space="preserve">de </w:t>
      </w:r>
      <w:r w:rsidR="008E5D62">
        <w:rPr>
          <w:rFonts w:hint="eastAsia" w:ascii="Times New Roman" w:hAnsi="Times New Roman" w:cs="Times New Roman"/>
        </w:rPr>
        <w:t xml:space="preserve">Dot Pad </w:t>
      </w:r>
      <w:r w:rsidRPr="001148FF">
        <w:rPr>
          <w:rFonts w:ascii="Times New Roman" w:hAnsi="Times New Roman" w:cs="Times New Roman"/>
        </w:rPr>
        <w:t xml:space="preserve">chun an bosca a bhogadh ar chlé agus ar dheis, nó suas agus síos.</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Brúigh </w:t>
      </w:r>
      <w:r w:rsidRPr="001148FF">
        <w:rPr>
          <w:rFonts w:ascii="Times New Roman" w:hAnsi="Times New Roman" w:cs="Times New Roman"/>
          <w:b/>
          <w:bCs/>
        </w:rPr>
        <w:t xml:space="preserve">F2 </w:t>
      </w:r>
      <w:r w:rsidRPr="001148FF">
        <w:rPr>
          <w:rFonts w:ascii="Times New Roman" w:hAnsi="Times New Roman" w:cs="Times New Roman"/>
        </w:rPr>
        <w:t xml:space="preserve">agus </w:t>
      </w:r>
      <w:r w:rsidRPr="001148FF">
        <w:rPr>
          <w:rFonts w:ascii="Times New Roman" w:hAnsi="Times New Roman" w:cs="Times New Roman"/>
          <w:b/>
          <w:bCs/>
        </w:rPr>
        <w:t xml:space="preserve">F3 </w:t>
      </w:r>
      <w:r w:rsidRPr="001148FF">
        <w:rPr>
          <w:rFonts w:ascii="Times New Roman" w:hAnsi="Times New Roman" w:cs="Times New Roman"/>
        </w:rPr>
        <w:t xml:space="preserve">le chéile chun an treo gluaisne a athrú idir cothrománach agus ingearach.</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Mo Líníochtaí</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Cuireann Aip Dot Canvas ar chumas úsáideoirí ábhar grafach tadhlach a chruthú nó a mhodhnú agus é a shábháil i stóráil inmheánach a ngléas. Sa rannán "Mo Líníocht", is féidir le húsáideoirí liosta de chomhaid atá stóráilte go hinmheánach a fheiceáil. Má shábháiltear go leor comhad, ligeann an barra cuardaigh d'úsáideoirí </w:t>
      </w:r>
      <w:r w:rsidRPr="00761A52">
        <w:rPr>
          <w:rFonts w:ascii="Times New Roman" w:hAnsi="Times New Roman" w:eastAsia="Malgun Gothic" w:cs="Times New Roman"/>
          <w:kern w:val="0"/>
          <w:szCs w:val="22"/>
          <w:lang w:val="en"/>
          <w14:ligatures w14:val="none"/>
        </w:rPr>
        <w:t xml:space="preserve">comhaid ar leith </w:t>
      </w:r>
      <w:r w:rsidRPr="00761A52">
        <w:rPr>
          <w:rFonts w:ascii="Times New Roman" w:hAnsi="Times New Roman" w:eastAsia="Malgun Gothic" w:cs="Times New Roman"/>
          <w:kern w:val="0"/>
          <w:szCs w:val="22"/>
          <w:lang w:val="en"/>
          <w14:ligatures w14:val="none"/>
        </w:rPr>
        <w:t xml:space="preserve">a </w:t>
      </w:r>
      <w:r w:rsidRPr="00761A52" w:rsidR="00ED4B54">
        <w:rPr>
          <w:rFonts w:ascii="Times New Roman" w:hAnsi="Times New Roman" w:eastAsia="Malgun Gothic" w:cs="Times New Roman"/>
          <w:kern w:val="0"/>
          <w:szCs w:val="22"/>
          <w:lang w:val="en"/>
          <w14:ligatures w14:val="none"/>
        </w:rPr>
        <w:t xml:space="preserve">aimsiú</w:t>
      </w:r>
      <w:r w:rsidRPr="00761A52">
        <w:rPr>
          <w:rFonts w:ascii="Times New Roman" w:hAnsi="Times New Roman" w:eastAsia="Malgun Gothic" w:cs="Times New Roman"/>
          <w:kern w:val="0"/>
          <w:szCs w:val="22"/>
          <w:lang w:val="en"/>
          <w14:ligatures w14:val="none"/>
        </w:rPr>
        <w:t xml:space="preserve"> go tapa </w:t>
      </w:r>
      <w:r w:rsidRPr="00761A52">
        <w:rPr>
          <w:rFonts w:ascii="Times New Roman" w:hAnsi="Times New Roman" w:eastAsia="Malgun Gothic" w:cs="Times New Roman"/>
          <w:kern w:val="0"/>
          <w:szCs w:val="22"/>
          <w:lang w:val="en"/>
          <w14:ligatures w14:val="none"/>
        </w:rPr>
        <w:t xml:space="preserve">trí ainm an chomhaid a iontráil. I ngach comhad, tá ainm an chomhaid agus an dáta ar cruthaíodh é.</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Agus </w:t>
      </w:r>
      <w:r w:rsidRPr="00761A52" w:rsidR="00761A52">
        <w:rPr>
          <w:rFonts w:ascii="Times New Roman" w:hAnsi="Times New Roman" w:eastAsia="Malgun Gothic" w:cs="Times New Roman"/>
          <w:kern w:val="0"/>
          <w:szCs w:val="22"/>
          <w:lang w:val="en"/>
          <w14:ligatures w14:val="none"/>
        </w:rPr>
        <w:t xml:space="preserve">an t-ainm comhaid á roghnú, </w:t>
      </w:r>
      <w:r w:rsidRPr="00761A52" w:rsidR="00761A52">
        <w:rPr>
          <w:rFonts w:ascii="Times New Roman" w:hAnsi="Times New Roman" w:eastAsia="Malgun Gothic" w:cs="Times New Roman"/>
          <w:kern w:val="0"/>
          <w:szCs w:val="22"/>
          <w:lang w:val="en"/>
          <w14:ligatures w14:val="none"/>
        </w:rPr>
        <w:t xml:space="preserve">taispeántar </w:t>
      </w:r>
      <w:r>
        <w:rPr>
          <w:rFonts w:hint="eastAsia" w:ascii="Times New Roman" w:hAnsi="Times New Roman" w:eastAsia="Malgun Gothic" w:cs="Times New Roman"/>
          <w:kern w:val="0"/>
          <w:szCs w:val="22"/>
          <w:lang w:val="en"/>
          <w14:ligatures w14:val="none"/>
        </w:rPr>
        <w:t xml:space="preserve">roghchlár</w:t>
      </w:r>
      <w:r w:rsidR="009B05FF">
        <w:rPr>
          <w:rFonts w:hint="eastAsia" w:ascii="Times New Roman" w:hAnsi="Times New Roman" w:eastAsia="Malgun Gothic" w:cs="Times New Roman"/>
          <w:kern w:val="0"/>
          <w:szCs w:val="22"/>
          <w:lang w:val="en"/>
          <w14:ligatures w14:val="none"/>
        </w:rPr>
        <w:t xml:space="preserve"> comhthéacs</w:t>
      </w:r>
      <w:r w:rsidRPr="00761A52" w:rsidR="00761A52">
        <w:rPr>
          <w:rFonts w:ascii="Times New Roman" w:hAnsi="Times New Roman" w:eastAsia="Malgun Gothic" w:cs="Times New Roman"/>
          <w:kern w:val="0"/>
          <w:szCs w:val="22"/>
          <w:lang w:val="en"/>
          <w14:ligatures w14:val="none"/>
        </w:rPr>
        <w:t xml:space="preserve">, agus taispeántar an chéad phictiúr den chomhad ar an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Seo a leanas </w:t>
      </w:r>
      <w:r w:rsidR="009B05FF">
        <w:rPr>
          <w:rFonts w:hint="eastAsia" w:ascii="Times New Roman" w:hAnsi="Times New Roman" w:eastAsia="Malgun Gothic" w:cs="Times New Roman"/>
          <w:kern w:val="0"/>
          <w:szCs w:val="22"/>
          <w:lang w:val="en"/>
          <w14:ligatures w14:val="none"/>
        </w:rPr>
        <w:t xml:space="preserve">comhpháirteanna </w:t>
      </w:r>
      <w:r w:rsidR="009B05FF">
        <w:rPr>
          <w:rFonts w:ascii="Times New Roman" w:hAnsi="Times New Roman" w:eastAsia="Malgun Gothic" w:cs="Times New Roman"/>
          <w:kern w:val="0"/>
          <w:szCs w:val="22"/>
          <w:lang w:val="en"/>
          <w14:ligatures w14:val="none"/>
        </w:rPr>
        <w:t xml:space="preserve">an </w:t>
      </w:r>
      <w:r w:rsidR="009B05FF">
        <w:rPr>
          <w:rFonts w:hint="eastAsia" w:ascii="Times New Roman" w:hAnsi="Times New Roman" w:eastAsia="Malgun Gothic" w:cs="Times New Roman"/>
          <w:kern w:val="0"/>
          <w:szCs w:val="22"/>
          <w:lang w:val="en"/>
          <w14:ligatures w14:val="none"/>
        </w:rPr>
        <w:t xml:space="preserve">roghchláir chomhthéacs:</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Oscail: Rith an comhad roghnaithe. Nuair a ritheann an comhad, taispeántar an pictiúr ar an gcéad leathanach agus cur síos ar an bpictiúr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Is féidir le húsáideoirí dul go dtí an leathanach roimhe seo/an chéad leathanach eile agus an pictiúr agus an cur síos a mhodhnú trí chliceáil ar an </w:t>
      </w:r>
      <w:r w:rsidRPr="00761A52">
        <w:rPr>
          <w:rFonts w:ascii="Times New Roman" w:hAnsi="Times New Roman" w:eastAsia="Malgun Gothic" w:cs="Times New Roman"/>
          <w:kern w:val="0"/>
          <w:szCs w:val="22"/>
          <w:lang w:val="en"/>
          <w14:ligatures w14:val="none"/>
        </w:rPr>
        <w:t xml:space="preserve">gcnaipe </w:t>
      </w:r>
      <w:r w:rsidR="009B05FF">
        <w:rPr>
          <w:rFonts w:hint="eastAsia" w:ascii="Times New Roman" w:hAnsi="Times New Roman" w:eastAsia="Malgun Gothic" w:cs="Times New Roman"/>
          <w:kern w:val="0"/>
          <w:szCs w:val="22"/>
          <w:lang w:val="en"/>
          <w14:ligatures w14:val="none"/>
        </w:rPr>
        <w:t xml:space="preserve">[Edit</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Scriosann sé an comhad roghnaithe.</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Athainm: Athraigh ainm an chomhaid shábháilte.</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Scoir: Scoir </w:t>
      </w:r>
      <w:r w:rsidR="009B05FF">
        <w:rPr>
          <w:rFonts w:hint="eastAsia" w:ascii="Times New Roman" w:hAnsi="Times New Roman" w:eastAsia="Malgun Gothic" w:cs="Times New Roman"/>
          <w:kern w:val="0"/>
          <w:szCs w:val="22"/>
          <w:lang w:val="en"/>
          <w14:ligatures w14:val="none"/>
        </w:rPr>
        <w:t xml:space="preserve">den roghchlár comhthéacs</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w:t>
      </w:r>
      <w:r w:rsidR="009B05FF">
        <w:rPr>
          <w:rFonts w:hint="eastAsia" w:ascii="Times New Roman" w:hAnsi="Times New Roman" w:eastAsia="Malgun Gothic" w:cs="Times New Roman"/>
          <w:kern w:val="0"/>
          <w:szCs w:val="22"/>
          <w:lang w:val="en"/>
          <w14:ligatures w14:val="none"/>
        </w:rPr>
        <w:t xml:space="preserve">a </w:t>
      </w:r>
      <w:r w:rsidRPr="00761A52">
        <w:rPr>
          <w:rFonts w:ascii="Times New Roman" w:hAnsi="Times New Roman" w:eastAsia="Malgun Gothic" w:cs="Times New Roman"/>
          <w:kern w:val="0"/>
          <w:szCs w:val="22"/>
          <w:lang w:val="en"/>
          <w14:ligatures w14:val="none"/>
        </w:rPr>
        <w:t xml:space="preserve">n-ábhar pearsanta </w:t>
      </w:r>
      <w:r w:rsidRPr="00761A52">
        <w:rPr>
          <w:rFonts w:ascii="Times New Roman" w:hAnsi="Times New Roman" w:eastAsia="Malgun Gothic" w:cs="Times New Roman"/>
          <w:kern w:val="0"/>
          <w:szCs w:val="22"/>
          <w:lang w:val="en"/>
          <w14:ligatures w14:val="none"/>
        </w:rPr>
        <w:t xml:space="preserve">a shábháil </w:t>
      </w:r>
      <w:r w:rsidRPr="00761A52">
        <w:rPr>
          <w:rFonts w:ascii="Times New Roman" w:hAnsi="Times New Roman" w:eastAsia="Malgun Gothic" w:cs="Times New Roman"/>
          <w:kern w:val="0"/>
          <w:szCs w:val="22"/>
          <w:lang w:val="en"/>
          <w14:ligatures w14:val="none"/>
        </w:rPr>
        <w:t xml:space="preserve">agus ábhar poiblí éagsúil a oscailt trí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seirbhís stórála</w:t>
      </w:r>
      <w:r w:rsidR="009B05FF">
        <w:rPr>
          <w:rFonts w:hint="eastAsia" w:ascii="Times New Roman" w:hAnsi="Times New Roman" w:eastAsia="Malgun Gothic" w:cs="Times New Roman"/>
          <w:kern w:val="0"/>
          <w:szCs w:val="22"/>
          <w:lang w:val="en"/>
          <w14:ligatures w14:val="none"/>
        </w:rPr>
        <w:t xml:space="preserve"> ar líne</w:t>
      </w:r>
      <w:r w:rsidRPr="00761A52">
        <w:rPr>
          <w:rFonts w:ascii="Times New Roman" w:hAnsi="Times New Roman" w:eastAsia="Malgun Gothic" w:cs="Times New Roman"/>
          <w:kern w:val="0"/>
          <w:szCs w:val="22"/>
          <w:lang w:val="en"/>
          <w14:ligatures w14:val="none"/>
        </w:rPr>
        <w:t xml:space="preserve"> néalbhunaithe d'ábhar grafach tadhlach </w:t>
      </w:r>
      <w:r w:rsidRPr="00761A52">
        <w:rPr>
          <w:rFonts w:ascii="Times New Roman" w:hAnsi="Times New Roman" w:eastAsia="Malgun Gothic" w:cs="Times New Roman"/>
          <w:kern w:val="0"/>
          <w:szCs w:val="22"/>
          <w:lang w:val="en"/>
          <w14:ligatures w14:val="none"/>
        </w:rPr>
        <w:t xml:space="preserve">a sholáthraíonn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Tiomántán Pearsanta</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ábhar grafach tadhlach a cruthaíodh in Aip Dot Canvas a uaslódáil chuig a dTiomántán Pearsanta. Tugann an stóráil phearsanta néalbhunaithe seo rochtain ar ábhar thar ghléasanna iolracha gan srian.</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Tiomántán Poiblí</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iniúchadh a dhéanamh ar ábhar grafach tadhlach roinnte éagsúil atá eagraithe de réir </w:t>
      </w:r>
      <w:r w:rsidRPr="00761A52" w:rsidR="00ED4B54">
        <w:rPr>
          <w:rFonts w:ascii="Times New Roman" w:hAnsi="Times New Roman" w:eastAsia="Malgun Gothic" w:cs="Times New Roman"/>
          <w:kern w:val="0"/>
          <w:szCs w:val="22"/>
          <w:lang w:val="en"/>
          <w14:ligatures w14:val="none"/>
        </w:rPr>
        <w:t xml:space="preserve">téamaí </w:t>
      </w:r>
      <w:r w:rsidR="00ED4B54">
        <w:rPr>
          <w:rFonts w:ascii="Times New Roman" w:hAnsi="Times New Roman" w:eastAsia="Malgun Gothic" w:cs="Times New Roman"/>
          <w:kern w:val="0"/>
          <w:szCs w:val="22"/>
          <w:lang w:val="en"/>
          <w14:ligatures w14:val="none"/>
        </w:rPr>
        <w:t xml:space="preserve">agus </w:t>
      </w:r>
      <w:r w:rsidRPr="00761A52">
        <w:rPr>
          <w:rFonts w:ascii="Times New Roman" w:hAnsi="Times New Roman" w:eastAsia="Malgun Gothic" w:cs="Times New Roman"/>
          <w:kern w:val="0"/>
          <w:szCs w:val="22"/>
          <w:lang w:val="en"/>
          <w14:ligatures w14:val="none"/>
        </w:rPr>
        <w:t xml:space="preserve">a gcuid líníochtaí féin a roinnt </w:t>
      </w:r>
      <w:r w:rsidR="00ED4B54">
        <w:rPr>
          <w:rFonts w:ascii="Times New Roman" w:hAnsi="Times New Roman" w:eastAsia="Malgun Gothic" w:cs="Times New Roman"/>
          <w:kern w:val="0"/>
          <w:szCs w:val="22"/>
          <w:lang w:val="en"/>
          <w14:ligatures w14:val="none"/>
        </w:rPr>
        <w:t xml:space="preserve">leis </w:t>
      </w:r>
      <w:r w:rsidRPr="00761A52">
        <w:rPr>
          <w:rFonts w:ascii="Times New Roman" w:hAnsi="Times New Roman" w:eastAsia="Malgun Gothic" w:cs="Times New Roman"/>
          <w:kern w:val="0"/>
          <w:szCs w:val="22"/>
          <w:lang w:val="en"/>
          <w14:ligatures w14:val="none"/>
        </w:rPr>
        <w:t xml:space="preserve">an Tiomántán Poiblí ionas gur féidir le daoine eile rochtain a fháil orthu.</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Socruithe</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Socraigh an </w:t>
      </w:r>
      <w:r w:rsidRPr="00761A52">
        <w:rPr>
          <w:rFonts w:ascii="Times New Roman" w:hAnsi="Times New Roman" w:eastAsia="Malgun Gothic" w:cs="Times New Roman"/>
          <w:kern w:val="0"/>
          <w:szCs w:val="22"/>
          <w:lang w:val="en"/>
          <w14:ligatures w14:val="none"/>
        </w:rPr>
        <w:t xml:space="preserve">nasc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nó roghnaigh teanga bhráille a dtacaíonn an Aip Dot Canvas léi</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Ceangail </w:t>
      </w:r>
      <w:r w:rsidRPr="00761A52">
        <w:rPr>
          <w:rFonts w:ascii="Times New Roman" w:hAnsi="Times New Roman" w:eastAsia="Malgun Gothic" w:cs="Times New Roman"/>
          <w:kern w:val="0"/>
          <w:szCs w:val="22"/>
          <w:lang w:val="en"/>
          <w14:ligatures w14:val="none"/>
        </w:rPr>
        <w:t xml:space="preserve">an Aip Dot Canvas leis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nó Dícheangail í</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an </w:t>
      </w:r>
      <w:r w:rsidRPr="00761A52" w:rsidR="00ED4B54">
        <w:rPr>
          <w:rFonts w:ascii="Times New Roman" w:hAnsi="Times New Roman" w:eastAsia="Malgun Gothic" w:cs="Times New Roman"/>
          <w:kern w:val="0"/>
          <w:szCs w:val="22"/>
          <w:lang w:val="en"/>
          <w14:ligatures w14:val="none"/>
        </w:rPr>
        <w:t xml:space="preserve">teanga</w:t>
      </w:r>
      <w:r w:rsidRPr="00761A52">
        <w:rPr>
          <w:rFonts w:ascii="Times New Roman" w:hAnsi="Times New Roman" w:eastAsia="Malgun Gothic" w:cs="Times New Roman"/>
          <w:kern w:val="0"/>
          <w:szCs w:val="22"/>
          <w:lang w:val="en"/>
          <w14:ligatures w14:val="none"/>
        </w:rPr>
        <w:t xml:space="preserve"> braille</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an teanga bhráille atá le taispeáint ar thaispeántas 20 cill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Caithfidh an teanga Bhráille a bheith ag teacht leis an teanga ionchuir.</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iad seo a leanas an 23 teanga bhráille a dtacaíonn an Dot Canvas App leo faoi láthair:</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Cóiréise, Béarla, Síneis, Seapáinis, Vítneamach, Téalainnis, Arabais, Fraincis, Iodáilis, Spáinnis, Catalóinis, Gearmáinis, Seice, Polainnis, Ioruais, Rúisis, Portaingéilis, Danmhairgis, Gréigis, Sualannais, Fionlainnis, Casachais, Caméar.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Ag úsáid na </w:t>
      </w:r>
      <w:r w:rsidRPr="00761A52" w:rsidR="00761A52">
        <w:t xml:space="preserve">gcnaipeán ar </w:t>
      </w:r>
      <w:r w:rsidR="008E5D62">
        <w:t xml:space="preserve">an Dot Pad </w:t>
      </w:r>
      <w:r w:rsidRPr="00761A52" w:rsidR="00761A52">
        <w:t xml:space="preserve">san Aip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Ag nascleanúint an taispeántais téacs 20-cheall ar an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Má </w:t>
      </w:r>
      <w:r w:rsidRPr="00761A52">
        <w:rPr>
          <w:rFonts w:ascii="Times New Roman" w:hAnsi="Times New Roman" w:eastAsia="Malgun Gothic" w:cs="Times New Roman"/>
          <w:kern w:val="0"/>
          <w:szCs w:val="22"/>
          <w14:ligatures w14:val="none"/>
        </w:rPr>
        <w:t xml:space="preserve">éiríonn </w:t>
      </w:r>
      <w:r w:rsidRPr="00761A52">
        <w:rPr>
          <w:rFonts w:ascii="Times New Roman" w:hAnsi="Times New Roman" w:eastAsia="Malgun Gothic" w:cs="Times New Roman"/>
          <w:kern w:val="0"/>
          <w:szCs w:val="22"/>
          <w14:ligatures w14:val="none"/>
        </w:rPr>
        <w:t xml:space="preserve">an </w:t>
      </w:r>
      <w:r w:rsidR="009B05FF">
        <w:rPr>
          <w:rFonts w:hint="eastAsia" w:ascii="Times New Roman" w:hAnsi="Times New Roman" w:eastAsia="Malgun Gothic" w:cs="Times New Roman"/>
          <w:kern w:val="0"/>
          <w:szCs w:val="22"/>
          <w14:ligatures w14:val="none"/>
        </w:rPr>
        <w:t xml:space="preserve">t-ábhar </w:t>
      </w:r>
      <w:r w:rsidRPr="00761A52">
        <w:rPr>
          <w:rFonts w:ascii="Times New Roman" w:hAnsi="Times New Roman" w:eastAsia="Malgun Gothic" w:cs="Times New Roman"/>
          <w:kern w:val="0"/>
          <w:szCs w:val="22"/>
          <w14:ligatures w14:val="none"/>
        </w:rPr>
        <w:t xml:space="preserve">sa limistéar téacs 20-cheall fada, is féidir le húsáideoirí nascleanúint a dhéanamh tríd an ábhar ag úsáid na gcnaipeán eochrach pannála.</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Cnaipe deas an eochair panála: Bog go dtí an chéad líne eile (20 cill)</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Cnaipe clé an eochair phannála: Bog go dtí an líne roimhe sin (20 cill)</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Ag nascleanúint an taispeána ghrafaigh agus illíneach 300-cheall ar an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Má éiríonn an t-ábhar sa limistéar grafach/illíne 300-cill fada, is féidir le húsáideoirí nascleanúint a dhéanamh tríd an ábhar ag úsáid na gcnaipeán F1 agus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Cnaipe F4: Bog go dtí an chéad leathanach eile (300 cill)</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Cnaipe F1: Bog go dtí an leathanach roimhe seo (300 cill)</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Cnaipí Aicearraí </w:t>
      </w:r>
      <w:r>
        <w:rPr>
          <w:rFonts w:ascii="Times New Roman" w:hAnsi="Times New Roman" w:eastAsia="Malgun Gothic" w:cs="Times New Roman"/>
          <w:kern w:val="0"/>
          <w:szCs w:val="22"/>
          <w14:ligatures w14:val="none"/>
        </w:rPr>
        <w:t xml:space="preserve">an Dot Pad </w:t>
      </w:r>
      <w:r w:rsidRPr="00761A52" w:rsidR="00761A52">
        <w:rPr>
          <w:rFonts w:ascii="Times New Roman" w:hAnsi="Times New Roman" w:eastAsia="Malgun Gothic" w:cs="Times New Roman"/>
          <w:kern w:val="0"/>
          <w:szCs w:val="22"/>
          <w14:ligatures w14:val="none"/>
        </w:rPr>
        <w:t xml:space="preserve">do na huirlisí líníocháin</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Agus 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á nascadh </w:t>
      </w:r>
      <w:r w:rsidRPr="00761A52">
        <w:rPr>
          <w:rFonts w:ascii="Times New Roman" w:hAnsi="Times New Roman" w:eastAsia="Malgun Gothic" w:cs="Times New Roman"/>
          <w:kern w:val="0"/>
          <w:szCs w:val="22"/>
          <w14:ligatures w14:val="none"/>
        </w:rPr>
        <w:t xml:space="preserve">le haip Dot Canvas, is féidir le húsáideoirí feidhmeanna éagsúla a úsáid go héasca trí </w:t>
      </w:r>
      <w:r w:rsidRPr="00761A52">
        <w:rPr>
          <w:rFonts w:ascii="Times New Roman" w:hAnsi="Times New Roman" w:eastAsia="Malgun Gothic" w:cs="Times New Roman"/>
          <w:kern w:val="0"/>
          <w:szCs w:val="22"/>
          <w14:ligatures w14:val="none"/>
        </w:rPr>
        <w:t xml:space="preserve">chnaipí </w:t>
      </w:r>
      <w:r w:rsidRPr="00761A52">
        <w:rPr>
          <w:rFonts w:ascii="Times New Roman" w:hAnsi="Times New Roman" w:eastAsia="Malgun Gothic" w:cs="Times New Roman"/>
          <w:kern w:val="0"/>
          <w:szCs w:val="22"/>
          <w14:ligatures w14:val="none"/>
        </w:rPr>
        <w:t xml:space="preserve">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 úsáid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Roghnaigh an Uirlis Peann</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Ar an </w:t>
      </w:r>
      <w:r w:rsidR="009B05FF">
        <w:rPr>
          <w:rFonts w:hint="eastAsia" w:ascii="Times New Roman" w:hAnsi="Times New Roman" w:eastAsia="Malgun Gothic" w:cs="Times New Roman"/>
          <w:kern w:val="0"/>
          <w:szCs w:val="22"/>
          <w:lang w:val="en"/>
          <w14:ligatures w14:val="none"/>
        </w:rPr>
        <w:t xml:space="preserve">leathanach </w:t>
      </w:r>
      <w:r w:rsidRPr="00761A52">
        <w:rPr>
          <w:rFonts w:ascii="Times New Roman" w:hAnsi="Times New Roman" w:eastAsia="Malgun Gothic" w:cs="Times New Roman"/>
          <w:kern w:val="0"/>
          <w:szCs w:val="22"/>
          <w:lang w:val="en"/>
          <w14:ligatures w14:val="none"/>
        </w:rPr>
        <w:t xml:space="preserve">'Canbhás a Chruthú</w:t>
      </w:r>
      <w:r w:rsidRPr="00761A52">
        <w:rPr>
          <w:rFonts w:ascii="Times New Roman" w:hAnsi="Times New Roman" w:eastAsia="Malgun Gothic" w:cs="Times New Roman"/>
          <w:kern w:val="0"/>
          <w:szCs w:val="22"/>
          <w:lang w:val="en"/>
          <w14:ligatures w14:val="none"/>
        </w:rPr>
        <w:t xml:space="preserve">', má bhrúnn tú an cnaipe F2, roghófar an 'Uirlis Peann' i measc na n-uirlisí líníocháin.</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Scrios Gach Rud</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Is féidir le húsáideoirí an </w:t>
      </w:r>
      <w:r w:rsidRPr="008B29A2">
        <w:rPr>
          <w:rFonts w:ascii="Times New Roman" w:hAnsi="Times New Roman" w:eastAsia="Malgun Gothic" w:cs="Times New Roman"/>
          <w:b/>
          <w:bCs/>
          <w:kern w:val="0"/>
          <w:szCs w:val="22"/>
          <w14:ligatures w14:val="none"/>
        </w:rPr>
        <w:t xml:space="preserve">eochair F3</w:t>
      </w:r>
      <w:r w:rsidRPr="008B29A2">
        <w:rPr>
          <w:rFonts w:ascii="Times New Roman" w:hAnsi="Times New Roman" w:eastAsia="Malgun Gothic" w:cs="Times New Roman"/>
          <w:kern w:val="0"/>
          <w:szCs w:val="22"/>
          <w14:ligatures w14:val="none"/>
        </w:rPr>
        <w:t xml:space="preserve"> a bhrú </w:t>
      </w:r>
      <w:r w:rsidRPr="008B29A2">
        <w:rPr>
          <w:rFonts w:ascii="Times New Roman" w:hAnsi="Times New Roman" w:eastAsia="Malgun Gothic" w:cs="Times New Roman"/>
          <w:kern w:val="0"/>
          <w:szCs w:val="22"/>
          <w14:ligatures w14:val="none"/>
        </w:rPr>
        <w:t xml:space="preserve">chun an </w:t>
      </w:r>
      <w:r w:rsidRPr="008B29A2">
        <w:rPr>
          <w:rFonts w:ascii="Times New Roman" w:hAnsi="Times New Roman" w:eastAsia="Malgun Gothic" w:cs="Times New Roman"/>
          <w:kern w:val="0"/>
          <w:szCs w:val="22"/>
          <w14:ligatures w14:val="none"/>
        </w:rPr>
        <w:t xml:space="preserve">fheidhm </w:t>
      </w:r>
      <w:r w:rsidRPr="008B29A2">
        <w:rPr>
          <w:rFonts w:ascii="Times New Roman" w:hAnsi="Times New Roman" w:eastAsia="Malgun Gothic" w:cs="Times New Roman"/>
          <w:b/>
          <w:bCs/>
          <w:kern w:val="0"/>
          <w:szCs w:val="22"/>
          <w14:ligatures w14:val="none"/>
        </w:rPr>
        <w:t xml:space="preserve">cealaigh</w:t>
      </w:r>
      <w:r w:rsidRPr="008B29A2">
        <w:rPr>
          <w:rFonts w:ascii="Times New Roman" w:hAnsi="Times New Roman" w:eastAsia="Malgun Gothic" w:cs="Times New Roman"/>
          <w:kern w:val="0"/>
          <w:szCs w:val="22"/>
          <w14:ligatures w14:val="none"/>
        </w:rPr>
        <w:t xml:space="preserve"> a ghníomhachtú </w:t>
      </w:r>
      <w:r w:rsidRPr="008B29A2">
        <w:rPr>
          <w:rFonts w:ascii="Times New Roman" w:hAnsi="Times New Roman" w:eastAsia="Malgun Gothic" w:cs="Times New Roman"/>
          <w:kern w:val="0"/>
          <w:szCs w:val="22"/>
          <w14:ligatures w14:val="none"/>
        </w:rPr>
        <w:t xml:space="preserve">san uirlis líníochta.</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Cuir Leathanach Nua Leis</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F1 agus F2 a bhrú le chéile chun leathanach nua a chur leis an canbhás. Is féidir le húsáideoirí bogadh go dtí an chéad leathanach eile trí na cnaipí F1 agus F4 a bhrú.</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Scrios an Leathanach Reatha</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a gcanbhás reatha a scriosadh trí na cnaipí F3 agus F4 a bhrú le chéile. Tar éis an leathanach a scriosadh, is féidir le húsáideoirí leathanaigh a bhogadh leis na cnaipí F1 agus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Athrú Mód an Chánóis</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Mar fheidhmchlár atá éasca le húsáid, cuireann Dot Canvas modh ar fáil a ligeann d'úsáideoirí faoi mhíchumas radhairc líníocht a dhéanamh agus na huirlisí a úsáid go héasca. Is féidir le húsáideoirí F2 agus F3 a bhrú le chéile chun an modh a athrú.</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Cineálacha Mód Canbháis</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Mód Loingseoireachta Canbháis</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Sula ndéanann úsáideoirí líníocht ar an iPad, is féidir leo </w:t>
      </w:r>
      <w:r w:rsidRPr="00761A52">
        <w:rPr>
          <w:rFonts w:ascii="Times New Roman" w:hAnsi="Times New Roman" w:eastAsia="Malgun Gothic" w:cs="Times New Roman"/>
          <w:kern w:val="0"/>
          <w:szCs w:val="22"/>
          <w14:ligatures w14:val="none"/>
        </w:rPr>
        <w:t xml:space="preserve">suíomh a méire a</w:t>
      </w:r>
      <w:r w:rsidRPr="00761A52" w:rsidR="00ED4B54">
        <w:rPr>
          <w:rFonts w:ascii="Times New Roman" w:hAnsi="Times New Roman" w:eastAsia="Malgun Gothic" w:cs="Times New Roman"/>
          <w:kern w:val="0"/>
          <w:szCs w:val="22"/>
          <w14:ligatures w14:val="none"/>
        </w:rPr>
        <w:t xml:space="preserve"> aimsiú</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Má thagann siad i dteagmháil le scáileán an iPad </w:t>
      </w:r>
      <w:r w:rsidRPr="00761A52">
        <w:rPr>
          <w:rFonts w:ascii="Times New Roman" w:hAnsi="Times New Roman" w:eastAsia="Malgun Gothic" w:cs="Times New Roman"/>
          <w:kern w:val="0"/>
          <w:szCs w:val="22"/>
          <w14:ligatures w14:val="none"/>
        </w:rPr>
        <w:t xml:space="preserve">sa mhodh loingseoireachta, </w:t>
      </w:r>
      <w:r w:rsidRPr="00761A52">
        <w:rPr>
          <w:rFonts w:ascii="Times New Roman" w:hAnsi="Times New Roman" w:eastAsia="Malgun Gothic" w:cs="Times New Roman"/>
          <w:kern w:val="0"/>
          <w:szCs w:val="22"/>
          <w14:ligatures w14:val="none"/>
        </w:rPr>
        <w:t xml:space="preserve">taispeánfaidh </w:t>
      </w:r>
      <w:r w:rsidRPr="00761A52">
        <w:rPr>
          <w:rFonts w:ascii="Times New Roman" w:hAnsi="Times New Roman" w:eastAsia="Malgun Gothic" w:cs="Times New Roman"/>
          <w:kern w:val="0"/>
          <w:szCs w:val="22"/>
          <w14:ligatures w14:val="none"/>
        </w:rPr>
        <w:t xml:space="preserve">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an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Suíomh an mhéire le cuaimneoir trasfheice. Nuair a stopann an méar ag áirithe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suíomh, </w:t>
      </w:r>
      <w:r w:rsidRPr="00761A52">
        <w:rPr>
          <w:rFonts w:ascii="Times New Roman" w:hAnsi="Times New Roman" w:eastAsia="Malgun Gothic" w:cs="Times New Roman"/>
          <w:kern w:val="0"/>
          <w:szCs w:val="22"/>
          <w14:ligatures w14:val="none"/>
        </w:rPr>
        <w:t xml:space="preserve">tosóidh an t-ordoir ag caochadh.</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Mód Líníochta</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Tar éis dóibh a suíomh a shocrú chun an líníocht a thosú sa mhodh loingseoireachta, is féidir le húsáideoirí tosú ag líníocht sa mhodh líníochta trí F2 agus F3 a bhrú ag an am céanna.</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Mód Loingseoireachta na Roghchláir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I Mód Loingseoireachta na Roghchláir, is féidir le húsáideoirí panáil timpeall ar roghchlár na n-uirlisí líníochta atá suite ar bharr an chanbháis. Nuair a bhíonn an mód i mód loingseoireachta na roghchláir, díchumasaítear an canbhás, agus ní bheidh úsáideoirí in ann líníocht a dhéanamh ar an chanbhás fiú má thapálann siad ar limistéar an chanbháis.</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Ag úsáid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Ag cur Dot Canvas Web i láthair</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Is </w:t>
      </w:r>
      <w:r w:rsidRPr="0078191E" w:rsidR="00A50074">
        <w:rPr>
          <w:rFonts w:ascii="Times New Roman" w:hAnsi="Times New Roman" w:cs="Times New Roman"/>
          <w:lang w:val="en"/>
        </w:rPr>
        <w:t xml:space="preserve">leagan gréasáin </w:t>
      </w:r>
      <w:r w:rsidRPr="0078191E">
        <w:rPr>
          <w:rFonts w:ascii="Times New Roman" w:hAnsi="Times New Roman" w:cs="Times New Roman"/>
          <w:lang w:val="en"/>
        </w:rPr>
        <w:t xml:space="preserve">d'uirlis </w:t>
      </w:r>
      <w:r w:rsidRPr="0078191E" w:rsidR="00A50074">
        <w:rPr>
          <w:rFonts w:ascii="Times New Roman" w:hAnsi="Times New Roman" w:cs="Times New Roman"/>
          <w:lang w:val="en"/>
        </w:rPr>
        <w:t xml:space="preserve">cruthaithe</w:t>
      </w:r>
      <w:r w:rsidRPr="0078191E">
        <w:rPr>
          <w:rFonts w:ascii="Times New Roman" w:hAnsi="Times New Roman" w:cs="Times New Roman"/>
          <w:lang w:val="en"/>
        </w:rPr>
        <w:t xml:space="preserve"> grafaicí</w:t>
      </w:r>
      <w:r w:rsidRPr="0078191E" w:rsidR="00A50074">
        <w:rPr>
          <w:rFonts w:ascii="Times New Roman" w:hAnsi="Times New Roman" w:cs="Times New Roman"/>
          <w:lang w:val="en"/>
        </w:rPr>
        <w:t xml:space="preserve"> tadhlacha é</w:t>
      </w:r>
      <w:r w:rsidRPr="0078191E">
        <w:rPr>
          <w:rFonts w:ascii="Times New Roman" w:hAnsi="Times New Roman" w:cs="Times New Roman"/>
          <w:lang w:val="en"/>
        </w:rPr>
        <w:t xml:space="preserve"> Dot Canvas Web </w:t>
      </w:r>
      <w:r w:rsidRPr="0078191E" w:rsidR="00A50074">
        <w:rPr>
          <w:rFonts w:ascii="Times New Roman" w:hAnsi="Times New Roman" w:cs="Times New Roman"/>
          <w:lang w:val="en"/>
        </w:rPr>
        <w:t xml:space="preserve">atá optamaithe don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áit ar féidir le húsáideoirí grafaicí tadhlacha digiteacha a chruthú, a shábháil, agus a roinnt. </w:t>
      </w:r>
      <w:r w:rsidRPr="0078191E" w:rsidR="00A50074">
        <w:rPr>
          <w:rFonts w:ascii="Times New Roman" w:hAnsi="Times New Roman" w:cs="Times New Roman"/>
          <w:lang w:val="en"/>
        </w:rPr>
        <w:t xml:space="preserve">Le </w:t>
      </w:r>
      <w:r w:rsidRPr="0078191E" w:rsidR="00A50074">
        <w:rPr>
          <w:rFonts w:ascii="Times New Roman" w:hAnsi="Times New Roman" w:cs="Times New Roman"/>
          <w:lang w:val="en"/>
        </w:rPr>
        <w:t xml:space="preserve">huirlisí</w:t>
      </w:r>
      <w:r w:rsidRPr="0078191E" w:rsidR="00A50074">
        <w:rPr>
          <w:rFonts w:ascii="Times New Roman" w:hAnsi="Times New Roman" w:cs="Times New Roman"/>
          <w:lang w:val="en"/>
        </w:rPr>
        <w:t xml:space="preserve"> atá éasca le húsáid</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is féidir le duine ar bith </w:t>
      </w:r>
      <w:r w:rsidRPr="0078191E" w:rsidR="00A50074">
        <w:rPr>
          <w:rFonts w:ascii="Times New Roman" w:hAnsi="Times New Roman" w:cs="Times New Roman"/>
          <w:lang w:val="en"/>
        </w:rPr>
        <w:t xml:space="preserve">a n-ábhar tadhlach féin </w:t>
      </w:r>
      <w:r w:rsidRPr="0078191E" w:rsidR="00A50074">
        <w:rPr>
          <w:rFonts w:ascii="Times New Roman" w:hAnsi="Times New Roman" w:cs="Times New Roman"/>
          <w:lang w:val="en"/>
        </w:rPr>
        <w:t xml:space="preserve">a chruthú, </w:t>
      </w:r>
      <w:r w:rsidRPr="0078191E" w:rsidR="00A50074">
        <w:rPr>
          <w:rFonts w:ascii="Times New Roman" w:hAnsi="Times New Roman" w:cs="Times New Roman"/>
          <w:lang w:val="en"/>
        </w:rPr>
        <w:t xml:space="preserve">a chur in eagar</w:t>
      </w:r>
      <w:r w:rsidRPr="0078191E" w:rsidR="00F95629">
        <w:rPr>
          <w:rFonts w:ascii="Times New Roman" w:hAnsi="Times New Roman" w:cs="Times New Roman"/>
          <w:lang w:val="en"/>
        </w:rPr>
        <w:t xml:space="preserve">, agus a shábháil </w:t>
      </w:r>
      <w:r w:rsidRPr="0078191E" w:rsidR="00A50074">
        <w:rPr>
          <w:rFonts w:ascii="Times New Roman" w:hAnsi="Times New Roman" w:cs="Times New Roman"/>
          <w:lang w:val="en"/>
        </w:rPr>
        <w:t xml:space="preserve">gan stró</w:t>
      </w:r>
      <w:r w:rsidRPr="0078191E" w:rsidR="00F95629">
        <w:rPr>
          <w:rFonts w:ascii="Times New Roman" w:hAnsi="Times New Roman" w:cs="Times New Roman"/>
          <w:lang w:val="en"/>
        </w:rPr>
        <w:t xml:space="preserve">, agus an t-ábhar seo a úsáid de réir a riachtanas féin, cibé acu le haghaidh oideachais, tionscadal cruthaitheach, nó feidhmeanna eile</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comhaid íomhá a uaslódáil ar Dot Canvas Web chun iad a thiontú go grafaicí tadhlacha go huathoibríoch. Le haistritheoir braille Dot, is féidir braille a phriontáil ó théacsanna ar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 bhfíor-am. Ceadaíonn Dot Canvas Web </w:t>
      </w:r>
      <w:r w:rsidRPr="00761A52">
        <w:rPr>
          <w:rFonts w:ascii="Times New Roman" w:hAnsi="Times New Roman" w:eastAsia="Malgun Gothic" w:cs="Times New Roman"/>
          <w:kern w:val="0"/>
          <w:szCs w:val="22"/>
          <w:lang w:val="en"/>
          <w14:ligatures w14:val="none"/>
        </w:rPr>
        <w:t xml:space="preserve">go gceanglófaí agus go dtaispeánfaí </w:t>
      </w:r>
      <w:r w:rsidRPr="00761A52">
        <w:rPr>
          <w:rFonts w:ascii="Times New Roman" w:hAnsi="Times New Roman" w:eastAsia="Malgun Gothic" w:cs="Times New Roman"/>
          <w:kern w:val="0"/>
          <w:szCs w:val="22"/>
          <w:lang w:val="en"/>
          <w14:ligatures w14:val="none"/>
        </w:rPr>
        <w:t xml:space="preserve">aonad amháin nó níos mó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ag an am céanna.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Níl Dot Canvas Web ar fáil ach le ríomhaire pearsanta a thacaíonn le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Leagan Amach an Scáileáin de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leagan amach an scáileáin de Dot Canvas Web mar a leanas.</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Canbhás Dot</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Cruthaigh nó cuir in eagar grafaicí tadhlacha ag úsáid uirlisí éagsúla líníochta/eagarthóireachta.</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Priontáil an t-ábhar atá cruthaithe agat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Uaslódáil agus sábháil an grafaic tadhlach atá cruthaithe agat ar do thiomántán pearsanta </w:t>
      </w:r>
      <w:r w:rsidR="008B29A2">
        <w:rPr>
          <w:rFonts w:hint="eastAsia" w:ascii="Times New Roman" w:hAnsi="Times New Roman" w:eastAsia="Malgun Gothic" w:cs="Times New Roman"/>
          <w:kern w:val="0"/>
          <w:szCs w:val="22"/>
          <w:lang w:val="en"/>
          <w14:ligatures w14:val="none"/>
        </w:rPr>
        <w:t xml:space="preserve">nó ar an tiomántán poiblí</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Is féidir </w:t>
      </w:r>
      <w:r>
        <w:rPr>
          <w:rFonts w:hint="eastAsia" w:ascii="Times New Roman" w:hAnsi="Times New Roman" w:eastAsia="Malgun Gothic" w:cs="Times New Roman"/>
          <w:kern w:val="0"/>
          <w:szCs w:val="22"/>
          <w:lang w:val="en"/>
          <w14:ligatures w14:val="none"/>
        </w:rPr>
        <w:t xml:space="preserve">leat </w:t>
      </w:r>
      <w:r w:rsidRPr="00761A52" w:rsidR="00761A52">
        <w:rPr>
          <w:rFonts w:ascii="Times New Roman" w:hAnsi="Times New Roman" w:eastAsia="Malgun Gothic" w:cs="Times New Roman"/>
          <w:kern w:val="0"/>
          <w:szCs w:val="22"/>
          <w:lang w:val="en"/>
          <w14:ligatures w14:val="none"/>
        </w:rPr>
        <w:t xml:space="preserve">ábhar do thiomántáin phearsanta a roinnt leis an tiomántán poiblí</w:t>
      </w:r>
      <w:r>
        <w:rPr>
          <w:rFonts w:hint="eastAsia" w:ascii="Times New Roman" w:hAnsi="Times New Roman" w:eastAsia="Malgun Gothic" w:cs="Times New Roman"/>
          <w:kern w:val="0"/>
          <w:szCs w:val="22"/>
          <w:lang w:val="en"/>
          <w14:ligatures w14:val="none"/>
        </w:rPr>
        <w:t xml:space="preserve">. Sa tiomántán poiblí, </w:t>
      </w:r>
      <w:r>
        <w:rPr>
          <w:rFonts w:ascii="Times New Roman" w:hAnsi="Times New Roman" w:eastAsia="Malgun Gothic" w:cs="Times New Roman"/>
          <w:kern w:val="0"/>
          <w:szCs w:val="22"/>
          <w:lang w:val="en"/>
          <w14:ligatures w14:val="none"/>
        </w:rPr>
        <w:t xml:space="preserve">is féidir</w:t>
      </w:r>
      <w:r>
        <w:rPr>
          <w:rFonts w:hint="eastAsia" w:ascii="Times New Roman" w:hAnsi="Times New Roman" w:eastAsia="Malgun Gothic" w:cs="Times New Roman"/>
          <w:kern w:val="0"/>
          <w:szCs w:val="22"/>
          <w:lang w:val="en"/>
          <w14:ligatures w14:val="none"/>
        </w:rPr>
        <w:t xml:space="preserve"> leat </w:t>
      </w:r>
      <w:r w:rsidRPr="00761A52" w:rsidR="00761A52">
        <w:rPr>
          <w:rFonts w:ascii="Times New Roman" w:hAnsi="Times New Roman" w:eastAsia="Malgun Gothic" w:cs="Times New Roman"/>
          <w:kern w:val="0"/>
          <w:szCs w:val="22"/>
          <w:lang w:val="en"/>
          <w14:ligatures w14:val="none"/>
        </w:rPr>
        <w:t xml:space="preserve">rochtain a fháil ar </w:t>
      </w:r>
      <w:r w:rsidRPr="00761A52" w:rsidR="00761A52">
        <w:rPr>
          <w:rFonts w:ascii="Times New Roman" w:hAnsi="Times New Roman" w:eastAsia="Malgun Gothic" w:cs="Times New Roman"/>
          <w:kern w:val="0"/>
          <w:szCs w:val="22"/>
          <w:lang w:val="en"/>
          <w14:ligatures w14:val="none"/>
        </w:rPr>
        <w:t xml:space="preserve">ábhar </w:t>
      </w:r>
      <w:r>
        <w:rPr>
          <w:rFonts w:hint="eastAsia" w:ascii="Times New Roman" w:hAnsi="Times New Roman" w:eastAsia="Malgun Gothic" w:cs="Times New Roman"/>
          <w:kern w:val="0"/>
          <w:szCs w:val="22"/>
          <w:lang w:val="en"/>
          <w14:ligatures w14:val="none"/>
        </w:rPr>
        <w:t xml:space="preserve">atá roinnte </w:t>
      </w:r>
      <w:r>
        <w:rPr>
          <w:rFonts w:hint="eastAsia" w:ascii="Times New Roman" w:hAnsi="Times New Roman" w:eastAsia="Malgun Gothic" w:cs="Times New Roman"/>
          <w:kern w:val="0"/>
          <w:szCs w:val="22"/>
          <w:lang w:val="en"/>
          <w14:ligatures w14:val="none"/>
        </w:rPr>
        <w:t xml:space="preserve">ag </w:t>
      </w:r>
      <w:r w:rsidR="00ED4B54">
        <w:rPr>
          <w:rFonts w:ascii="Times New Roman" w:hAnsi="Times New Roman" w:eastAsia="Malgun Gothic" w:cs="Times New Roman"/>
          <w:kern w:val="0"/>
          <w:szCs w:val="22"/>
          <w:lang w:val="en"/>
          <w14:ligatures w14:val="none"/>
        </w:rPr>
        <w:t xml:space="preserve">daoine eile, </w:t>
      </w:r>
      <w:r w:rsidRPr="00761A52" w:rsidR="00761A52">
        <w:rPr>
          <w:rFonts w:ascii="Times New Roman" w:hAnsi="Times New Roman" w:eastAsia="Malgun Gothic" w:cs="Times New Roman"/>
          <w:kern w:val="0"/>
          <w:szCs w:val="22"/>
          <w:lang w:val="en"/>
          <w14:ligatures w14:val="none"/>
        </w:rPr>
        <w:t xml:space="preserve">é</w:t>
      </w:r>
      <w:r w:rsidRPr="00761A52" w:rsidR="00761A52">
        <w:rPr>
          <w:rFonts w:ascii="Times New Roman" w:hAnsi="Times New Roman" w:eastAsia="Malgun Gothic" w:cs="Times New Roman"/>
          <w:kern w:val="0"/>
          <w:szCs w:val="22"/>
          <w:lang w:val="en"/>
          <w14:ligatures w14:val="none"/>
        </w:rPr>
        <w:t xml:space="preserve"> a chur in eagar</w:t>
      </w:r>
      <w:r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agus é a shábháil ar </w:t>
      </w:r>
      <w:r w:rsidR="00204C16">
        <w:rPr>
          <w:rFonts w:hint="eastAsia" w:ascii="Times New Roman" w:hAnsi="Times New Roman" w:eastAsia="Malgun Gothic" w:cs="Times New Roman"/>
          <w:kern w:val="0"/>
          <w:szCs w:val="22"/>
          <w:lang w:val="en"/>
          <w14:ligatures w14:val="none"/>
        </w:rPr>
        <w:t xml:space="preserve">do </w:t>
      </w:r>
      <w:r w:rsidRPr="00761A52" w:rsidR="00761A52">
        <w:rPr>
          <w:rFonts w:ascii="Times New Roman" w:hAnsi="Times New Roman" w:eastAsia="Malgun Gothic" w:cs="Times New Roman"/>
          <w:kern w:val="0"/>
          <w:szCs w:val="22"/>
          <w:lang w:val="en"/>
          <w14:ligatures w14:val="none"/>
        </w:rPr>
        <w:t xml:space="preserve">thiomántán pearsanta.</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Priontáil an t-ábhar a uaslódáladh ó do thiomántán pearsanta agus ó do thiomántán poiblí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Tacaíocht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Nuashonraigh an crua-earraí ar do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go dtí an leagan is déanaí.</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 fiosrúchán isteach nó fág aiseolas</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Ag tosú Dot Canvas Gréasáin</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Téigh go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Cruthaigh cuntas trí chlárú agus logáil isteach i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Roinneann Dot Canvas (Gréasán) agus Dot Canvas (Aip) an cuntas céanna</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Is é Chrome an brabhsálaí molta.</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00A50074">
        <w:rPr>
          <w:rFonts w:hint="eastAsia" w:ascii="Times New Roman" w:hAnsi="Times New Roman" w:eastAsia="Malgun Gothic" w:cs="Times New Roman"/>
          <w:kern w:val="0"/>
          <w:szCs w:val="22"/>
          <w:lang w:val="en"/>
          <w14:ligatures w14:val="none"/>
        </w:rPr>
        <w:t xml:space="preserve">M</w:t>
      </w:r>
      <w:r w:rsidRPr="00761A52">
        <w:rPr>
          <w:rFonts w:ascii="Times New Roman" w:hAnsi="Times New Roman" w:eastAsia="Malgun Gothic" w:cs="Times New Roman"/>
          <w:kern w:val="0"/>
          <w:szCs w:val="22"/>
          <w:lang w:val="en"/>
          <w14:ligatures w14:val="none"/>
        </w:rPr>
        <w:t xml:space="preserve">á tá d'ainm úsáideora nó do phasfhocal dearmadta agat, bain úsáid as an modh fíorúcháin chóid seolta ríomhphoist chun d'ainm úsáideora a aimsiú nó do phasfhocal a athshocrú.</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Dot Canvas Web a nascadh le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Chun 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 nascadh </w:t>
      </w:r>
      <w:r w:rsidRPr="00761A52">
        <w:rPr>
          <w:rFonts w:ascii="Times New Roman" w:hAnsi="Times New Roman" w:eastAsia="Malgun Gothic" w:cs="Times New Roman"/>
          <w:kern w:val="0"/>
          <w:szCs w:val="22"/>
          <w14:ligatures w14:val="none"/>
        </w:rPr>
        <w:t xml:space="preserve">le Dot Canvas Web, lean na céimeanna seo:</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Oscail Dot Canvas agus cliceáil ar an deilbhín [Dot Pad] atá suite sa chúinne uachtarach ar dheis den scáileán.</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Cliceáil ar [Cuardaigh Gléas] chun cuardach a dhéanamh ar </w:t>
      </w:r>
      <w:r w:rsidRPr="00761A52">
        <w:rPr>
          <w:rFonts w:ascii="Times New Roman" w:hAnsi="Times New Roman" w:eastAsia="Malgun Gothic" w:cs="Times New Roman"/>
          <w:kern w:val="0"/>
          <w:szCs w:val="22"/>
          <w14:ligatures w14:val="none"/>
        </w:rPr>
        <w:t xml:space="preserve">ghléasanna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atá in aice láimhe</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Roghnaigh 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atá uait</w:t>
      </w:r>
      <w:r w:rsidRPr="00761A52">
        <w:rPr>
          <w:rFonts w:ascii="Times New Roman" w:hAnsi="Times New Roman" w:eastAsia="Malgun Gothic" w:cs="Times New Roman"/>
          <w:kern w:val="0"/>
          <w:szCs w:val="22"/>
          <w14:ligatures w14:val="none"/>
        </w:rPr>
        <w:t xml:space="preserve"> ón liosta agus cliceáil [Péireáil] ag an mbun.</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Más mian leat gléasanna iolracha a nascadh, déan na céimeanna arís.</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Nuair a </w:t>
      </w:r>
      <w:r w:rsidRPr="00761A52">
        <w:rPr>
          <w:rFonts w:ascii="Times New Roman" w:hAnsi="Times New Roman" w:eastAsia="Malgun Gothic" w:cs="Times New Roman"/>
          <w:kern w:val="0"/>
          <w:szCs w:val="22"/>
          <w14:ligatures w14:val="none"/>
        </w:rPr>
        <w:t xml:space="preserve">bhíonn </w:t>
      </w:r>
      <w:r w:rsidRPr="00761A52">
        <w:rPr>
          <w:rFonts w:ascii="Times New Roman" w:hAnsi="Times New Roman" w:eastAsia="Malgun Gothic" w:cs="Times New Roman"/>
          <w:kern w:val="0"/>
          <w:szCs w:val="22"/>
          <w14:ligatures w14:val="none"/>
        </w:rPr>
        <w:t xml:space="preserve">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nasctha go rathúil, </w:t>
      </w:r>
      <w:r w:rsidRPr="00761A52">
        <w:rPr>
          <w:rFonts w:ascii="Times New Roman" w:hAnsi="Times New Roman" w:eastAsia="Malgun Gothic" w:cs="Times New Roman"/>
          <w:kern w:val="0"/>
          <w:szCs w:val="22"/>
          <w14:ligatures w14:val="none"/>
        </w:rPr>
        <w:t xml:space="preserve">creathann </w:t>
      </w:r>
      <w:r w:rsidRPr="00761A52">
        <w:rPr>
          <w:rFonts w:ascii="Times New Roman" w:hAnsi="Times New Roman" w:eastAsia="Malgun Gothic" w:cs="Times New Roman"/>
          <w:kern w:val="0"/>
          <w:szCs w:val="22"/>
          <w14:ligatures w14:val="none"/>
        </w:rPr>
        <w:t xml:space="preserve">an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faoi dhó.</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Réiteach Fadhbanna Ceangail</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Mura bhfuil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ar mian leat a nascadh sa liosta de ghléasanna ar fáil, seiceáil na nithe </w:t>
      </w:r>
      <w:r w:rsidR="00A50074">
        <w:rPr>
          <w:rFonts w:hint="eastAsia" w:ascii="Times New Roman" w:hAnsi="Times New Roman" w:eastAsia="Malgun Gothic" w:cs="Times New Roman"/>
          <w:kern w:val="0"/>
          <w:szCs w:val="22"/>
          <w:lang w:val="en"/>
          <w14:ligatures w14:val="none"/>
        </w:rPr>
        <w:t xml:space="preserve">seo a leanas</w:t>
      </w:r>
      <w:r w:rsidRPr="00761A52">
        <w:rPr>
          <w:rFonts w:ascii="Times New Roman" w:hAnsi="Times New Roman" w:eastAsia="Malgun Gothic" w:cs="Times New Roman"/>
          <w:kern w:val="0"/>
          <w:szCs w:val="22"/>
          <w:lang w:val="en"/>
          <w14:ligatures w14:val="none"/>
        </w:rPr>
        <w:t xml:space="preserve">, le do thoil</w:t>
      </w:r>
      <w:r w:rsidR="00A50074">
        <w:rPr>
          <w:rFonts w:hint="eastAsia" w:ascii="Times New Roman" w:hAnsi="Times New Roman" w:eastAsia="Malgun Gothic" w:cs="Times New Roman"/>
          <w:kern w:val="0"/>
          <w:szCs w:val="22"/>
          <w:lang w:val="en"/>
          <w14:ligatures w14:val="none"/>
        </w:rPr>
        <w:t xml:space="preserv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stádas cumhachta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w:t>
      </w:r>
      <w:r w:rsidRPr="00761A52">
        <w:rPr>
          <w:rFonts w:ascii="Times New Roman" w:hAnsi="Times New Roman" w:eastAsia="Malgun Gothic" w:cs="Times New Roman"/>
          <w:kern w:val="0"/>
          <w:szCs w:val="22"/>
          <w:lang w:val="en"/>
          <w14:ligatures w14:val="none"/>
        </w:rPr>
        <w:t xml:space="preserve">tá </w:t>
      </w:r>
      <w:r w:rsidRPr="00761A52" w:rsidR="00ED4B54">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múchta, cuir ar siúl é agus cliceáil ar [Cuardaigh].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stádas Bluetooth an ríomhaire: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tá Bluetooth an fheiste múchta, cuir Bluetooth ar siúl agus cliceáil [Cuardaigh].</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Seiceáil an </w:t>
      </w:r>
      <w:r w:rsidRPr="00761A52">
        <w:rPr>
          <w:rFonts w:ascii="Times New Roman" w:hAnsi="Times New Roman" w:eastAsia="Malgun Gothic" w:cs="Times New Roman"/>
          <w:kern w:val="0"/>
          <w:szCs w:val="22"/>
          <w:lang w:val="en"/>
          <w14:ligatures w14:val="none"/>
        </w:rPr>
        <w:t xml:space="preserve">bhfuil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nasctha le VoiceOver ar iOS. Má tá sé péireáilte le VoiceOver, lean na céimeanna thíos agus díphéireáil an gléas:</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[Socruithe] &gt; [Inrochtaineacht] &gt; [Guththreoir]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Scrollaigh an bealach ar fad síos agus roghnaigh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atá nasctha agus téigh go [Tuilleadh Eolais]</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Cliceáil ar [Déan dearmad ar an bhfeiste seo] agus dí-phéireáil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An </w:t>
      </w:r>
      <w:r w:rsidR="008E5D62">
        <w:t xml:space="preserve">Dot Pad </w:t>
      </w:r>
      <w:r w:rsidRPr="00761A52">
        <w:t xml:space="preserve">a dhícheangal</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Téigh isteach sa </w:t>
      </w:r>
      <w:r w:rsidRPr="00761A52">
        <w:rPr>
          <w:rFonts w:ascii="Times New Roman" w:hAnsi="Times New Roman" w:eastAsia="Malgun Gothic" w:cs="Times New Roman"/>
          <w:kern w:val="0"/>
          <w:szCs w:val="22"/>
          <w:lang w:val="en"/>
          <w14:ligatures w14:val="none"/>
        </w:rPr>
        <w:t xml:space="preserve">scáileán aníos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agus roghnaigh [Disconnect]. </w:t>
      </w:r>
      <w:r w:rsidRPr="00761A52">
        <w:rPr>
          <w:rFonts w:ascii="Times New Roman" w:hAnsi="Times New Roman" w:eastAsia="Malgun Gothic" w:cs="Times New Roman"/>
          <w:kern w:val="0"/>
          <w:szCs w:val="22"/>
          <w:lang w:val="en"/>
          <w14:ligatures w14:val="none"/>
        </w:rPr>
        <w:t xml:space="preserve">Dícheanglófar </w:t>
      </w:r>
      <w:r w:rsidRP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le dhá chreathadh fhada.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Úsáid Gnéithe Gréasáin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Cruthaigh Canbhás</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Bain úsáid as uirlisí éagsúla líníochta/eagarthóireachta chun aon chruthanna agus íomhánna a chruthú go saor agus téacs Braille illíne a chur isteach. Tá leagan amach scáileáin Dot Canvas mar a leanas:</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 ar dheis</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Cnaipe Próifíle: Is féidir le húsáideoirí próifíl an chuntais a sheiceáil,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nascadh/dínascadh</w:t>
      </w:r>
      <w:r w:rsidRPr="00761A52">
        <w:rPr>
          <w:rFonts w:ascii="Times New Roman" w:hAnsi="Times New Roman" w:eastAsia="Malgun Gothic" w:cs="Times New Roman"/>
          <w:kern w:val="0"/>
          <w:szCs w:val="22"/>
          <w:lang w:val="en"/>
          <w14:ligatures w14:val="none"/>
        </w:rPr>
        <w:t xml:space="preserve">, agus logáil isteach/amach as an gcuntas.</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Cnaipe Teanga: Is féidir le húsáideoirí an teanga réamhshocraithe a roghnú mar an Chóiréis nó an Bhéarla.</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Roghchlár Bainistíochta Comhad:</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 Cruthaítear canbhás nua don úsáideoir chun líníochtaí nua a chruthú.</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Oscail: Is féidir le húsáideoirí </w:t>
      </w:r>
      <w:r w:rsidR="00B91D07">
        <w:rPr>
          <w:rFonts w:ascii="Times New Roman" w:hAnsi="Times New Roman" w:eastAsia="Malgun Gothic" w:cs="Times New Roman"/>
          <w:kern w:val="0"/>
          <w:szCs w:val="22"/>
          <w:lang w:val="en"/>
          <w14:ligatures w14:val="none"/>
        </w:rPr>
        <w:t xml:space="preserve">an </w:t>
      </w:r>
      <w:r w:rsidRPr="00761A52">
        <w:rPr>
          <w:rFonts w:ascii="Times New Roman" w:hAnsi="Times New Roman" w:eastAsia="Malgun Gothic" w:cs="Times New Roman"/>
          <w:kern w:val="0"/>
          <w:szCs w:val="22"/>
          <w:lang w:val="en"/>
          <w14:ligatures w14:val="none"/>
        </w:rPr>
        <w:t xml:space="preserve">t-ábhar </w:t>
      </w:r>
      <w:r w:rsidRPr="00761A52">
        <w:rPr>
          <w:rFonts w:ascii="Times New Roman" w:hAnsi="Times New Roman" w:eastAsia="Malgun Gothic" w:cs="Times New Roman"/>
          <w:kern w:val="0"/>
          <w:szCs w:val="22"/>
          <w:lang w:val="en"/>
          <w14:ligatures w14:val="none"/>
        </w:rPr>
        <w:t xml:space="preserve">a oscailt </w:t>
      </w:r>
      <w:r w:rsidRPr="00761A52">
        <w:rPr>
          <w:rFonts w:ascii="Times New Roman" w:hAnsi="Times New Roman" w:eastAsia="Malgun Gothic" w:cs="Times New Roman"/>
          <w:kern w:val="0"/>
          <w:szCs w:val="22"/>
          <w:lang w:val="en"/>
          <w14:ligatures w14:val="none"/>
        </w:rPr>
        <w:t xml:space="preserve">óna dTiomántán Pearsanta nó óna dTiomántán Poiblí.</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 Is féidir le húsáideoirí comhaid íomhá tadhlacha atá i </w:t>
      </w:r>
      <w:r w:rsidRPr="00761A52">
        <w:rPr>
          <w:rFonts w:ascii="Times New Roman" w:hAnsi="Times New Roman" w:eastAsia="Malgun Gothic" w:cs="Times New Roman"/>
          <w:kern w:val="0"/>
          <w:szCs w:val="22"/>
          <w:lang w:val="en"/>
          <w14:ligatures w14:val="none"/>
        </w:rPr>
        <w:t xml:space="preserve">bhformáid</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nó </w:t>
      </w:r>
      <w:r w:rsidR="001749D2">
        <w:rPr>
          <w:rFonts w:hint="eastAsia" w:ascii="Times New Roman" w:hAnsi="Times New Roman" w:eastAsia="Malgun Gothic" w:cs="Times New Roman"/>
          <w:kern w:val="0"/>
          <w:szCs w:val="22"/>
          <w:lang w:val="en"/>
          <w14:ligatures w14:val="none"/>
        </w:rPr>
        <w:t xml:space="preserve">DTMa </w:t>
      </w:r>
      <w:r w:rsidRPr="00761A52">
        <w:rPr>
          <w:rFonts w:ascii="Times New Roman" w:hAnsi="Times New Roman" w:eastAsia="Malgun Gothic" w:cs="Times New Roman"/>
          <w:kern w:val="0"/>
          <w:szCs w:val="22"/>
          <w:lang w:val="en"/>
          <w14:ligatures w14:val="none"/>
        </w:rPr>
        <w:t xml:space="preserve">a chur leis</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w:t>
      </w:r>
      <w:r w:rsidRPr="00761A52" w:rsidR="00ED4B54">
        <w:rPr>
          <w:rFonts w:ascii="Times New Roman" w:hAnsi="Times New Roman" w:eastAsia="Malgun Gothic" w:cs="Times New Roman"/>
          <w:i/>
          <w:kern w:val="0"/>
          <w:szCs w:val="22"/>
          <w:lang w:val="en"/>
          <w14:ligatures w14:val="none"/>
        </w:rPr>
        <w:t xml:space="preserve">Is formáidí comhaid iad </w:t>
      </w:r>
      <w:r w:rsidRPr="00761A52">
        <w:rPr>
          <w:rFonts w:ascii="Times New Roman" w:hAnsi="Times New Roman" w:eastAsia="Malgun Gothic" w:cs="Times New Roman"/>
          <w:i/>
          <w:kern w:val="0"/>
          <w:szCs w:val="22"/>
          <w:lang w:val="en"/>
          <w14:ligatures w14:val="none"/>
        </w:rPr>
        <w:t xml:space="preserve">DTMs </w:t>
      </w:r>
      <w:r w:rsidR="001749D2">
        <w:rPr>
          <w:rFonts w:hint="eastAsia" w:ascii="Times New Roman" w:hAnsi="Times New Roman" w:eastAsia="Malgun Gothic" w:cs="Times New Roman"/>
          <w:i/>
          <w:kern w:val="0"/>
          <w:szCs w:val="22"/>
          <w:lang w:val="en"/>
          <w14:ligatures w14:val="none"/>
        </w:rPr>
        <w:t xml:space="preserve">agus </w:t>
      </w:r>
      <w:r w:rsidR="001749D2">
        <w:rPr>
          <w:rFonts w:hint="eastAsia" w:ascii="Times New Roman" w:hAnsi="Times New Roman" w:eastAsia="Malgun Gothic" w:cs="Times New Roman"/>
          <w:i/>
          <w:kern w:val="0"/>
          <w:szCs w:val="22"/>
          <w:lang w:val="en"/>
          <w14:ligatures w14:val="none"/>
        </w:rPr>
        <w:t xml:space="preserve">DTMa </w:t>
      </w:r>
      <w:r w:rsidRPr="00761A52">
        <w:rPr>
          <w:rFonts w:ascii="Times New Roman" w:hAnsi="Times New Roman" w:eastAsia="Malgun Gothic" w:cs="Times New Roman"/>
          <w:i/>
          <w:kern w:val="0"/>
          <w:szCs w:val="22"/>
          <w:lang w:val="en"/>
          <w14:ligatures w14:val="none"/>
        </w:rPr>
        <w:t xml:space="preserve">a </w:t>
      </w:r>
      <w:r w:rsidRPr="00761A52">
        <w:rPr>
          <w:rFonts w:ascii="Times New Roman" w:hAnsi="Times New Roman" w:eastAsia="Malgun Gothic" w:cs="Times New Roman"/>
          <w:i/>
          <w:kern w:val="0"/>
          <w:szCs w:val="22"/>
          <w:lang w:val="en"/>
          <w14:ligatures w14:val="none"/>
        </w:rPr>
        <w:t xml:space="preserve">dtacaíonn </w:t>
      </w:r>
      <w:r w:rsidRPr="00761A52">
        <w:rPr>
          <w:rFonts w:ascii="Times New Roman" w:hAnsi="Times New Roman" w:eastAsia="Malgun Gothic" w:cs="Times New Roman"/>
          <w:i/>
          <w:kern w:val="0"/>
          <w:szCs w:val="22"/>
          <w:lang w:val="en"/>
          <w14:ligatures w14:val="none"/>
        </w:rPr>
        <w:t xml:space="preserve">an </w:t>
      </w:r>
      <w:r w:rsidR="008E5D62">
        <w:rPr>
          <w:rFonts w:ascii="Times New Roman" w:hAnsi="Times New Roman" w:eastAsia="Malgun Gothic" w:cs="Times New Roman"/>
          <w:i/>
          <w:kern w:val="0"/>
          <w:szCs w:val="22"/>
          <w:lang w:val="en"/>
          <w14:ligatures w14:val="none"/>
        </w:rPr>
        <w:t xml:space="preserve">Dot Pad </w:t>
      </w:r>
      <w:r w:rsidRPr="00761A52">
        <w:rPr>
          <w:rFonts w:ascii="Times New Roman" w:hAnsi="Times New Roman" w:eastAsia="Malgun Gothic" w:cs="Times New Roman"/>
          <w:i/>
          <w:kern w:val="0"/>
          <w:szCs w:val="22"/>
          <w:lang w:val="en"/>
          <w14:ligatures w14:val="none"/>
        </w:rPr>
        <w:t xml:space="preserve">leo.</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Easpórtáil: Is féidir le húsáideoirí an canbhás atá cruthaithe faoi láthair a shábháil mar </w:t>
      </w:r>
      <w:r w:rsidRPr="00761A52">
        <w:rPr>
          <w:rFonts w:ascii="Times New Roman" w:hAnsi="Times New Roman" w:eastAsia="Malgun Gothic" w:cs="Times New Roman"/>
          <w:kern w:val="0"/>
          <w:szCs w:val="22"/>
          <w:lang w:val="en"/>
          <w14:ligatures w14:val="none"/>
        </w:rPr>
        <w:t xml:space="preserve">chomhad</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nó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 Is féidir le húsáideoirí an canbhás reatha a shábháil ar an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 Mar: Is féidir le húsáideoirí an canbhás reatha a shábháil ar an Dot Drive le hainm comhaid difriúil.</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Ainm Comhaid: Taispeánfar ainm comhaid reatha an chanbháis. Mura bhfuil ainm comhaid ann, taispeánfar é mar "Gan Teideal."</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Roghchlár Líníochta/Eagarthóireachta</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sé suite ar an taobh clé de scáileán Gréasáin an Dot Canvas.</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Úsáidtear é chun grafaicí tadhlacha a chruthú nó a chur in eagar ar an gcanbhás.</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an Roghchlár Líníochta/Eagarthóireachta mar a leanas:</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Tábla</w:t>
      </w:r>
      <w:r w:rsidR="00B24F9A">
        <w:rPr>
          <w:rFonts w:hint="eastAsia"/>
        </w:rPr>
        <w:t xml:space="preserve"> 2 </w:t>
      </w:r>
      <w:r w:rsidRPr="00761A52">
        <w:t xml:space="preserve">Uirlisí Líníochta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Cealaigh/Athdhéan</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 obair is déanaí a chur ar ceal nó a athdhéanamh</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Méid an Pheann</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tiús an pinn</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Peann</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Tarraing go saor</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Pionna Scátháin Ingearaigh</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Tarraing íomhá shiméadrach</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Gluais</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Aithin agus bog íomhánna ar an leathanach reatha mar aon rud amháin</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Buicéad Péinte</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Líon an limistéar roghnaithe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Úsáidtear é do chruthanna agus línte dúnta</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Sceitheadh</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Scrios an limistéar is mian leat a mhodhnú</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Tá méid an scriostaigh i gcomhréir le méid an pheann.</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Glan</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gach rud ón leathanach reatha</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Líne</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Tarraing línte dírí, línte trasna, srl.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Brúigh [Shift] agus tú ag tarraingt leis an uirlis seo chun líne dhíreach a chruthú</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Cearnóg/Díreachán</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Tarraing cearnóga/dronuilleoga</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Brúigh [Shift] agus tarraing chun cearnóg a chruthú</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Ciorcal</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Tarraing ciorcail/ubhchruthanna</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Brúigh [Shift] agus tarraing chun ciorcal foirfe a chruthú</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Tríantán</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Tarraing triantáin, triantáin cheart, srl.</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Brúigh [Shift] agus tarraing chun triantán géar a chruthú</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Bosca Téacs</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Cruthaigh </w:t>
            </w:r>
            <w:r w:rsidRPr="00761A52" w:rsidR="00761A52">
              <w:rPr>
                <w:rFonts w:ascii="Times New Roman" w:hAnsi="Times New Roman" w:eastAsia="Malgun Gothic" w:cs="Times New Roman"/>
                <w:kern w:val="0"/>
                <w:szCs w:val="22"/>
                <w:lang w:val="en"/>
                <w14:ligatures w14:val="none"/>
              </w:rPr>
              <w:t xml:space="preserve">bosca téacs laistigh den limistéar grafach agus </w:t>
            </w:r>
            <w:r w:rsidRPr="00761A52">
              <w:rPr>
                <w:rFonts w:ascii="Times New Roman" w:hAnsi="Times New Roman" w:eastAsia="Malgun Gothic" w:cs="Times New Roman"/>
                <w:kern w:val="0"/>
                <w:szCs w:val="22"/>
                <w:lang w:val="en"/>
                <w14:ligatures w14:val="none"/>
              </w:rPr>
              <w:t xml:space="preserve">aistrigh </w:t>
            </w:r>
            <w:r w:rsidRPr="00761A52" w:rsidR="00761A52">
              <w:rPr>
                <w:rFonts w:ascii="Times New Roman" w:hAnsi="Times New Roman" w:eastAsia="Malgun Gothic" w:cs="Times New Roman"/>
                <w:kern w:val="0"/>
                <w:szCs w:val="22"/>
                <w:lang w:val="en"/>
                <w14:ligatures w14:val="none"/>
              </w:rPr>
              <w:t xml:space="preserve">aon téacs atá istigh ann go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Cruthaigh bosca téacs trí tharraingt leis an luch, cuir isteach an téacs atá uait, ansin brúigh [ESC] agus ansin [Enter] chun é a chur isteach.</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Íomhá</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Tiontaíonn sé grafaicí tadhlacha go huathoibríoch trí chomhaid íomhá stóráilte a léamh agus an luach íosta agus uasta a shocrú.</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Cliceáil [Cuir Isteach] chun an íomhá a thiontú ina </w:t>
            </w:r>
            <w:r w:rsidRPr="00761A52" w:rsidR="00ED4B54">
              <w:rPr>
                <w:rFonts w:ascii="Times New Roman" w:hAnsi="Times New Roman" w:eastAsia="Malgun Gothic" w:cs="Times New Roman"/>
                <w:kern w:val="0"/>
                <w:szCs w:val="22"/>
                <w:lang w:val="en"/>
                <w14:ligatures w14:val="none"/>
              </w:rPr>
              <w:t xml:space="preserve">grafaicí</w:t>
            </w:r>
            <w:r w:rsidRPr="00761A52">
              <w:rPr>
                <w:rFonts w:ascii="Times New Roman" w:hAnsi="Times New Roman" w:eastAsia="Malgun Gothic" w:cs="Times New Roman"/>
                <w:kern w:val="0"/>
                <w:szCs w:val="22"/>
                <w:lang w:val="en"/>
                <w14:ligatures w14:val="none"/>
              </w:rPr>
              <w:t xml:space="preserve"> tadhlacha </w:t>
            </w:r>
            <w:r w:rsidRPr="00761A52">
              <w:rPr>
                <w:rFonts w:ascii="Times New Roman" w:hAnsi="Times New Roman" w:eastAsia="Malgun Gothic" w:cs="Times New Roman"/>
                <w:kern w:val="0"/>
                <w:szCs w:val="22"/>
                <w:lang w:val="en"/>
                <w14:ligatures w14:val="none"/>
              </w:rPr>
              <w:t xml:space="preserve">ar an chanbhás</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Téamaí</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Stór a eagraíonn réimse foirmí in aon áit amháin</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Il-Braisil</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Ceadaíonn sé d'úsáideoirí braille illíneach a chruthú trí chlóscríobh nó trí chomhaid PDF a allmhairiú agus iad a thiontú go braille illíneach</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Roghnú Dronuilleoga</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Bain úsáid as aicearraí méarchláir chun </w:t>
            </w:r>
            <w:r w:rsidRPr="00761A52">
              <w:rPr>
                <w:rFonts w:ascii="Times New Roman" w:hAnsi="Times New Roman" w:eastAsia="Malgun Gothic" w:cs="Times New Roman"/>
                <w:kern w:val="0"/>
                <w:szCs w:val="22"/>
                <w:lang w:val="en"/>
                <w14:ligatures w14:val="none"/>
              </w:rPr>
              <w:t xml:space="preserve">an limistéar roghnaithe </w:t>
            </w:r>
            <w:r w:rsidRPr="00761A52">
              <w:rPr>
                <w:rFonts w:ascii="Times New Roman" w:hAnsi="Times New Roman" w:eastAsia="Malgun Gothic" w:cs="Times New Roman"/>
                <w:kern w:val="0"/>
                <w:szCs w:val="22"/>
                <w:lang w:val="en"/>
                <w14:ligatures w14:val="none"/>
              </w:rPr>
              <w:t xml:space="preserve">a chóipeáil, </w:t>
            </w:r>
            <w:r w:rsidRPr="00761A52" w:rsidR="00ED4B54">
              <w:rPr>
                <w:rFonts w:ascii="Times New Roman" w:hAnsi="Times New Roman" w:eastAsia="Malgun Gothic" w:cs="Times New Roman"/>
                <w:kern w:val="0"/>
                <w:szCs w:val="22"/>
                <w:lang w:val="en"/>
                <w14:ligatures w14:val="none"/>
              </w:rPr>
              <w:t xml:space="preserve">a ghearradh, </w:t>
            </w:r>
            <w:r w:rsidRPr="00761A52">
              <w:rPr>
                <w:rFonts w:ascii="Times New Roman" w:hAnsi="Times New Roman" w:eastAsia="Malgun Gothic" w:cs="Times New Roman"/>
                <w:kern w:val="0"/>
                <w:szCs w:val="22"/>
                <w:lang w:val="en"/>
                <w14:ligatures w14:val="none"/>
              </w:rPr>
              <w:t xml:space="preserve">a ghreamú, nó a scriosadh laistigh den </w:t>
            </w:r>
            <w:r w:rsidRPr="00761A52" w:rsidR="00ED4B54">
              <w:rPr>
                <w:rFonts w:ascii="Times New Roman" w:hAnsi="Times New Roman" w:eastAsia="Malgun Gothic" w:cs="Times New Roman"/>
                <w:kern w:val="0"/>
                <w:szCs w:val="22"/>
                <w:lang w:val="en"/>
                <w14:ligatures w14:val="none"/>
              </w:rPr>
              <w:t xml:space="preserve">roghnú.</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Cóipeáil an limistéar roghnaithe</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Gearr an limistéar roghnaithe</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Greamaigh an limistéar roghnaithe</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Scrios an limistéar roghnaithe</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Dí-roghnaigh an limistéar roghnaithe</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Roghnú Lása</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Bain úsáid as na heochracha aicearra chun </w:t>
            </w:r>
            <w:r w:rsidRPr="00761A52">
              <w:rPr>
                <w:rFonts w:ascii="Times New Roman" w:hAnsi="Times New Roman" w:eastAsia="Malgun Gothic" w:cs="Times New Roman"/>
                <w:kern w:val="0"/>
                <w:szCs w:val="22"/>
                <w:lang w:val="en"/>
                <w14:ligatures w14:val="none"/>
              </w:rPr>
              <w:t xml:space="preserve">an limistéar roghnaithe </w:t>
            </w:r>
            <w:r w:rsidRPr="00761A52">
              <w:rPr>
                <w:rFonts w:ascii="Times New Roman" w:hAnsi="Times New Roman" w:eastAsia="Malgun Gothic" w:cs="Times New Roman"/>
                <w:kern w:val="0"/>
                <w:szCs w:val="22"/>
                <w:lang w:val="en"/>
                <w14:ligatures w14:val="none"/>
              </w:rPr>
              <w:t xml:space="preserve">a chóipeáil, </w:t>
            </w:r>
            <w:r w:rsidRPr="00761A52" w:rsidR="00ED4B54">
              <w:rPr>
                <w:rFonts w:ascii="Times New Roman" w:hAnsi="Times New Roman" w:eastAsia="Malgun Gothic" w:cs="Times New Roman"/>
                <w:kern w:val="0"/>
                <w:szCs w:val="22"/>
                <w:lang w:val="en"/>
                <w14:ligatures w14:val="none"/>
              </w:rPr>
              <w:t xml:space="preserve">a ghearradh, </w:t>
            </w:r>
            <w:r w:rsidRPr="00761A52">
              <w:rPr>
                <w:rFonts w:ascii="Times New Roman" w:hAnsi="Times New Roman" w:eastAsia="Malgun Gothic" w:cs="Times New Roman"/>
                <w:kern w:val="0"/>
                <w:szCs w:val="22"/>
                <w:lang w:val="en"/>
                <w14:ligatures w14:val="none"/>
              </w:rPr>
              <w:t xml:space="preserve">a ghreamú, agus a scriosadh laistigh </w:t>
            </w:r>
            <w:r w:rsidRPr="00761A52" w:rsidR="00ED4B54">
              <w:rPr>
                <w:rFonts w:ascii="Times New Roman" w:hAnsi="Times New Roman" w:eastAsia="Malgun Gothic" w:cs="Times New Roman"/>
                <w:kern w:val="0"/>
                <w:szCs w:val="22"/>
                <w:lang w:val="en"/>
                <w14:ligatures w14:val="none"/>
              </w:rPr>
              <w:t xml:space="preserve">den uirlis</w:t>
            </w:r>
            <w:r w:rsidRPr="00761A52">
              <w:rPr>
                <w:rFonts w:ascii="Times New Roman" w:hAnsi="Times New Roman" w:eastAsia="Malgun Gothic" w:cs="Times New Roman"/>
                <w:kern w:val="0"/>
                <w:szCs w:val="22"/>
                <w:lang w:val="en"/>
                <w14:ligatures w14:val="none"/>
              </w:rPr>
              <w:t xml:space="preserve"> laisín</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Cóipeáil an limistéir roghnaithe</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Gearr an limistéar roghnaithe</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Greamaigh an limistéar roghnaithe</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Scrios an limistéar roghnaithe</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Dí-roghnaigh an limistéar roghnaithe</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Litreacha Tadhlacha</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Athraíonn sé téacs clóscríofa ina léirithe grafacha tadhlacha de na litreacha</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Tábla</w:t>
      </w:r>
      <w:r w:rsidR="0078469D">
        <w:rPr>
          <w:rFonts w:hint="eastAsia"/>
        </w:rPr>
        <w:t xml:space="preserve"> 3 </w:t>
      </w:r>
      <w:r w:rsidRPr="00761A52">
        <w:t xml:space="preserve">Gearr-roghanna Uirlisí Líníochta Canbhás Breac</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Eochracha</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Uirlis Eagarthóireachta</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Eochracha</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Uirlis Eagarthóireachta</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Barrbharra</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Oscail</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 Mar</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Cur síos ar an Leathanach</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Priontáil</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Illeathanach</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Grianghraf/As</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Uirlis Eagarthóireachta</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Peann</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Peann Scátháin Ingearach</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Rial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Caiséad Cothrománach</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(agus an peann scátháin ingearaigh in úsáid)</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Seachtrán</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Ciseal cothrománach agus ingearach</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(agus an peann scátháin ingearaigh in úsáid)</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Gluais</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Buicéad Péinte</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Scriosán</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Gach Rud</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Líne</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Díreachán</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Ciorcal</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Tríantán</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Bosca Téacs</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Íomhá</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Dronuilleog</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Lascán</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Roghnú Lasta</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Roghnú</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Gearr an Limistéar Roghnaithe</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Cóipeáil an Limistéir Roghnaithe</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Greamú</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an Limistéar Roghnaithe</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Scrios an Limistéar Roghnaithe</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Mód Cur i Láthair</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Cuireann Mód Cur i Láthair </w:t>
      </w:r>
      <w:r w:rsidRPr="00761A52">
        <w:rPr>
          <w:rFonts w:ascii="Times New Roman" w:hAnsi="Times New Roman" w:eastAsia="Malgun Gothic" w:cs="Times New Roman"/>
          <w:kern w:val="0"/>
          <w:szCs w:val="22"/>
          <w:lang w:val="en"/>
          <w14:ligatures w14:val="none"/>
        </w:rPr>
        <w:t xml:space="preserve">eispéireas foghlama </w:t>
      </w:r>
      <w:r w:rsidRPr="00761A52" w:rsidR="001610D9">
        <w:rPr>
          <w:rFonts w:ascii="Times New Roman" w:hAnsi="Times New Roman" w:eastAsia="Malgun Gothic" w:cs="Times New Roman"/>
          <w:kern w:val="0"/>
          <w:szCs w:val="22"/>
          <w:lang w:val="en"/>
          <w14:ligatures w14:val="none"/>
        </w:rPr>
        <w:t xml:space="preserve">dinimiciúil</w:t>
      </w:r>
      <w:r w:rsidRPr="00761A52">
        <w:rPr>
          <w:rFonts w:ascii="Times New Roman" w:hAnsi="Times New Roman" w:eastAsia="Malgun Gothic" w:cs="Times New Roman"/>
          <w:kern w:val="0"/>
          <w:szCs w:val="22"/>
          <w:lang w:val="en"/>
          <w14:ligatures w14:val="none"/>
        </w:rPr>
        <w:t xml:space="preserve"> ar fáil </w:t>
      </w:r>
      <w:r w:rsidRPr="00761A52">
        <w:rPr>
          <w:rFonts w:ascii="Times New Roman" w:hAnsi="Times New Roman" w:eastAsia="Malgun Gothic" w:cs="Times New Roman"/>
          <w:kern w:val="0"/>
          <w:szCs w:val="22"/>
          <w:lang w:val="en"/>
          <w14:ligatures w14:val="none"/>
        </w:rPr>
        <w:t xml:space="preserve">trí úsáid a bhaint as Dot Pad agus as grafaicí tadhlacha digiteacha i suíomhanna seomra ranga.</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Roghnaigh </w:t>
      </w:r>
      <w:r w:rsidRPr="00761A52" w:rsidR="00761A52">
        <w:rPr>
          <w:rFonts w:ascii="Times New Roman" w:hAnsi="Times New Roman" w:eastAsia="Malgun Gothic" w:cs="Times New Roman"/>
          <w:kern w:val="0"/>
          <w:szCs w:val="22"/>
          <w:lang w:val="en"/>
          <w14:ligatures w14:val="none"/>
        </w:rPr>
        <w:t xml:space="preserve">an cnaipe Mód Cur i Láthair atá suite sa chúinne uachtarach ar dheis de scáileán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Mionnú Uathoibríoch) Nuair a </w:t>
      </w:r>
      <w:r w:rsidRPr="00761A52">
        <w:rPr>
          <w:rFonts w:ascii="Times New Roman" w:hAnsi="Times New Roman" w:eastAsia="Malgun Gothic" w:cs="Times New Roman"/>
          <w:kern w:val="0"/>
          <w:szCs w:val="22"/>
          <w:lang w:val="en"/>
          <w14:ligatures w14:val="none"/>
        </w:rPr>
        <w:t xml:space="preserve">bhíonn </w:t>
      </w:r>
      <w:r w:rsidRPr="00761A52">
        <w:rPr>
          <w:rFonts w:ascii="Times New Roman" w:hAnsi="Times New Roman" w:eastAsia="Malgun Gothic" w:cs="Times New Roman"/>
          <w:kern w:val="0"/>
          <w:szCs w:val="22"/>
          <w:lang w:val="en"/>
          <w14:ligatures w14:val="none"/>
        </w:rPr>
        <w:t xml:space="preserve">an DotPad </w:t>
      </w:r>
      <w:r w:rsidRPr="00761A52">
        <w:rPr>
          <w:rFonts w:ascii="Times New Roman" w:hAnsi="Times New Roman" w:eastAsia="Malgun Gothic" w:cs="Times New Roman"/>
          <w:kern w:val="0"/>
          <w:szCs w:val="22"/>
          <w:lang w:val="en"/>
          <w14:ligatures w14:val="none"/>
        </w:rPr>
        <w:t xml:space="preserve">nasctha le Dot Canvas Web, is féidir le húsáideoirí an ghné mionnaithe uathoibríoch a úsáid.</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Nuair a bhíonn an ghné uathphriontála cumasaithe, gach uair a shonraíonn úsáideoirí limistéar ag úsáid an táscaire de mhodh na láithreoireachta, taispeánfar an limistéar roghnaithe go huathoibríoch ar an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Lorgair) Aibhsigh limistéar sonrach ar an leathanach canbháis reatha ag úsáid na dtrí chineál lorgair, agus taispeánfar an limistéar roghnaithe ar </w:t>
      </w:r>
      <w:r w:rsidRPr="00761A52">
        <w:rPr>
          <w:rFonts w:ascii="Times New Roman" w:hAnsi="Times New Roman" w:eastAsia="Malgun Gothic" w:cs="Times New Roman"/>
          <w:kern w:val="0"/>
          <w:szCs w:val="22"/>
          <w:lang w:val="en"/>
          <w14:ligatures w14:val="none"/>
        </w:rPr>
        <w:t xml:space="preserve">an 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Súlú Isteach &amp; Amach) </w:t>
      </w:r>
      <w:r w:rsidRPr="008E5D62" w:rsidR="008E5D62">
        <w:rPr>
          <w:rFonts w:ascii="Times New Roman" w:hAnsi="Times New Roman" w:cs="Times New Roman"/>
        </w:rPr>
        <w:t xml:space="preserve">Chun súlú isteach ar an scáileán, cliceáil ar an deilbhín gloine formhéadúcháin atá suite ag bun an fhuinneoige aníos. Is féidir an taispeáint a mhéadú suas le 400% (4x).</w:t>
      </w:r>
      <w:r w:rsidRPr="008E5D62" w:rsidR="008E5D62">
        <w:rPr>
          <w:rFonts w:ascii="Times New Roman" w:hAnsi="Times New Roman" w:cs="Times New Roman"/>
        </w:rPr>
        <w:br/>
      </w:r>
      <w:r w:rsidRPr="008E5D62" w:rsidR="008E5D62">
        <w:rPr>
          <w:rFonts w:ascii="Times New Roman" w:hAnsi="Times New Roman" w:cs="Times New Roman"/>
        </w:rPr>
        <w:t xml:space="preserve">Bain úsáid as na barraí scrolla ar an taobh deas agus ag bun an scáileáin chun an limistéar méadaithe a scrollú de réir mar is gá.</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Bar Bainistíochta Illeathana</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sé seo suite ar thaobh na láimhe clé den chanbhás. Is féidir le húsáideoirí roghnú an eangach a thaispeáint/a cheilt, ord na leathanach a shocrú, leathanaigh a scriosadh, agus leathanaigh a chur leis.</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Grianghreille: Is féidir le húsáideoirí roghnú an ghrianghreille a thaispeáint ar an limistéar líníochta trí úsáid a bhaint as an gcnaipe an ghrianghreille a chur ar siúl/múchadh.</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Eochair Ctrl + </w:t>
      </w:r>
      <w:r>
        <w:rPr>
          <w:rFonts w:hint="eastAsia" w:ascii="Times New Roman" w:hAnsi="Times New Roman" w:eastAsia="Malgun Gothic" w:cs="Times New Roman"/>
          <w:kern w:val="0"/>
          <w:szCs w:val="22"/>
          <w:lang w:val="en"/>
          <w14:ligatures w14:val="none"/>
        </w:rPr>
        <w:t xml:space="preserve">Eochracha Saighde </w:t>
      </w:r>
      <w:r w:rsidRPr="00761A52" w:rsidR="00761A52">
        <w:rPr>
          <w:rFonts w:ascii="Times New Roman" w:hAnsi="Times New Roman" w:eastAsia="Malgun Gothic" w:cs="Times New Roman"/>
          <w:kern w:val="0"/>
          <w:szCs w:val="22"/>
          <w:lang w:val="en"/>
          <w14:ligatures w14:val="none"/>
        </w:rPr>
        <w:t xml:space="preserve">Suas/Síos</w:t>
      </w:r>
      <w:r w:rsidRPr="00761A52" w:rsidR="00761A52">
        <w:rPr>
          <w:rFonts w:ascii="Times New Roman" w:hAnsi="Times New Roman" w:eastAsia="Malgun Gothic" w:cs="Times New Roman"/>
          <w:kern w:val="0"/>
          <w:szCs w:val="22"/>
          <w:lang w:val="en"/>
          <w14:ligatures w14:val="none"/>
        </w:rPr>
        <w:t xml:space="preserve">: Is féidir leis an úsáideoir ord na leathanach a athrú.</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Canbhás</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scáileán líníochta bán é an Canbhás a ghlacann an chuid is mó den scáileán.</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w:t>
      </w:r>
      <w:r w:rsidRPr="00761A52">
        <w:rPr>
          <w:rFonts w:ascii="Times New Roman" w:hAnsi="Times New Roman" w:eastAsia="Malgun Gothic" w:cs="Times New Roman"/>
          <w:kern w:val="0"/>
          <w:szCs w:val="22"/>
          <w:lang w:val="en"/>
          <w14:ligatures w14:val="none"/>
        </w:rPr>
        <w:t xml:space="preserve">ábhar </w:t>
      </w:r>
      <w:r w:rsidR="001610D9">
        <w:rPr>
          <w:rFonts w:ascii="Times New Roman" w:hAnsi="Times New Roman" w:eastAsia="Malgun Gothic" w:cs="Times New Roman"/>
          <w:kern w:val="0"/>
          <w:szCs w:val="22"/>
          <w:lang w:val="en"/>
          <w14:ligatures w14:val="none"/>
        </w:rPr>
        <w:t xml:space="preserve">nua</w:t>
      </w:r>
      <w:r w:rsidRPr="00761A52">
        <w:rPr>
          <w:rFonts w:ascii="Times New Roman" w:hAnsi="Times New Roman" w:eastAsia="Malgun Gothic" w:cs="Times New Roman"/>
          <w:kern w:val="0"/>
          <w:szCs w:val="22"/>
          <w:lang w:val="en"/>
          <w14:ligatures w14:val="none"/>
        </w:rPr>
        <w:t xml:space="preserve"> a chruthú </w:t>
      </w:r>
      <w:r w:rsidRPr="00761A52">
        <w:rPr>
          <w:rFonts w:ascii="Times New Roman" w:hAnsi="Times New Roman" w:eastAsia="Malgun Gothic" w:cs="Times New Roman"/>
          <w:kern w:val="0"/>
          <w:szCs w:val="22"/>
          <w:lang w:val="en"/>
          <w14:ligatures w14:val="none"/>
        </w:rPr>
        <w:t xml:space="preserve">leis an uirlis líníochta/eagarthóireachta nó </w:t>
      </w:r>
      <w:r w:rsidRPr="00761A52">
        <w:rPr>
          <w:rFonts w:ascii="Times New Roman" w:hAnsi="Times New Roman" w:eastAsia="Malgun Gothic" w:cs="Times New Roman"/>
          <w:kern w:val="0"/>
          <w:szCs w:val="22"/>
          <w:lang w:val="en"/>
          <w14:ligatures w14:val="none"/>
        </w:rPr>
        <w:t xml:space="preserve">ábhar atá ann cheana </w:t>
      </w:r>
      <w:r w:rsidRPr="00761A52">
        <w:rPr>
          <w:rFonts w:ascii="Times New Roman" w:hAnsi="Times New Roman" w:eastAsia="Malgun Gothic" w:cs="Times New Roman"/>
          <w:kern w:val="0"/>
          <w:szCs w:val="22"/>
          <w:lang w:val="en"/>
          <w14:ligatures w14:val="none"/>
        </w:rPr>
        <w:t xml:space="preserve">a oscailt</w:t>
      </w:r>
      <w:r w:rsidRPr="00761A52">
        <w:rPr>
          <w:rFonts w:ascii="Times New Roman" w:hAnsi="Times New Roman" w:eastAsia="Malgun Gothic" w:cs="Times New Roman"/>
          <w:kern w:val="0"/>
          <w:szCs w:val="22"/>
          <w:lang w:val="en"/>
          <w14:ligatures w14:val="none"/>
        </w:rPr>
        <w:t xml:space="preserve"> ón tiomántán.</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Cur Síos ar an Leathanach</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sé suite ar thaobh na láimhe deise den chanbhás.</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cur síos a chur leis na híomhánna atá á gcruthú acu.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Déantar cur síos a thiontú go huathoibríoch go braille agus ní thaispeántar i gceart iad ach amháin má thagann an teanga ionchuir leis an teanga braille a roghnaíodh i socruithe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Cuir Guth Leis</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comhad MP3 a chur isteach i leathanach ar leith. Nuair a osclaítear an comhad in Dot Cloud, seinnfidh an fhaisnéis fuaime in éineacht le haschur an leathanaigh chomhfhreagraigh.</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Priontáil</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sé suite faoi bhun Cur Síos an Leathanaigh.</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Nuair a chliceálann an t-úsáideoir [Priontáil], priontálfar an íomhá ar an gcanbhás agus an cur síos a ghabhann léi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an t-ábhar a chruthaigh siad a shábháil ar an Dot Drive nó é a roinnt le daoine eile. Is féidir le húsáideoirí grafaicí tadhlacha éagsúla a phriontáil ar an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freisin</w:t>
      </w:r>
      <w:r w:rsidRPr="00761A52">
        <w:rPr>
          <w:rFonts w:ascii="Times New Roman" w:hAnsi="Times New Roman" w:eastAsia="Malgun Gothic" w:cs="Times New Roman"/>
          <w:kern w:val="0"/>
          <w:szCs w:val="22"/>
          <w:lang w:val="en"/>
          <w14:ligatures w14:val="none"/>
        </w:rPr>
        <w:t xml:space="preserve">, grafaicí a shábháiltear ar an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Tá an Dot Drive roinnte ina thiomántán pearsanta agus sa tiomántán poiblí. Is é an tiomántán pearsanta an tiomántán réamhroghnaithe nuair a chliceálann an t-úsáideoir ar [Dot Drive] den chéad uair. Seo a leanas leagan amach scáileáin an Dot Drive:</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Tiomántán Pearsanta (Tiomántán [Ainm an Úsáideora])</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Sábhálfar comhaid a shábháiltear nó fillteáin a chruthaítear ar Dot Canvas anseo.</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Taispeántar fillteáin ar dtús roimh chomhaid.</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comhaid a oscailt, a roinnt, a íoslódáil, a athainmniú, a chóipeáil, a ghearradh, a ghreamú, nó a scriosadh trí chliceáil ar dheis ar an gcomhad agus ansin an rogha atá uathu a roghnú.</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Cliceáil [+] chun comhad nua a chruthú, fillteán nua a chruthú, nó comhad a uaslódáil. Is féidir le húsáideoirí freisin cliceáil ar dheis ar an spás folamh sa tiomántán.</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na comhaid ina dTiomántán Pearsanta a roinnt leis an Tiomántán Poiblí.</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Déan cliceáil deas ar an gcomhad is mian leat a roinnt agus cliceáil [Roinn]. Má dhéanann tú eagarthóireacht ar chomhad roinnte, déanfar an comhad roinnte a chur in eagar freisin.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Taispeánfaidh deilbhín an chruthaitheora ar an mbeathchlár don chomhad a roinneadh ón tiomántán pearsanta.</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Tiomántán Poiblí</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Sábháiltear fillteáin agus comhaid chomhroinnte anseo.</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na comhaid chomhroinnte a thaispeáint ar an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na comhaid chomhroinnte a íoslódáil ar an ríomhaire nó an comhad a oscailt chun iad a chur in eagar ar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Cuardaigh</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féidir le húsáideoirí fillteáin agus comhaid a aimsiú.</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chlóscríobhann úsáideoirí sa bhosca cuardaigh, liostálfar comhaid nó fillteáin a bhfuil ainmneacha meaitseála acu.</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Cnaipí Ar Ais agus Ar Aghaidh</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chliceálann tú ar an gcnaipe ar gcúl, atreorófar an leathanach go dtí an t-eolaire roimhe sin.</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Má chliceálann tú ar an gcnaipe chun tosaigh, atreorófar an leathanach go dtí an chéad eolaire eile.</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Cnaipe an Radhairc Ghailearaí</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Is é an modh gailearaí an modh réamhshocraithe de chuid an Dot Drive.</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Taispeántar liosta na bhfillteán agus na gcomhad i bhfoirm gailearaí ina bhfuil deilbhíní le feiceáil.</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Cnaipe an Radhairc Liosta</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Taispeánfar na comhaid i </w:t>
      </w:r>
      <w:r w:rsidRPr="00761A52">
        <w:rPr>
          <w:rFonts w:ascii="Times New Roman" w:hAnsi="Times New Roman" w:eastAsia="Malgun Gothic" w:cs="Times New Roman"/>
          <w:kern w:val="0"/>
          <w:szCs w:val="22"/>
          <w:lang w:val="en"/>
          <w14:ligatures w14:val="none"/>
        </w:rPr>
        <w:t xml:space="preserve">mód </w:t>
      </w:r>
      <w:r w:rsidRPr="00761A52" w:rsidR="001610D9">
        <w:rPr>
          <w:rFonts w:ascii="Times New Roman" w:hAnsi="Times New Roman" w:eastAsia="Malgun Gothic" w:cs="Times New Roman"/>
          <w:kern w:val="0"/>
          <w:szCs w:val="22"/>
          <w:lang w:val="en"/>
          <w14:ligatures w14:val="none"/>
        </w:rPr>
        <w:t xml:space="preserve">liosta</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An Firméar a Nuashonrú </w:t>
      </w:r>
      <w:r w:rsidR="001A6D92">
        <w:rPr>
          <w:rFonts w:hint="eastAsia"/>
        </w:rPr>
        <w:t xml:space="preserve">ar </w:t>
      </w:r>
      <w:r w:rsidR="001A6D92">
        <w:rPr>
          <w:rFonts w:hint="eastAsia"/>
        </w:rPr>
        <w:t xml:space="preserve">Leathanach </w:t>
      </w:r>
      <w:r w:rsidRPr="00761A52">
        <w:t xml:space="preserve">Tacaíochta Dot</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Is féidir leat an fhirmware de chuid an Dot Pad a nuashonrú ón leathanach Tacaíochta ar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Seo </w:t>
      </w:r>
      <w:r w:rsidRPr="00761A52" w:rsidR="00761A52">
        <w:rPr>
          <w:rFonts w:ascii="Times New Roman" w:hAnsi="Times New Roman" w:eastAsia="Malgun Gothic" w:cs="Times New Roman"/>
          <w:kern w:val="0"/>
          <w:szCs w:val="22"/>
          <w:lang w:val="en"/>
          <w14:ligatures w14:val="none"/>
        </w:rPr>
        <w:t xml:space="preserve">mar a dhéantar an </w:t>
      </w:r>
      <w:r w:rsidRPr="00761A52" w:rsidR="00761A52">
        <w:rPr>
          <w:rFonts w:ascii="Times New Roman" w:hAnsi="Times New Roman" w:eastAsia="Malgun Gothic" w:cs="Times New Roman"/>
          <w:kern w:val="0"/>
          <w:szCs w:val="22"/>
          <w:lang w:val="en"/>
          <w14:ligatures w14:val="none"/>
        </w:rPr>
        <w:t xml:space="preserve">fhirmware de chuid </w:t>
      </w:r>
      <w:r w:rsidRPr="00761A52" w:rsidR="00761A52">
        <w:rPr>
          <w:rFonts w:ascii="Times New Roman" w:hAnsi="Times New Roman" w:eastAsia="Malgun Gothic" w:cs="Times New Roman"/>
          <w:kern w:val="0"/>
          <w:szCs w:val="22"/>
          <w:lang w:val="en"/>
          <w14:ligatures w14:val="none"/>
        </w:rPr>
        <w:t xml:space="preserve">an </w:t>
      </w:r>
      <w:r w:rsidR="008E5D62">
        <w:rPr>
          <w:rFonts w:ascii="Times New Roman" w:hAnsi="Times New Roman" w:eastAsia="Malgun Gothic" w:cs="Times New Roman"/>
          <w:kern w:val="0"/>
          <w:szCs w:val="22"/>
          <w:lang w:val="en"/>
          <w14:ligatures w14:val="none"/>
        </w:rPr>
        <w:t xml:space="preserve">Dot Pad </w:t>
      </w:r>
      <w:r w:rsidRPr="00761A52" w:rsidR="00761A52">
        <w:rPr>
          <w:rFonts w:ascii="Times New Roman" w:hAnsi="Times New Roman" w:eastAsia="Malgun Gothic" w:cs="Times New Roman"/>
          <w:kern w:val="0"/>
          <w:szCs w:val="22"/>
          <w:lang w:val="en"/>
          <w14:ligatures w14:val="none"/>
        </w:rPr>
        <w:t xml:space="preserve">a nuashonrú</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Téigh </w:t>
      </w:r>
      <w:r w:rsidRPr="00245D07">
        <w:rPr>
          <w:rFonts w:hint="eastAsia" w:ascii="Times New Roman" w:hAnsi="Times New Roman" w:eastAsia="Malgun Gothic" w:cs="Times New Roman"/>
          <w:lang w:val="en"/>
        </w:rPr>
        <w:t xml:space="preserve">go Dot Canvas </w:t>
      </w:r>
      <w:r>
        <w:rPr>
          <w:rFonts w:hint="eastAsia" w:ascii="Times New Roman" w:hAnsi="Times New Roman" w:eastAsia="Malgun Gothic" w:cs="Times New Roman"/>
          <w:lang w:val="en"/>
        </w:rPr>
        <w:t xml:space="preserve">Web ag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Roghnaigh an táb Dot Support </w:t>
      </w:r>
      <w:r>
        <w:rPr>
          <w:rFonts w:hint="eastAsia" w:ascii="Times New Roman" w:hAnsi="Times New Roman" w:eastAsia="Malgun Gothic" w:cs="Times New Roman"/>
          <w:lang w:val="en"/>
        </w:rPr>
        <w:t xml:space="preserve">laistigh de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Ceangail an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le do ríomhaire trí phort USB C </w:t>
      </w:r>
      <w:r>
        <w:rPr>
          <w:rFonts w:hint="eastAsia" w:ascii="Times New Roman" w:hAnsi="Times New Roman" w:eastAsia="Malgun Gothic" w:cs="Times New Roman"/>
          <w:lang w:val="en"/>
        </w:rPr>
        <w:t xml:space="preserve">atá suite </w:t>
      </w:r>
      <w:r w:rsidRPr="00761A52">
        <w:rPr>
          <w:rFonts w:ascii="Times New Roman" w:hAnsi="Times New Roman" w:eastAsia="Malgun Gothic" w:cs="Times New Roman"/>
          <w:lang w:val="en"/>
        </w:rPr>
        <w:t xml:space="preserve">ar thaobh clé do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Tar éis é a cheangal, cuir an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ar siúl </w:t>
      </w:r>
      <w:r w:rsidRPr="00761A52">
        <w:rPr>
          <w:rFonts w:ascii="Times New Roman" w:hAnsi="Times New Roman" w:eastAsia="Malgun Gothic" w:cs="Times New Roman"/>
          <w:lang w:val="en"/>
        </w:rPr>
        <w:t xml:space="preserve">agus brúigh an cnaipe Ceangail an Gléas ar leathanach Tacaíochta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Cinntigh go bhfanann an gléas ar siúl agus go bhfuil an cábla ceangailte go daingean le linn an phróisis nuashonraithe ar fad.</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Ceangail an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trí cheann de na roghanna poirt shreangaithe a thagann aníos sa phop-up a roghnú. Má thaispeántar fógra faoi theip nasctha, </w:t>
      </w:r>
      <w:r w:rsidRPr="00761A52">
        <w:rPr>
          <w:rFonts w:ascii="Times New Roman" w:hAnsi="Times New Roman" w:eastAsia="Malgun Gothic" w:cs="Times New Roman"/>
          <w:lang w:val="en"/>
        </w:rPr>
        <w:t xml:space="preserve">múch</w:t>
      </w:r>
      <w:r w:rsidRPr="00761A52">
        <w:rPr>
          <w:rFonts w:ascii="Times New Roman" w:hAnsi="Times New Roman" w:eastAsia="Malgun Gothic" w:cs="Times New Roman"/>
          <w:lang w:val="en"/>
        </w:rPr>
        <w:t xml:space="preserve"> an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agus cuir ar siúl arís é agus bain triail as arís. Tar éis duit é a cheangal, is féidir leat faisnéis an fheiste a sheiceáil ar leathanach Dot Support agus </w:t>
      </w:r>
      <w:r w:rsidR="001610D9">
        <w:rPr>
          <w:rFonts w:hint="eastAsia" w:ascii="Times New Roman" w:hAnsi="Times New Roman" w:eastAsia="Malgun Gothic" w:cs="Times New Roman"/>
          <w:lang w:val="en"/>
        </w:rPr>
        <w:t xml:space="preserve">í</w:t>
      </w:r>
      <w:r w:rsidRPr="00761A52">
        <w:rPr>
          <w:rFonts w:ascii="Times New Roman" w:hAnsi="Times New Roman" w:eastAsia="Malgun Gothic" w:cs="Times New Roman"/>
          <w:lang w:val="en"/>
        </w:rPr>
        <w:t xml:space="preserve"> a nuashonrú </w:t>
      </w:r>
      <w:r w:rsidRPr="00761A52">
        <w:rPr>
          <w:rFonts w:ascii="Times New Roman" w:hAnsi="Times New Roman" w:eastAsia="Malgun Gothic" w:cs="Times New Roman"/>
          <w:lang w:val="en"/>
        </w:rPr>
        <w:t xml:space="preserve">go dtí an fhirmware is déanaí.</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Roghnaigh an cnaipe [Nuashonraigh] ag bun </w:t>
      </w:r>
      <w:r w:rsidRPr="00761A52">
        <w:rPr>
          <w:rFonts w:ascii="Times New Roman" w:hAnsi="Times New Roman" w:eastAsia="Malgun Gothic" w:cs="Times New Roman"/>
          <w:lang w:val="en"/>
        </w:rPr>
        <w:t xml:space="preserve">Fhaisnéis </w:t>
      </w:r>
      <w:r w:rsidRPr="00761A52">
        <w:rPr>
          <w:rFonts w:ascii="Times New Roman" w:hAnsi="Times New Roman" w:eastAsia="Malgun Gothic" w:cs="Times New Roman"/>
          <w:lang w:val="en"/>
        </w:rPr>
        <w:t xml:space="preserve">Leagain na</w:t>
      </w:r>
      <w:r w:rsidR="008E5D62">
        <w:rPr>
          <w:rFonts w:ascii="Times New Roman" w:hAnsi="Times New Roman" w:eastAsia="Malgun Gothic" w:cs="Times New Roman"/>
          <w:lang w:val="en"/>
        </w:rPr>
        <w:t xml:space="preserve"> Boinn-bhogearraí </w:t>
      </w:r>
      <w:r w:rsidRPr="00761A52">
        <w:rPr>
          <w:rFonts w:ascii="Times New Roman" w:hAnsi="Times New Roman" w:eastAsia="Malgun Gothic" w:cs="Times New Roman"/>
          <w:lang w:val="en"/>
        </w:rPr>
        <w:t xml:space="preserve">chun dul ar aghaidh leis an nuashonrú boinn-bhogearraí. Tógann an nuashonrú thart ar 3 go 5 nóiméad ag brath ar luas an Idirlín.</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Má tá an fhirmware ar an leagan is déanaí, taispeánfar an fógra "Is é an leagan is déanaí den fhirmware atá ann cheana".</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Treoir Úsáideora</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Ag úsáid an Dot Pad 320 le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Réamhrá</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Forléargas ar NVDA a Úsáid leis an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léitheoir scáileáin saor in aisce, foinse oscailte é </w:t>
      </w:r>
      <w:r w:rsidRPr="00185916">
        <w:rPr>
          <w:rFonts w:ascii="Times New Roman" w:hAnsi="Times New Roman" w:eastAsia="Times New Roman" w:cs="Times New Roman"/>
          <w:color w:val="000000"/>
          <w:kern w:val="0"/>
          <w:szCs w:val="22"/>
          <w:lang w:val="en"/>
          <w14:ligatures w14:val="none"/>
        </w:rPr>
        <w:t xml:space="preserve">NV</w:t>
      </w:r>
      <w:r w:rsidRPr="00185916">
        <w:rPr>
          <w:rFonts w:ascii="Times New Roman" w:hAnsi="Times New Roman" w:eastAsia="Times New Roman" w:cs="Times New Roman"/>
          <w:color w:val="000000"/>
          <w:kern w:val="0"/>
          <w:szCs w:val="22"/>
          <w:lang w:val="en"/>
          <w14:ligatures w14:val="none"/>
        </w:rPr>
        <w:t xml:space="preserve">DA </w:t>
      </w:r>
      <w:r w:rsidRPr="00185916">
        <w:rPr>
          <w:rFonts w:ascii="Times New Roman" w:hAnsi="Times New Roman" w:eastAsia="Times New Roman" w:cs="Times New Roman"/>
          <w:color w:val="000000"/>
          <w:kern w:val="0"/>
          <w:szCs w:val="22"/>
          <w:lang w:val="en"/>
          <w14:ligatures w14:val="none"/>
        </w:rPr>
        <w:t xml:space="preserve">a d'fhorbair agus a dháil NV Access do chóras oibriúcháin Microsoft Windows. Deartha do dhaoine aonair a bhfuil míchumas radhairc nó radharc íseal orthu, soláthraíonn NVDA aschur gutha agus Brait, rud a cheadaíonn nascleanúint agus bainistiú gan uaim ar fheidhmchláir Windows. Forbartha le ranníocaíochtaí ó NV Access agus ó phobal domhanda, is uirlis inrochtaineachta den scoth é NVDA i dtimpeallacht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Tá tiománaí NVDA Dot Pad 320 forbartha agus curtha ar fáil ag Dot Inc. chun comhtháthú gan uaim a chinntiú leis an léitheoir scáileáin NVDA agus an Dot Pad 320, taispeáint ghrafaíoch tadhlach. Suiteáil tiománaí an Dot Pad 320 agus faigh taithí ar fhaisnéis dhigiteach ar bhealach nua éifeachtach leis. Bain úsáid as NVDA agus an Dot Pad 320 chun inrochtaineacht faisnéise a fheabhsú agus éifeachtúlacht oibre a mhéadú.</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Forbhreathnú ar Ghnéithe</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léitheoir scáileáin é NVDA atá deartha chun cabhrú le húsáideoirí faoi mhíchumas radhairc dul timpeall agus idirghníomhú leis an gcóras oibriúcháin Windows agus le feidhmchláir éagsúla. Cuireann tiománaí NVDA Dot Pad 320 feabhas ar NVDA trína nascadh leis an Dot Pad 320, ag tairiscint taispeáint illíne a sholáthraíonn eispéireas níos fearr ná taispeántais Bhráille traidisiúnta. Tá na gnéithe seo a leanas ar fáil a luaithe is a shuiteáiltear tiománaí NVDA Dot Pad 320:</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Braitheann sé an Dot Pad 320 go huathoibríoch agus nascann sé leis nuair a thosaítear NVDA nó nuair a bhíonn sé ag rith.</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Ceadaíonn sé d'úsáideoirí an nasc leis an Dot Pad 320 a athrú agus iad nasctha le taispeáint Bhriolláin eile.</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Tiontaíonn sé aschur NVDA ina shonraí Braille agus taispeánann sé ar an Dot Pad 320 é.</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Taispeánann sé ábhar an scáileáin a léann NVDA ag an am céanna i limistéar illíneach 300-cheall agus i limistéar 20-cheall an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Taispeánann sé ábhar difriúil ag an am céanna ar an limistéar illíneach 300-cheall agus ar an limistéar 20-cheall, agus smacht neamhspleách á choinneáil ar gach ceann acu.</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Easpórtálann sonraí cairte Microsoft Excel agus PowerPoint ar an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Athnuaíonn sé an taispeáint ar an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Úsáideann sé eochracha cnaipe an Dot Pad 320 chun feidhmeanna loingseoireachta bunúsacha NVDA a rialú agus chun scrollú trí Bhráille illíneach agus sonraí cairte ar an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Riachtanais an Chórais</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Córas Oibriúcháin</w:t>
      </w:r>
      <w:r w:rsidRPr="00185916">
        <w:rPr>
          <w:rFonts w:ascii="Times New Roman" w:hAnsi="Times New Roman" w:eastAsia="Times New Roman" w:cs="Times New Roman"/>
          <w:color w:val="000000"/>
          <w:kern w:val="0"/>
          <w:szCs w:val="22"/>
          <w:lang w:val="en"/>
          <w14:ligatures w14:val="none"/>
        </w:rPr>
        <w:t xml:space="preserve">: Windows 8.1 nó níos airde</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Molta: Windows 10 nó níos airde.</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Leagan NVDA</w:t>
      </w:r>
      <w:r w:rsidRPr="00185916">
        <w:rPr>
          <w:rFonts w:ascii="Times New Roman" w:hAnsi="Times New Roman" w:eastAsia="Times New Roman" w:cs="Times New Roman"/>
          <w:color w:val="000000"/>
          <w:kern w:val="0"/>
          <w:szCs w:val="22"/>
          <w:lang w:val="en"/>
          <w14:ligatures w14:val="none"/>
        </w:rPr>
        <w:t xml:space="preserve">: NVDA 2023.4 nó níos airde</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Moltar NVDA 2024.1 nó níos airde.</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Treoir Tosaigh chun NVDA a Úsáid leis an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Suiteáil agus Socrú</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Clúdaíonn an chuid seo suiteáil agus rith NVDA agus tiománaí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Suiteáil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Sula féidir leat NVDA a úsáid leis an Dot Pad 320, ní mór NVDA a shuiteáil. Is féidir NVDA a íoslódáil ón </w:t>
      </w:r>
      <w:r w:rsidRPr="00185916">
        <w:rPr>
          <w:rFonts w:ascii="Times New Roman" w:hAnsi="Times New Roman" w:eastAsia="Times New Roman" w:cs="Times New Roman"/>
          <w:color w:val="000000"/>
          <w:kern w:val="0"/>
          <w:szCs w:val="22"/>
          <w:lang w:val="en"/>
          <w14:ligatures w14:val="none"/>
        </w:rPr>
        <w:t xml:space="preserve">leathanach</w:t>
      </w:r>
      <w:r w:rsidRPr="00185916">
        <w:rPr>
          <w:rFonts w:ascii="Times New Roman" w:hAnsi="Times New Roman" w:eastAsia="Times New Roman" w:cs="Times New Roman"/>
          <w:color w:val="000000"/>
          <w:kern w:val="0"/>
          <w:szCs w:val="22"/>
          <w:lang w:val="en"/>
          <w14:ligatures w14:val="none"/>
        </w:rPr>
        <w:t xml:space="preserve"> </w:t>
      </w:r>
      <w:hyperlink r:id="rId78">
        <w:r w:rsidRPr="00185916">
          <w:rPr>
            <w:rFonts w:ascii="Times New Roman" w:hAnsi="Times New Roman" w:eastAsia="Times New Roman" w:cs="Times New Roman"/>
            <w:color w:val="000000"/>
            <w:kern w:val="0"/>
            <w:szCs w:val="22"/>
            <w:lang w:val="en"/>
            <w14:ligatures w14:val="none"/>
          </w:rPr>
          <w:t xml:space="preserve">'Íoslódáil'</w:t>
        </w:r>
      </w:hyperlink>
      <w:r w:rsidRPr="00185916">
        <w:rPr>
          <w:rFonts w:ascii="Times New Roman" w:hAnsi="Times New Roman" w:eastAsia="Times New Roman" w:cs="Times New Roman"/>
          <w:color w:val="000000"/>
          <w:kern w:val="0"/>
          <w:szCs w:val="22"/>
          <w:lang w:val="en"/>
          <w14:ligatures w14:val="none"/>
        </w:rPr>
        <w:t xml:space="preserve"> ar shuíomh gréasáin NV Access. Le haghaidh faisnéise mionsonraithe maidir le NVDA a íoslódáil, an socrú tosaigh, agus é a rith, féach ar an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'Lámhleabhar Úsáideora NVDA</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An Tiománaí NVDA Dot Pad 320 a Shuiteáil</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Chun NVDA a nascadh agus a úsáid leis an Dot Pad 320, ní mór tiománaí NVDA Dot Pad 320 a shuiteáil. Treoraíonn na céimeanna seo a leanas thú trí shuiteáil agus rith an chomhaid tiománaí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Cliceáil ar an nasc chuig </w:t>
      </w:r>
      <w:hyperlink r:id="rId80">
        <w:r w:rsidRPr="00185916">
          <w:rPr>
            <w:rFonts w:ascii="Times New Roman" w:hAnsi="Times New Roman" w:eastAsia="Times New Roman" w:cs="Times New Roman"/>
            <w:color w:val="0000FF"/>
            <w:kern w:val="0"/>
            <w:szCs w:val="22"/>
            <w:u w:val="single"/>
            <w:lang w:val="en"/>
            <w14:ligatures w14:val="none"/>
          </w:rPr>
          <w:t xml:space="preserve">'An tiománaí NVDA Dot Pad 320 a Íoslódáil',</w:t>
        </w:r>
      </w:hyperlink>
      <w:r w:rsidRPr="00185916">
        <w:rPr>
          <w:rFonts w:ascii="Times New Roman" w:hAnsi="Times New Roman" w:eastAsia="Times New Roman" w:cs="Times New Roman"/>
          <w:color w:val="000000"/>
          <w:kern w:val="0"/>
          <w:szCs w:val="22"/>
          <w:lang w:val="en"/>
          <w14:ligatures w14:val="none"/>
        </w:rPr>
        <w:t xml:space="preserve"> nó scan an cód QR thíos chun comhad suiteála an tiománaí NVDA Dot Pad 320 a íoslódáil.</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Íoslódáil comhad suiteála tiománaí NVDA Dot Pad 320 chuig an ríomhaire glúine nó an ríomhaire ar a rithfidh tú é.</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Rith an comhad suiteála tiománaí NVDA Dot Pad 320 a íoslódáladh agus leagan 2023.4 de NVDA nó níos airde ag rith.</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Má fhiafraíonn fuinneog aníos fógra, "Ar mhaith leat an breiseán NVDA a shuiteáil?", roghnaigh Sea (Y) chun an breiseán a shuiteáil.</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Má fhiafraíonn fuinneog aníos fógra, "Ar mhaith leat NVDA a atosú?", roghnaigh Sea (Y) chun NVDA a atosú agus na hathruithe ón mbreiseán a chur i bhfeidhm.</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Nuair a atosaíonn NVDA, bíonn suiteáil tiománaí an NVDA Dot Pad 320 curtha i gcrích go rathúil.</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An Dot Pad 320 a nascadh le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féidir an Dot Pad 320 a nascadh le NVDA go gan sreang trí úsáid a bhaint as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Cinntigh go bhfuil tiománaí an NVDA Dot Pad 320 suiteáilte sula ndéanann tú iarracht an Dot Pad 320 a nascadh le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féidir le húsáideoirí nascadh go huathoibríoch le haon Dot Pad 320 aitheanta sa chomharsanacht nó de láimh</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onú agus nascadh le Dot Pad 320 ar leith.</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Ceangal Uathoibríoch</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Nuair a bhíonn NVDA ag rith, braitheann sé aon Dot Pad 320 gníomhach sa chóngar agus déanann sé iarracht go huathoibríoch nasc a dhéanamh leis an ngléas a bhfuil an comhartha nasctha is láidre aige.</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Má tá taispeáint Braithe eile ceangailte cheana féin, d'fhéadfadh sé nach n-oibreoidh gné na ceangail uathoibríche den Dot Pad 320.</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Téigh go dtí roghchlár NVDA &gt; Socruithe &gt; Socruithe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Socraigh an taispeáint Braille le nascadh go huathoibríoch.</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Sa bhosca seiceála le haghaidh taispeáintí a chuardach go huathoibríoch, roghnaigh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an cnaipe OK, agus roghnaíodh agus nascadh go huathoibríoch an Dot Pad 320 leis an gcomhartha nasctha is láidre in aice leis an bhfóntas óstach (PC).</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Nuair a shuiteáiltear tiománaí NVDA Dot Pad 320, is gnách go mbíonn Dot Pad 320 réamhroghnaithe sa liosta d'taispeántais le cuardach go huathoibríoch.</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Ceangal Láimhe</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Má tá NVDA ceangailte cheana féin le taispeáint Bhráille eile nó má theipeann ar an gceangal uathoibríoch, is féidir le húsáideoirí Dot Pad 320 a roghnú agus a cheangal de láimh trí shocruithe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Téigh go dtí roghchlár NVDA &gt; Socruithe &gt; Socruithe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Cliceáil ar an gcnaipe 'Change' agus roghnaigh Dot Pad 320 ón liosta d'taispeántais Bhrioll a thagann aníos.</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an eochair Tab chun an t-ainm Bluetooth den Dot Pad 320 atá agat a roghnú ón liosta port.</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an cnaipe OK, agus deimhneoidh creathadh an nasc leis an Dot Pad a bhfuil an t-ainm Bluetooth meaitseála air, agus cuirfear tús le haschur Braille.</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Nuair a bhíonn an roghnú críochnaithe, brúigh an cnaipe 'Cuir I bhFeidhm' agus ansin an cnaipe 'Ceart go Leor' chun an nasc a dhearbhú.</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Ag foghlaim na mBuntásc-ghearrthóg agus Oibríochtaí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Sula n-úsáideann tú an Dot Pad 320 le NVDA, is tairbheach eolas a chur ar aicearraí agus ar oibríochtaí bunúsacha NVDA. Leis an eolas seo, beidh tú in ann gnéithe NVDA agus an Dot Pad 320 araon a úsáid go héifeachtach. Féach ar Threoir an Úsáideora NVDA chun foghlaim faoi na heochracha ordaithe riachtanacha agus na haicearraí a úsáidtear go coitianta.</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Ag Rith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Buntreoracha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Ag Nascleanúint NVDA leis an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Úsáideann NVDA dhá chineál cúrsaire: </w:t>
      </w:r>
      <w:r w:rsidRPr="00185916">
        <w:rPr>
          <w:rFonts w:ascii="Times New Roman" w:hAnsi="Times New Roman" w:eastAsia="Times New Roman" w:cs="Times New Roman"/>
          <w:color w:val="000000"/>
          <w:kern w:val="0"/>
          <w:szCs w:val="22"/>
          <w:lang w:val="en"/>
          <w14:ligatures w14:val="none"/>
        </w:rPr>
        <w:t xml:space="preserve">fócas</w:t>
      </w:r>
      <w:r w:rsidRPr="00185916">
        <w:rPr>
          <w:rFonts w:ascii="Times New Roman" w:hAnsi="Times New Roman" w:eastAsia="Times New Roman" w:cs="Times New Roman"/>
          <w:color w:val="000000"/>
          <w:kern w:val="0"/>
          <w:szCs w:val="22"/>
          <w:lang w:val="en"/>
          <w14:ligatures w14:val="none"/>
        </w:rPr>
        <w:t xml:space="preserve"> an chórais </w:t>
      </w:r>
      <w:r w:rsidRPr="00185916">
        <w:rPr>
          <w:rFonts w:ascii="Times New Roman" w:hAnsi="Times New Roman" w:eastAsia="Times New Roman" w:cs="Times New Roman"/>
          <w:color w:val="000000"/>
          <w:kern w:val="0"/>
          <w:szCs w:val="22"/>
          <w:lang w:val="en"/>
          <w14:ligatures w14:val="none"/>
        </w:rPr>
        <w:t xml:space="preserve">agus an t-oibiachta nasóra. Tá dhá limistéar taispeána ar an Dot Pad 320—illíne agus aonlíne—agus le tiománaí NVDA don Dot Pad 320, is féidir gach cúrsaire a úsáid go cuí laistigh de na limistéir thaispeána ar leith seo. Freagraíonn an taispeáint Braille aonlíne don fócas córais, agus tá an limistéar illíne ailínithe le </w:t>
      </w:r>
      <w:r w:rsidRPr="00185916">
        <w:rPr>
          <w:rFonts w:ascii="Times New Roman" w:hAnsi="Times New Roman" w:eastAsia="Times New Roman" w:cs="Times New Roman"/>
          <w:color w:val="000000"/>
          <w:kern w:val="0"/>
          <w:szCs w:val="22"/>
          <w:lang w:val="en"/>
          <w14:ligatures w14:val="none"/>
        </w:rPr>
        <w:t xml:space="preserve">réad</w:t>
      </w:r>
      <w:r w:rsidRPr="00185916">
        <w:rPr>
          <w:rFonts w:ascii="Times New Roman" w:hAnsi="Times New Roman" w:eastAsia="Times New Roman" w:cs="Times New Roman"/>
          <w:color w:val="000000"/>
          <w:kern w:val="0"/>
          <w:szCs w:val="22"/>
          <w:lang w:val="en"/>
          <w14:ligatures w14:val="none"/>
        </w:rPr>
        <w:t xml:space="preserve"> an loingseora</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Is féidir le húsáideoirí an dá chursóir a bhainistiú go héifeachtach ag an am céanna, rud a cheadaíonn rochtain éasca ar fhaisnéis agus eispéireas nua, éifeachtúil chun faisnéis a fháil.</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Ag Loingseoireacht Fócas an Chórais leis an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Tagraíonn fócas an chórais in NVDA don ghnáthchúrsaire in Windows ar féidir é a bhogadh le heochracha saighde an mhéarchláir nó leis an eochair Tab. Ceadaíonn an fócas seo idirghníomhú leis an mbarra spáis nó leis an eochair Enter agus cuimsíonn sé gach eilimint den scáileán ar féidir fócas a chur orthu leis an eochair Tab. Mar shampla, is féidir le húsáideoirí nascleanúint a dhéanamh idir rialtáin trí bhrú a chur ar an eochair Tab agus Shift + Tab. Agus bogadh go dtí an barra roghchláir leis an eochair Alt, ansin na heochracha saighde a úsáid chun nascleanúint a dhéanamh trí na roghchláir.</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Léann NVDA amach athruithe nuair a </w:t>
      </w:r>
      <w:r w:rsidRPr="00185916">
        <w:rPr>
          <w:rFonts w:ascii="Times New Roman" w:hAnsi="Times New Roman" w:eastAsia="Times New Roman" w:cs="Times New Roman"/>
          <w:color w:val="000000"/>
          <w:kern w:val="0"/>
          <w:szCs w:val="22"/>
          <w:lang w:val="en"/>
          <w14:ligatures w14:val="none"/>
        </w:rPr>
        <w:t xml:space="preserve">aistrítear </w:t>
      </w:r>
      <w:r w:rsidRPr="00185916">
        <w:rPr>
          <w:rFonts w:ascii="Times New Roman" w:hAnsi="Times New Roman" w:eastAsia="Times New Roman" w:cs="Times New Roman"/>
          <w:color w:val="000000"/>
          <w:kern w:val="0"/>
          <w:szCs w:val="22"/>
          <w:lang w:val="en"/>
          <w14:ligatures w14:val="none"/>
        </w:rPr>
        <w:t xml:space="preserve">fócas</w:t>
      </w:r>
      <w:r w:rsidRPr="00185916">
        <w:rPr>
          <w:rFonts w:ascii="Times New Roman" w:hAnsi="Times New Roman" w:eastAsia="Times New Roman" w:cs="Times New Roman"/>
          <w:color w:val="000000"/>
          <w:kern w:val="0"/>
          <w:szCs w:val="22"/>
          <w:lang w:val="en"/>
          <w14:ligatures w14:val="none"/>
        </w:rPr>
        <w:t xml:space="preserve"> an chórais seo</w:t>
      </w:r>
      <w:r w:rsidRPr="00185916">
        <w:rPr>
          <w:rFonts w:ascii="Times New Roman" w:hAnsi="Times New Roman" w:eastAsia="Times New Roman" w:cs="Times New Roman"/>
          <w:color w:val="000000"/>
          <w:kern w:val="0"/>
          <w:szCs w:val="22"/>
          <w:lang w:val="en"/>
          <w14:ligatures w14:val="none"/>
        </w:rPr>
        <w:t xml:space="preserve">. Má tá tiománaí NVDA Dot Pad 320 suiteáilte agus ag rith i gceart, taispeántar ábhar fhócas an chórais ag an am céanna i mBraisíl ar thaispeántas aonlíne an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 measc roinnt orduithe úsáideacha chun nascleanúint a dhéanamh le fócas an chórais NVDA tá:</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Tábla 1 Orduithe úsáideacha chun nascleanúint a dhéanamh le fócas an Chórais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Ainm</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an Deisce</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an Ríomhaire Thaistealach</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 síos</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 ar an bhfócas</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Tuairiscíonn sé an rialú reatha a bhfuil an fócas aige. Má bhrúnn tú faoi dhó, litreoidh sé an fhaisnéis. Má bhrúnn tú faoi thrí</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litreoidh sé é ag úsáid cur síos carachtair.</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Teideal an fhuinneoige</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Tuairiscíonn sé teideal na fuinneoige atá gníomhach faoi láthair.</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Leis an eochair a bhrú faoi dhó, litrítear an fhaisnéis. Leis an eochair a bhrú faoi thrí, cóipeáiltear í chuig an gclipboard.</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Léigh fuinneog</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 Léann an fhuinneog reatha iomlán (úsáideach do bhoscaí dialóige).</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Léann sé an fhuinneog reatha iomlán (úsáideach do bhoscaí dialóige)</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Léigh an bharra stádais</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Tuairiscíonn sé an Bharr Stádais má aimsíonn NVDA ceann. Má bhrúnn tú faoi dhó, léifidh sé an fhaisnéis amach. Má bhrúnn tú faoi thrí</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déanfaidh sé é a chóipeáil chuig an gclipboard</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Ag Nascleanúint an Chúraim Chórais leis an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Cosúil le léitheoirí scáileáin eile, úsáideann NVDA cúrsóir an chórais laistigh de limistéir téacs in-eagarthaithe nó cúrsóirí fíorúla, lena n-áirítear iad siúd i mbrabhsálaithe gréasáin. Is é cúrsóir an chórais an modh chun téacs a threorú laistigh de limistéar téacs in-eagarthaithe nó de chúrsóir fíorúil. Is féidir le húsáideoirí bogadh carachtar ar charachtar, focal ar fhocal, nó líne ar líne ag baint úsáide as an nascleanúint seo. Mura bhfuil sé cumraithe ar shlí eile, nuair a bhogann cúrsóir córais NVDA, sioncrónaíonn an cúrsóir Braille i limistéir aonlíne agus illíne an Dot Pad agus bogann sé dá réir.</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Baineann orduithe chun an cúrsóir córais a bhogadh úsáid as an gnáth-loingseoireacht Windows le heochracha saighde. Chun loingseoireacht neamhspleách a dhéanamh ar limistéir téacs éagsúla leis an gcúrsóir córais agus le cúrsóir athbhreithnithe NVDA, brúigh NVDA + 6 chun "Lean an cúrsóir córais" a mhúchadh. Agus an socrú seo múchta, ní bhogann an cúrsóir athbhreithnithe nuair a bhogann an cúrsóir córais le heochracha saighde, mar sin ní bhogann an cúrsóir Braille i limistéar illíne an Dot Pad.</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Le haghaidh tuilleadh sonraí, féach ar an rannán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Lean Cúramán an Chórais&gt;</w:t>
        </w:r>
      </w:hyperlink>
      <w:r w:rsidRPr="00185916">
        <w:rPr>
          <w:rFonts w:ascii="Times New Roman" w:hAnsi="Times New Roman" w:eastAsia="Times New Roman" w:cs="Times New Roman"/>
          <w:color w:val="000000"/>
          <w:kern w:val="0"/>
          <w:szCs w:val="22"/>
          <w:lang w:val="en"/>
          <w14:ligatures w14:val="none"/>
        </w:rPr>
        <w:t xml:space="preserve"> sa </w:t>
      </w:r>
      <w:r w:rsidRPr="00185916">
        <w:rPr>
          <w:rFonts w:ascii="Times New Roman" w:hAnsi="Times New Roman" w:eastAsia="Times New Roman" w:cs="Times New Roman"/>
          <w:color w:val="000000"/>
          <w:kern w:val="0"/>
          <w:szCs w:val="22"/>
          <w:lang w:val="en"/>
          <w14:ligatures w14:val="none"/>
        </w:rPr>
        <w:t xml:space="preserve">Treoir</w:t>
      </w:r>
      <w:r w:rsidRPr="00185916">
        <w:rPr>
          <w:rFonts w:ascii="Times New Roman" w:hAnsi="Times New Roman" w:eastAsia="Times New Roman" w:cs="Times New Roman"/>
          <w:color w:val="000000"/>
          <w:kern w:val="0"/>
          <w:szCs w:val="22"/>
          <w:lang w:val="en"/>
          <w14:ligatures w14:val="none"/>
        </w:rPr>
        <w:t xml:space="preserve"> Oifigiúil d'Úsáideoirí NVDA</w:t>
      </w:r>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Ag Loingseoireacht an Ruda Loingseora leis an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 ghnáth, agus léitheoirí scáileáin cosúil le NVDA á n-úsáid, déantar an loingseoireacht a dhéanamh ag baint úsáide as fócas an chórais agus cúramán an chórais. Mar sin féin, chun an scáileán a loingseoireacht ar bhealach ordlathach nó i gcásanna speisialta amhail le taispeántais ionchuir tadhaill, úsáidtear réad loingseoireachta NVDA. Agus an scáileán á loingseoireacht leis an réad loingseoireachta, taispeántar an t-ábhar a léann NVDA ón réad seo i mBraisíl ar an taispeáint illíneach Dot Pad 320. Ina theannta sin, tagann an cuimseoir athbhreithnithe NVDA a bhaineann leis an oibiacht loingseoireachta chun solais freisin ar an taispeáint illíneach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Le haghaidh faisnéise mionsonraithe faoin oibiacht loingseoireachta agus an t-ordoir athbhreithnithe, lena n-áirítear aicearraí, féach na ranna seo a leanas i dTreoir Úsáideora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Loingseoireacht Oibiachtaí</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Athbhreithniú Téacs</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Mód Athbhreithnithe</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Tá sé ríthábhachtach tuiscint a fháil ar an oibiacht loingseoireachta agus ar an gcursóir athbhreithnithe chun leas a bhaint as feidhmiúlacht an taispeána dúbailte Braitse a phléitear i gcodanna níos déanaí, agus mar sin tá sé riachtanach eolas a chur ar na gnéithe seo.</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Nascleanúint NVDA ag Úsáid Eochracha Cnaipe an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féidir le húsáideoirí NVDA a rialú go díreach agus nascleanúint a dhéanamh ar an scáileán ag úsáid na gcnaipeán ar an Dot Pad. Áirítear leis seo go leor feidhmeanna atá ar fáil ar thaispeántais bhráille eile, chomh maith le cumais uathúla an Dot Pad 320, mar shampla scrollú trí Bhráille illíneach agus sonraí cairte a léamh. Is iad na horduithe is féidir a úsáid leis na cnaipí ar an Dot Pad 320 ná mar a leanas:</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Tábla 2 Úsáid eochracha cnaipe an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Ainm</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an Phainéil Dot</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 síos</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go dtí an líne roimhe seo in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aonlíne</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Painéal na Clé (Triantánach)</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siar trí na téacs braille atá ar taispeáint sa cheallra 20-cill</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limistéar braille an Phainéil Dot.</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go dtí an chéad líne eile in</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aonlíne</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Panna Deas (Triantánach)</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chun tosaigh tríd an téacs braille atá ar taispeáint sa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limistéar braille cille den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ar ais i mbraille illíne</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ar ais i limistéar braille illíne an Phainéil Dot, más féidir.</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 limistéar cairte, bog go dtí sonraí na cairte roimhe sin.</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chun tosaigh sa bhráille illíne</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Scrollaigh ar aghaidh i limistéar braille illíne an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 limistéar cairte, bog go dtí na chéad sonraí cairte eile.</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Gabh ar gcúl</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suíomh roimhe seo in Windows Explorer.</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Tá an gníomh seo coibhéiseach le heochair Backspace nó eochair Alt + Saighead Ar Chlé a bhrú.</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Gníomhachtaigh an t-oibseacht loingseoireachta reatha</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Cuir an t-oibriú i gcrích ar an réad loingseoireachta atá faoi dhíriú faoi láthair.</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Tá sé seo </w:t>
            </w:r>
            <w:r w:rsidRPr="00185916">
              <w:rPr>
                <w:rFonts w:ascii="Times New Roman" w:hAnsi="Times New Roman" w:eastAsia="Times New Roman" w:cs="Times New Roman"/>
                <w:color w:val="000000"/>
                <w:kern w:val="0"/>
                <w:sz w:val="18"/>
                <w:szCs w:val="18"/>
                <w:lang w:val="en"/>
                <w14:ligatures w14:val="none"/>
              </w:rPr>
              <w:t xml:space="preserve">cosúil le </w:t>
            </w:r>
            <w:r w:rsidRPr="00185916">
              <w:rPr>
                <w:rFonts w:ascii="Times New Roman" w:hAnsi="Times New Roman" w:eastAsia="Times New Roman" w:cs="Times New Roman"/>
                <w:color w:val="000000"/>
                <w:kern w:val="0"/>
                <w:sz w:val="18"/>
                <w:szCs w:val="18"/>
                <w:lang w:val="en"/>
                <w14:ligatures w14:val="none"/>
              </w:rPr>
              <w:t xml:space="preserve">NVDA + Iontráil a bhrú. Má tá fócas an chórais sioncronaithe leis an oibiacht loingseoireachta, is é atá ann</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coibhéiseach le heochair Enter a bhrú.</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Gluais go dtí an t-earra roimhe sin</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Saighead Ar Chlé + Eochair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Aistrigh fócas an chórais go dtí an t-earra roimhe seo ón suíomh reatha.</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Tá sé seo </w:t>
            </w:r>
            <w:r w:rsidRPr="00185916">
              <w:rPr>
                <w:rFonts w:ascii="Times New Roman" w:hAnsi="Times New Roman" w:eastAsia="Times New Roman" w:cs="Times New Roman"/>
                <w:color w:val="000000"/>
                <w:kern w:val="0"/>
                <w:sz w:val="18"/>
                <w:szCs w:val="18"/>
                <w:lang w:val="en"/>
                <w14:ligatures w14:val="none"/>
              </w:rPr>
              <w:t xml:space="preserve">cosúil le </w:t>
            </w:r>
            <w:r w:rsidRPr="00185916">
              <w:rPr>
                <w:rFonts w:ascii="Times New Roman" w:hAnsi="Times New Roman" w:eastAsia="Times New Roman" w:cs="Times New Roman"/>
                <w:color w:val="000000"/>
                <w:kern w:val="0"/>
                <w:sz w:val="18"/>
                <w:szCs w:val="18"/>
                <w:lang w:val="en"/>
                <w14:ligatures w14:val="none"/>
              </w:rPr>
              <w:t xml:space="preserve">heochair an Saighde Uas a bhrú ar ríomhaire PC nó</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Spás + ponc 1 ar thaispeáint chaighdeánach Bhráille.</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mhír eile</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Saighead Deas + Eochair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Aistrigh fócas an chórais go dtí an chéad mhír eile ón suíomh reatha.</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Tá sé seo coibhéiseach le heochair an Saighde anuas a bhrú ar ríomhaire pearsanta</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nó Spás + ponc 4 ar thaispeáint chaighdeánach braille.</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mhír sa bhfuinneog reatha</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Aistrigh fócas an chórais go dtí an chéad mhír sa fhuinneog reatha.</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bhfeidhmchláir cosúil le heagarthóirí téacs a úsáideann cúramán an chórais, an rud seo</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 bhogann an tslat treorach go dtí an chéad charachtar riamh.</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t-earra deireanach sa fhuinneog reatha</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Aistrigh fócas an chórais go dtí an t-earra deireanach sa fhuinneog reatha.</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bhfeidhmchláir cosúil le heagarthóirí téacs a úsáideann cúram an chórais, bogann sé seo an tslachtóir go dtí an chéad charachtar riamh.Bog chuig an mír dheireanach sa fhuinneog reathaEochair F3 + F4Bog fócas an chórais chuig an mír dheirean</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 ghluaiseann an t-eochairleabhar go dtí an carachtar deireanach.</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Ag úsáid NVDA leis an Taispeáint Dhaiteach Braithe den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Agus an Dot Pad 320 in úsáid le NVDA, is féidir dhá ábhar scáileáin éagsúla a léamh ag an am céanna i mBraisíl. Mar shampla, is féidir le húsáideoir leathanach gréasáin a thaispeáint sa limistéar illíne agus ábhar eagarthóra téacs a léamh ar an taispeáint Braisíl aonlíne, rud a ligeann dóibh oibriú go héifeachtúil. Nó mar mhalairt air sin, is féidir codanna éagsúla de dhoiciméad a léamh ag an am céanna i mBraille. Baineann an cumas seo úsáid as an bhfíric gur </w:t>
      </w:r>
      <w:r w:rsidRPr="00185916">
        <w:rPr>
          <w:rFonts w:ascii="Times New Roman" w:hAnsi="Times New Roman" w:eastAsia="Times New Roman" w:cs="Times New Roman"/>
          <w:color w:val="000000"/>
          <w:kern w:val="0"/>
          <w:szCs w:val="22"/>
          <w:lang w:val="en"/>
          <w14:ligatures w14:val="none"/>
        </w:rPr>
        <w:t xml:space="preserve">féidir le </w:t>
      </w:r>
      <w:r w:rsidRPr="00185916">
        <w:rPr>
          <w:rFonts w:ascii="Times New Roman" w:hAnsi="Times New Roman" w:eastAsia="Times New Roman" w:cs="Times New Roman"/>
          <w:color w:val="000000"/>
          <w:kern w:val="0"/>
          <w:szCs w:val="22"/>
          <w:lang w:val="en"/>
          <w14:ligatures w14:val="none"/>
        </w:rPr>
        <w:t xml:space="preserve">fócas</w:t>
      </w:r>
      <w:r w:rsidRPr="00185916">
        <w:rPr>
          <w:rFonts w:ascii="Times New Roman" w:hAnsi="Times New Roman" w:eastAsia="Times New Roman" w:cs="Times New Roman"/>
          <w:color w:val="000000"/>
          <w:kern w:val="0"/>
          <w:szCs w:val="22"/>
          <w:lang w:val="en"/>
          <w14:ligatures w14:val="none"/>
        </w:rPr>
        <w:t xml:space="preserve"> córais </w:t>
      </w:r>
      <w:r w:rsidRPr="00185916">
        <w:rPr>
          <w:rFonts w:ascii="Times New Roman" w:hAnsi="Times New Roman" w:eastAsia="Times New Roman" w:cs="Times New Roman"/>
          <w:color w:val="000000"/>
          <w:kern w:val="0"/>
          <w:szCs w:val="22"/>
          <w:lang w:val="en"/>
          <w14:ligatures w14:val="none"/>
        </w:rPr>
        <w:t xml:space="preserve">agus leas-réad loingseoireachta </w:t>
      </w: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díriú ar limistéir scáileáin ar leithligh. Seo a leanas na céimeanna mionsonraithe:</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Dírigh ar an ábhar ar mhaith leat tagairt a dhéanamh dó sa limistéar Braille illíne.</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NVDA + 7 chun "Follow Navigator Object System Focus" a mhúchadh.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Moltar freisin an eochaircheap NVDA + 6 a bhrú ag an am céanna chun "Follow System Caret" a mhúchadh.</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Fanaann an t-oibseacht loingseoireachta socraithe sa limistéar sonraithe agus ní leanann sí fócas an chórais a thuilleadh. Ní thaispeántar ach ábhar na hoibseachta loingseoireachta i mBraille sa limistéar illíneach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Nasáil go príomha sa limistéar oibre, mar shampla eagarthóir téacs, ag úsáid fócas an chórais.</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Chun nascleanúint a dhéanamh ag úsáid fócas an oibiachta loingseoireachta sa limistéar illíne, úsáid na horduithe méarchláir don oibiacht loingseoireachta agus na horduithe méarchláir don táscaire athbhreithnithe.</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Seo a leanas na horduithe don réad loingseoireachta agus don táscaire athbhreithnithe atá úsáideach agus an taispeáint braille dhúalach á húsáid le NVDA:</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Orduithe Réad Loingseoireachta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Tábla 3: Orduithe oibiachta Loingseoireachta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Ainm</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Deisce</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an Ríomhaire Thaistealáin</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 síos</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Tuairiscigh an t-oibseacht reatha</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5 ar an méarchlár uimhreach</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Tuairiscíonn sé an t-oibiacht loingseoireachta reatha. Má bhrúnn tú faoi dhó, litríonn sé an fhaisnéis, agus má bhrúnn tú 3 huaire, déanann sé cóipeáil di</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ainm agus luach an oibiaict agus iad a chóipeáil chuig an gclipbhord.</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t-oibiacht ina bhfuil sé</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8 ar an méarchlár uimhreach</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NVDA+Alt+Saighead suas</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Gluaiseann go dtí an t-oibiachta ina bhfuil an nasóir reatha</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rud</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réad roimhe seo</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4 ar an méarchlár uimhreach</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saighead chlé</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go dtí an t-oibseacht roimh an oibseacht loingseoireachta reatha</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rud eile</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6 ar an méarchlár uimhreach</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saighead dheas</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chuig an oibiacht i ndiaidh an oibiachta loingseoireachta reatha</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réad atá ann</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2 ar an méarchlár uimhreach</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saighde síos</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go dtí an chéad réad atá sa réad loingseoireachta reatha.</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t-oibseacht fócas</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Lúideog an eochaircheapáin</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spás ar gcúl</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go dtí an t-oibiacht a bhfuil fócas an chórais aige faoi láthair,</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agus cuireann sé an cuardaire athbhreithnithe ag suíomh cuacha an Chórais, má tá sé le feiceáil.</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Aistrigh fócas an Chórais nó an cúraim go dtí an suíomh athbhreithnithe reatha</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numpadLúide</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spás cúil</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Brúite uair amháin, bogann sé fócas an Chórais chuig an réad loingseoireachta reatha; brúite faoi dhó, bogann sé carachtar an Chórais chuig suíomh an tsuíomhchomhartha athbhreithnithe</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Gníomhachtaigh an t-oibseacht loingseoireachta reatha</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Eochair isteach an eochaircheap uimhreacha</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NVDA+Iontráil</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Gníomhaíonn sé an t-oibiacht loingseoireachta reatha (</w:t>
            </w:r>
            <w:r w:rsidRPr="00185916">
              <w:rPr>
                <w:rFonts w:ascii="Times New Roman" w:hAnsi="Times New Roman" w:eastAsia="Times New Roman" w:cs="Times New Roman"/>
                <w:color w:val="000000"/>
                <w:kern w:val="0"/>
                <w:sz w:val="18"/>
                <w:szCs w:val="18"/>
                <w:lang w:val="en"/>
                <w14:ligatures w14:val="none"/>
              </w:rPr>
              <w:t xml:space="preserve">cosúil le </w:t>
            </w:r>
            <w:r w:rsidRPr="00185916">
              <w:rPr>
                <w:rFonts w:ascii="Times New Roman" w:hAnsi="Times New Roman" w:eastAsia="Times New Roman" w:cs="Times New Roman"/>
                <w:color w:val="000000"/>
                <w:kern w:val="0"/>
                <w:sz w:val="18"/>
                <w:szCs w:val="18"/>
                <w:lang w:val="en"/>
                <w14:ligatures w14:val="none"/>
              </w:rPr>
              <w:t xml:space="preserve">cliceáil leis an luch nó an eochair spáis a bhrú nuair atá fócas an chórais aige)</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Tuairiscigh suíomh an tslat treorach</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Scriosadh an eochaircheap uimhreacha</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scrios</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Tuairiscíonn sé faisnéis faoin suíomh ag an gcursóir athbhreithnithe, maidir leis an téacs nó an t-oibiachán. Mar shampla, d'fhéadfadh go n-áireofaí leis seo an céatadán den doiciméad atá léite, an t-achar ó imeall an leathanaigh, nó suíomh cruinn an scáileáin. Má bhrúnn tú faoi dhó, d'fhéadfadh go soláthródh sé tuilleadh sonraí.</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Orduithe Cursóir Athbhreithnithe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Tábla 4: Orduithe Cursóir Athbhreithnithe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Ainm</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Deisce</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Eochair Laptóib</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 síos</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líne is airde sa léirmheas</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Baile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an t-eochairlíne athbhreithnithe go barr an téacs</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líne roimhe seo sa léirmheas</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7 ar an méarchlár uimhreach</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NVDA+Saighead aníos</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an cuardaire athbhreithnithe go dtí an líne téacs roimhe seo</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Tuairiscigh an líne reatha sa léirmheas</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NVDA+alt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Fógraíonn sé an líne reatha téacs ina bhfuil an t-eochairghearrthóir athbhreithnithe suite. Má bhrúnn tú faoi dhó, litríonn sé an líne. Má bhrúnn tú trí</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huaire litríonn sé an líne ag úsáid cur síos ar na carachtair.</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cheann eile</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 sa léirmheas</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9 ar an méarchlár uimhreach</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saighde síos</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Bog an cuardachóir athbhreithnithe go dtí an chéad líne eile den téacs</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bun an líne</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 sa léirmheas</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alt+méarchlár uimhreach 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NVDA+rialú+</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Deireadh</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an t-eochairlíne athbhreithnithe go bunlíne an téacs</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w:t>
            </w:r>
            <w:r w:rsidRPr="00185916">
              <w:rPr>
                <w:rFonts w:ascii="Times New Roman" w:hAnsi="Times New Roman" w:eastAsia="Times New Roman" w:cs="Times New Roman"/>
                <w:color w:val="000000"/>
                <w:kern w:val="0"/>
                <w:sz w:val="18"/>
                <w:szCs w:val="18"/>
                <w:lang w:val="en"/>
                <w14:ligatures w14:val="none"/>
              </w:rPr>
              <w:t xml:space="preserve">an focal</w:t>
            </w:r>
            <w:r w:rsidRPr="00185916">
              <w:rPr>
                <w:rFonts w:ascii="Times New Roman" w:hAnsi="Times New Roman" w:eastAsia="Times New Roman" w:cs="Times New Roman"/>
                <w:color w:val="000000"/>
                <w:kern w:val="0"/>
                <w:sz w:val="18"/>
                <w:szCs w:val="18"/>
                <w:lang w:val="en"/>
                <w14:ligatures w14:val="none"/>
              </w:rPr>
              <w:t xml:space="preserve"> roimhe seo </w:t>
            </w:r>
            <w:r w:rsidRPr="00185916">
              <w:rPr>
                <w:rFonts w:ascii="Times New Roman" w:hAnsi="Times New Roman" w:eastAsia="Times New Roman" w:cs="Times New Roman"/>
                <w:color w:val="000000"/>
                <w:kern w:val="0"/>
                <w:sz w:val="18"/>
                <w:szCs w:val="18"/>
                <w:lang w:val="en"/>
                <w14:ligatures w14:val="none"/>
              </w:rPr>
              <w:t xml:space="preserve">sa léirmheas</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4 ar an méarchlár uimhreach</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saighead ar chlé</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Soghluaisteann sé an cuardaire athbhreithnithe go dtí an </w:t>
            </w:r>
            <w:r w:rsidRPr="00185916">
              <w:rPr>
                <w:rFonts w:ascii="Times New Roman" w:hAnsi="Times New Roman" w:eastAsia="Times New Roman" w:cs="Times New Roman"/>
                <w:color w:val="000000"/>
                <w:kern w:val="0"/>
                <w:sz w:val="18"/>
                <w:szCs w:val="18"/>
                <w:lang w:val="en"/>
                <w14:ligatures w14:val="none"/>
              </w:rPr>
              <w:t xml:space="preserve">focal</w:t>
            </w:r>
            <w:r w:rsidRPr="00185916">
              <w:rPr>
                <w:rFonts w:ascii="Times New Roman" w:hAnsi="Times New Roman" w:eastAsia="Times New Roman" w:cs="Times New Roman"/>
                <w:color w:val="000000"/>
                <w:kern w:val="0"/>
                <w:sz w:val="18"/>
                <w:szCs w:val="18"/>
                <w:lang w:val="en"/>
                <w14:ligatures w14:val="none"/>
              </w:rPr>
              <w:t xml:space="preserve"> roimhe seo </w:t>
            </w:r>
            <w:r w:rsidRPr="00185916">
              <w:rPr>
                <w:rFonts w:ascii="Times New Roman" w:hAnsi="Times New Roman" w:eastAsia="Times New Roman" w:cs="Times New Roman"/>
                <w:color w:val="000000"/>
                <w:kern w:val="0"/>
                <w:sz w:val="18"/>
                <w:szCs w:val="18"/>
                <w:lang w:val="en"/>
                <w14:ligatures w14:val="none"/>
              </w:rPr>
              <w:t xml:space="preserve">sa téacs.</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Tuairiscigh an focal reatha sa léirmheas</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5 ar an méarchlár uimhreach</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Fógraíonn sé an focal reatha sa téacs ina bhfuil an léirmheas</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Tá an cuardaire suite. Má bhrúnn tú faoi dhó, litríonn sé an focal. Má bhrúnn tú faoi thrí, litríonn sé an focal ag úsáid tuairiscí carachtar.</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Gluais go dtí an chéad cheann eile</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focal sa téacs</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6 ar an méarchlár uimhreach</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NVDA+rialú+</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saighead dheas</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Bog an t-inneall cuardaigh athbhreithnithe go dtí an chéad fhocal eile sa téacs</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tús</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 sa léirmheas</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NVDA+baile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an cuardaire athbhreithnithe go dtí tús na líne reatha sa</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téacs</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Gluaiseann go dtí an carachtar roimhe seo sa</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léirmheasa</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1 ar an méarchlár uimhreach</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NVDA+Saighead ar chlé</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sé an t-eochairlíne athbhreithnithe go dtí an carachtar roimhe seo ar an líne reatha sa téacs</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Tuairiscigh an carachtar reatha sa mheas</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2 ar an méarchlár uimhreach</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Fógraíonn sé an carachtar reatha ar an líne téacs ina bhfuil an t-inneall athbhreithnithe suite. Má bhrúnn tú faoi dhó, tuairiscítear cur síos nó sampla den charachtar sin. Má bhrúnn tú faoi thrí, tuairiscítear luach uimhriúil an charachtair i ndéachúil agus</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heicsidéachúil.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dtí an chéad charachtar eile i</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léirmheas</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3 ar an méarchlár uimhreacha</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saighead dheas</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Bog an cuardaí athbhreithnithe go dtí an chéad charachtar eile ar an líne téacs reatha</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Gluais go deireadh</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 sa léirmheas</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Aistríonn an t-inneall athbhreithnithe chuig deireadh na líne reatha téacs</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Abair gach rud le</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athbhreithniú</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Uimhircheap Lúide</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Léann sé ón suíomh reatha de chúrsaire an athbhreithnithe, ag bogadh</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é mar a théann sé</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Roghnaigh ansin Cóipeáil ón léirmheas</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Cúrsaire</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Tosaíonn NVDA+f9 an próiseas roghnúcháin agus cóipeála ón suíomh reatha de chúrsaor an athbhreithnithe. Ní dhéantar an gníomh iarbh</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Cuireann sé tús leis an bpróiseas roghnúcháin agus cóipeála ón suíomh reatha de chursóir an athbhreithnithe. Ní dhéantar an gníomh iarbhír go dtí</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insíonn tú do NVDA cá bhfuil deireadh an raoin téacs</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Roghnaigh ansin Cóipeáil chuig an gcursóir athbhreithnithe</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Ar an gcéad bhrú, roghnaítear téacs ón suíomh a socraíodh roimhe seo mar mharcóir tosaigh suas go dtí agus an suíomh reatha den chursóir athbhreithnithe san áireamh. Má tá cúram an chórais in ann an téacs a bhaint amach, aistreofar é chuig an téacs roghnaithe. Tar éis an eochairbhuille seo a bhrú an dara huair, déanfar an téacs a chóipeáil chuig an</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clipboard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Tiontú Cairteacha Microsoft Excel ar an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Nuair a bhíonn tú nasctha le NVDA, má tá doiciméad scarbhileoige nó PowerPoint á úsáid agat ina bhfuil cairteacha, is féidir leat ábhar na gcairteacha a léamh mar théacs agus é á fhíorú mar ghraf barraí. Déantar an graf barraí a chlaochlú agus a thaispeáint i limistéar illíne an Dot Pad 320. Beag beann ar an gcineál cairte sa doiciméad Microsoft, déantar é a chlaochlú ina ghraf barraí nuair a thaispeántar ar an Dot Pad 320 é. Seo a leanas na céimeanna mionsonraithe:</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Oscail scarbhileog Microsoft Excel nó doiciméad PowerPoint ina bhfuil cairteacha.</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CTRL + Alt + 5 chun dul go dtí limistéar na gcairteacha.</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Úsáid na heochracha saighde chun an fócas a bhogadh go dtí teideal na cairte.</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Taispeántar sonraí na cairte mar ghrafán barra ar thaispeáint illíne an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Má tá sonraí na cairte ró-mhór le taispeáint ag an am céanna, is féidir leat scrollú trí </w:t>
      </w:r>
      <w:r w:rsidRPr="00185916">
        <w:rPr>
          <w:rFonts w:ascii="Times New Roman" w:hAnsi="Times New Roman" w:eastAsia="Times New Roman" w:cs="Times New Roman"/>
          <w:color w:val="000000"/>
          <w:kern w:val="0"/>
          <w:szCs w:val="22"/>
          <w:lang w:val="en"/>
          <w14:ligatures w14:val="none"/>
        </w:rPr>
        <w:t xml:space="preserve">shonraí</w:t>
      </w:r>
      <w:r w:rsidRPr="00185916">
        <w:rPr>
          <w:rFonts w:ascii="Times New Roman" w:hAnsi="Times New Roman" w:eastAsia="Times New Roman" w:cs="Times New Roman"/>
          <w:color w:val="000000"/>
          <w:kern w:val="0"/>
          <w:szCs w:val="22"/>
          <w:lang w:val="en"/>
          <w14:ligatures w14:val="none"/>
        </w:rPr>
        <w:t xml:space="preserve"> na cairte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ar an mbealach céanna a scrollófá trí théacs illíneach ag úsáid na gcnaipe ar an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Treoirleabhar chun Dot Pad 320 a Chumrú in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Socruithe a Choigeartú don Dot Pad 320 in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Ceangal Braille (Réamhshocraithe Uathoibríoch)</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é an socrú é an tacaíocht cheangailteach Braidle a chinneann cén t-ábhar a thaispeánfar i mBraidle nuair a sheolann NVDA ábhar ar an scáileán. De réir réamhshocraithe, tá sé socraithe ar cheangal uathoibríoch. Nuair a bhíonn sé socraithe ar uathoibríoch, seoltar ábhar an oibiacht loingseoireachta/an t-ordóige athbhreithnithe agus ábhar fócas an chórais araon i mBraidle aon uair a athraíonn a n-ábhar. Is féidir le húsáideoirí roghnú an t-aschur Braidle a shocrú chun fócas an chórais nó ábhar an ordóige athbhreithnithe a leanúint.</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Agus an Dot Pad 320 á úsáid, moltar an daingniú Braille a shocrú ar fhócas an chórais. Scarann an chumraíocht seo fócas an chórais go nádúrtha ar an taispeáint Braille aonlíne agus ábhar an oibiairt loingseoireachta agus an taispeáint athbhreithnithe ar an taispeáint illíne, rud a sheachnaíonn mearbhall. Is é NVDA + CTRL + T an eochair-cheangail chun an daingniú Braille a athrú.</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An Dot Pad a Shocrú le hEochracha 320 Cnaipe</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Is féidir le húsáideoirí na heochracha cnaipe ar an Dot Pad a shaincheapadh chun orduithe éagsúla NVDA a chur i gcrích. Tá an próiseas cumraíochta </w:t>
      </w:r>
      <w:r w:rsidRPr="00185916">
        <w:rPr>
          <w:rFonts w:ascii="Times New Roman" w:hAnsi="Times New Roman" w:eastAsia="Times New Roman" w:cs="Times New Roman"/>
          <w:color w:val="000000"/>
          <w:kern w:val="0"/>
          <w:szCs w:val="22"/>
          <w:lang w:val="en"/>
          <w14:ligatures w14:val="none"/>
        </w:rPr>
        <w:t xml:space="preserve">cosúil le </w:t>
      </w:r>
      <w:r w:rsidRPr="00185916">
        <w:rPr>
          <w:rFonts w:ascii="Times New Roman" w:hAnsi="Times New Roman" w:eastAsia="Times New Roman" w:cs="Times New Roman"/>
          <w:color w:val="000000"/>
          <w:kern w:val="0"/>
          <w:szCs w:val="22"/>
          <w:lang w:val="en"/>
          <w14:ligatures w14:val="none"/>
        </w:rPr>
        <w:t xml:space="preserve">socrú orduithe caighdeánacha méarchláir. Seo a leanas na céimeanna mionsonraithe:</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Téigh go dtí roghchlár NVDA &gt; Roghanna &gt; Iompraíochtaí Iontrála.</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Aimsigh an fheidhm atá uait sa chatagóir gnéithe.</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an eochair Tab chun an cnaipe "Add" a roghnú.</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Brúigh an eochair cnaipe ar an Dot Pad ar mian leat a nascadh leis an bhfeidhm seo. Mar shampla, má bhrúnn tú an eochair F1 sa mhodh seo, cuirfear feidhm scrollaigh siar tríd an mBraille illíne in ionad a feidhme reatha.</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Osclófar bosca dialóige a fhiafróidh ar mhaith leat an socrú a chur i bhfeidhm ar gach leagan amach méarchláir, ar leagan amach an deisce amháin, nó ar leagan amach méarchláir an ríomhaire glúine amháin.</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Bain úsáid as na heochracha saighde chun díriú ar an leagan amach méarchláir atá uait agus brúigh Iontráil chun é a roghnú.</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Tá an t-ordú méarchláir cláraithe anois.</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Treoir Úsáideora: Ag úsáid an Dot Pad 320 le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Réamhrá</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Réamhrá ar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Soláthraíonn an lámhleabhar seo treoracha chun do Dot Pad a nascadh agus a úsáid le JAWS. Glactar leis go bhfuil JAWS suiteáilte agus ag obair cheana féin agat agus go bhfuil tú eolach ar a dhoiciméadúchán, áit a bhfaighidh tú faisnéis chuimsitheach ar na gnéithe Braithe uile atá ar fáil.</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Riachtanais an Chórais</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Chun an Dot Pad a úsáid le JAWS, beidh na nithe seo a leanas de dhíth ort:</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Leagan 10 nó níos airde</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Leagan 2025 nó </w:t>
      </w:r>
      <w:r w:rsidRPr="008D5B54">
        <w:rPr>
          <w:rFonts w:ascii="Times New Roman" w:hAnsi="Times New Roman" w:eastAsia="Times New Roman" w:cs="Times New Roman"/>
          <w:spacing w:val="-9"/>
          <w:kern w:val="0"/>
          <w:szCs w:val="22"/>
          <w:lang w:eastAsia="en-US"/>
          <w14:ligatures w14:val="none"/>
        </w:rPr>
        <w:t xml:space="preserve">níos airde</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Forléargas ar an bPróiseas Ceangail</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Do Phad Dot a Cheangal le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á </w:t>
      </w:r>
      <w:r w:rsidRPr="008D5B54">
        <w:rPr>
          <w:rFonts w:ascii="Times New Roman" w:hAnsi="Times New Roman" w:eastAsia="Malgun Gothic" w:cs="Times New Roman"/>
          <w:kern w:val="0"/>
          <w:szCs w:val="22"/>
          <w:lang w:val="en"/>
          <w14:ligatures w14:val="none"/>
        </w:rPr>
        <w:t xml:space="preserve">do Dot Pad a nascadh le JAWS is próiseas simplí dhá chéim é:</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Ceangail an Dot Pad le do ríomhaire. Is féidir leat cábla USB nó nasc Bluetooth a úsáid.</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Cumraigh JAWS chun an Dot Pad a úsáid. Is éard atá i gceist leis seo ná a insint do JAWS cén gléas atá á úsáid agat agus cén cineál ceangail is mian leat a úsáid.</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Ceangal le Cábla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Chun an Dot Pad a nascadh ag úsáid cábla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Is é an bealach is éasca le do Dot Pad a nascadh le do ríomhaire ná le cábla USB. Is féidir leat an cábla a chuirtear ar fáil leis an Dot Pad a úsáid má tá port USB A ag do ríomhaire. Is féidir leat cábla USB C go USB C a úsáid freisin má tá port USB C ag do ríomhaire.</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Plug ceann amháin den chábla isteach sa phort USB ar chlé ar an Dot Pad. Is é seo an port sonraí agus tá sé lipéadaithe le 'd' ar bharr an fheiste in aice leis an bport.</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Plug an ceann eile den chábla isteach i gcalafort USB ar do ríomhaire.</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JAWS a Chumrú le haghaidh Nasc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Nuair a </w:t>
      </w:r>
      <w:r w:rsidRPr="008D5B54">
        <w:rPr>
          <w:rFonts w:ascii="Times New Roman" w:hAnsi="Times New Roman" w:eastAsia="Malgun Gothic" w:cs="Times New Roman"/>
          <w:kern w:val="0"/>
          <w:szCs w:val="22"/>
          <w:lang w:val="en"/>
          <w14:ligatures w14:val="none"/>
        </w:rPr>
        <w:t xml:space="preserve">bhíonn</w:t>
      </w:r>
      <w:r w:rsidRPr="008D5B54">
        <w:rPr>
          <w:rFonts w:ascii="Times New Roman" w:hAnsi="Times New Roman" w:eastAsia="Malgun Gothic" w:cs="Times New Roman"/>
          <w:kern w:val="0"/>
          <w:szCs w:val="22"/>
          <w:lang w:val="en"/>
          <w14:ligatures w14:val="none"/>
        </w:rPr>
        <w:t xml:space="preserve"> an Dot Pad </w:t>
      </w:r>
      <w:r w:rsidRPr="008D5B54">
        <w:rPr>
          <w:rFonts w:ascii="Times New Roman" w:hAnsi="Times New Roman" w:eastAsia="Malgun Gothic" w:cs="Times New Roman"/>
          <w:kern w:val="0"/>
          <w:szCs w:val="22"/>
          <w:lang w:val="en"/>
          <w14:ligatures w14:val="none"/>
        </w:rPr>
        <w:t xml:space="preserve">nasctha le </w:t>
      </w:r>
      <w:r w:rsidRPr="008D5B54">
        <w:rPr>
          <w:rFonts w:ascii="Times New Roman" w:hAnsi="Times New Roman" w:eastAsia="Malgun Gothic" w:cs="Times New Roman"/>
          <w:kern w:val="0"/>
          <w:szCs w:val="22"/>
          <w:lang w:val="en"/>
          <w14:ligatures w14:val="none"/>
        </w:rPr>
        <w:t xml:space="preserve">cábla USB, lean na céimeanna seo chun é a chumrú le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Brúigh INSERT+J chun an fhuinneog JAWS a oscailt.</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Brúigh ALT+O chun an roghchlár Roghanna a oscailt agus roghnaigh Braille chun an bosca dialóige Socruithe Bunúsacha Braille a oscailt.</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Brúigh TAB chun bogadh go dtí an cnaipe Cuir Taispeáint Braidle leis agus brúigh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 liosta de thaispeántais Bhriollach, roghnaigh Dot Pad, brúigh an SPACEBAR chun é a roghnú, agus ansin roghnaigh Ar Aghaidh.</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 bhosca dialóige Roghnaigh an port aschuir, roghnaigh Ar Aghaidh.</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Cinntigh go bhfuil an Dot Pad roghnaithe mar an taispeáint phríomha.</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Roghnaigh Críochnaigh. Cuirfear in iúl duit JAWS a atosú chun go dtiocfaidh na hathruithe i bhfeidhm. Roghnaigh OK chun an teachtaireacht seo a dhúnadh agus arís chun an bosca dialóige Socruithe Bunúsacha Braille a dhúnadh.</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Eirigh amach as JAWS agus atosaigh é. Tá do Dot Pad anois ag cumarsáid le JAWS thar USB</w:t>
      </w:r>
    </w:p>
    <w:p w:rsidRPr="008D5B54" w:rsidR="002E5920" w:rsidP="002E5920" w:rsidRDefault="002E5920" w14:paraId="560FE3AD" w14:textId="77777777">
      <w:pPr>
        <w:pStyle w:val="Heading3"/>
      </w:pPr>
      <w:bookmarkStart w:name="_Toc209628661" w:id="293"/>
      <w:bookmarkStart w:name="_Toc219371983" w:id="294"/>
      <w:r w:rsidRPr="008D5B54">
        <w:t xml:space="preserve">Nascadh </w:t>
      </w:r>
      <w:r w:rsidRPr="008D5B54">
        <w:rPr>
          <w:rFonts w:hint="eastAsia"/>
        </w:rPr>
        <w:t xml:space="preserve">trí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Bainistítear an nascacht Bluetooth go hiomlán laistigh de shocruithe Braille JAWS. Seo a leanas an bealach ceart le nascadh trí Bluetooth:</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Brúigh INSERT+J chun an fhuinneog JAWS a oscailt.</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Brúigh ALT+O chun an roghchlár Roghanna a oscailt agus roghnaigh Braille chun an bosca dialóige Socruithe Bunúsacha Braille a oscailt.</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Brúigh TAB chun bogadh chuig an gcnaipe 'Cuir Taispeáint Braille Leis' agus brúigh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 liosta de thaispeántais Bhráille, roghnaigh Dot Pad, brúigh an SPACEBAR chun é a roghnú, agus ansin roghnaigh Ar Aghaidh.</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 bhosca dialóige Roghnaigh an port aschuir, roghnaigh Ar Aghaidh.</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Cinntigh go bhfuil an Dot Pad roghnaithe mar an taispeáint phríomha.</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Roghnaigh Críochnaigh. Tabharfar treoir duit JAWS a atosú chun go dtiocfaidh na hathruithe i bhfeidhm. Roghnaigh OK chun an teachtaireacht seo a dhúnadh agus arís chun an bosca dialóige Socruithe Bunúsacha Braille a dhúnadh.</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Cuir an Dot Pad ar siúl.</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Eirigh amach as JAWS agus atosaigh é.</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Nuair a atosóidh JAWS, taispeánfar bosca dialóige Scanóra Bluetooth. Roghnaigh do Phainéal Dot ón liosta agus roghnaigh Ceangail.</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Dúnfaidh </w:t>
      </w:r>
      <w:r w:rsidRPr="008D5B54">
        <w:rPr>
          <w:rFonts w:hint="eastAsia" w:ascii="Times New Roman" w:hAnsi="Times New Roman" w:eastAsia="Malgun Gothic" w:cs="Times New Roman"/>
          <w:kern w:val="0"/>
          <w:szCs w:val="22"/>
          <w:lang w:val="en"/>
          <w14:ligatures w14:val="none"/>
        </w:rPr>
        <w:t xml:space="preserve">an </w:t>
      </w:r>
      <w:r w:rsidRPr="008D5B54">
        <w:rPr>
          <w:rFonts w:hint="eastAsia" w:ascii="Times New Roman" w:hAnsi="Times New Roman" w:eastAsia="Malgun Gothic" w:cs="Times New Roman"/>
          <w:kern w:val="0"/>
          <w:szCs w:val="22"/>
          <w:lang w:val="en"/>
          <w14:ligatures w14:val="none"/>
        </w:rPr>
        <w:t xml:space="preserve">bosca dialóige Scanóir </w:t>
      </w:r>
      <w:r w:rsidRPr="008D5B54">
        <w:rPr>
          <w:rFonts w:hint="eastAsia" w:ascii="Times New Roman" w:hAnsi="Times New Roman" w:eastAsia="Malgun Gothic" w:cs="Times New Roman"/>
          <w:kern w:val="0"/>
          <w:szCs w:val="22"/>
          <w:lang w:val="en"/>
          <w14:ligatures w14:val="none"/>
        </w:rPr>
        <w:t xml:space="preserve">Bluetooth</w:t>
      </w:r>
      <w:r w:rsidRPr="008D5B54">
        <w:rPr>
          <w:rFonts w:hint="eastAsia" w:ascii="Times New Roman" w:hAnsi="Times New Roman" w:eastAsia="Malgun Gothic" w:cs="Times New Roman"/>
          <w:kern w:val="0"/>
          <w:szCs w:val="22"/>
          <w:lang w:val="en"/>
          <w14:ligatures w14:val="none"/>
        </w:rPr>
        <w:t xml:space="preserve">, agus beidh an Dot Pad ag cumarsáid le JAWS thar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Nuair a bheidh JAWS cumraithe, aimseoidh sé do Dot Pad go huathoibríoch agus nascfaidh sé leis gach uair a atosóidh tú é. Le go n-oibreoidh sé seo, ní mór duit do Dot Pad a chur ar siúl sula dtosaíonn tú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Forbhreathnú ar Úsáid JAWS agus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Anois agus do Dot Pad nasctha, is féidir leat é a thástáil trí thaisteal i Windows, ar an ngréasán, agus in aipeanna ar do ríomhaire. Má d'úsáid tú JAWS cheana, beidh tú ar do chompord láithreach. Más nua thú do JAWS agus do Bhráille, féach ar an rannán "JAWS agus Bráille inathnuaite" i gcóras cabhrach JAWS le haghaidh tuilleadh sonraí.</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Taispeántais </w:t>
      </w:r>
      <w:r w:rsidRPr="008D5B54">
        <w:rPr>
          <w:rFonts w:hint="eastAsia"/>
        </w:rPr>
        <w:t xml:space="preserve">an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Tá dhá thaispeáint ag an Dot Pad: taispeáint mhór illíneach agus taispeáint aonlíneach. Murab ionann agus léitheoirí scáileáin eile, úsáideann JAWS an taispeáint mhór don chuid is mó den ábhar Braille. Úsáidtear an taispeáint aonlíneach, 20-cill, do na cillíní stádais</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Ar an taispeáint 20-cheall:</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Tá leagan amach an scáileáin de Dot Canvas Web mar a leanas.</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An chéad trí chill</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Taispeánann na chéad trí chill do shuíomh picteilín cothrománach (x-ais) (le cuairseoir ar an scáileán), uimhir na líne (leis an gCuairseoir Fíorúil), agus/nó uimhir innéacs an Aschuir Urlabhra (i mód an Aschuir Urlabhra).</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An ceathrú cill</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Léiríonn an ceathrú cill an cuardaigh gníomhach: p (Cuardaigh PC), v (Cuardaigh Fíorúil), j (Cuardaigh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(Cuardaigh Do-fheicthe), nó b (Cuardaigh Braidlíne)</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An cúigiú cill</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Léiríonn an cúigiú cill an modh Braille gníomhach: l (Líne), s (Struchtúrtha), x (Aschur Urlabhra), nó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(Dreapadán).</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Má tá tú dírithe ar rialtán i Mód Sraitheach, taispeántar an cineál rialtáin de réir réamhshocraithe sna cealla stádais. Mar shampla, </w:t>
      </w:r>
      <w:r w:rsidRPr="008D5B54">
        <w:rPr>
          <w:rFonts w:ascii="Times New Roman" w:hAnsi="Times New Roman" w:eastAsia="Malgun Gothic" w:cs="Times New Roman"/>
          <w:iCs/>
          <w:kern w:val="0"/>
          <w:szCs w:val="22"/>
          <w:lang w:val="en"/>
          <w14:ligatures w14:val="none"/>
        </w:rPr>
        <w:t xml:space="preserve">taispeánfar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do bhosca seiceála nó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do chnaipe nuair a bhíonn tú suite orthu. Nuair is gá cineálacha iolracha a thaispeáint, déanfar na siombailí a chomhcheangal ina siombail amháin a oireann do limistéar an stádais. Mar shampla, taispeánfaí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do ghrafaic laistigh de nasc</w:t>
      </w:r>
      <w:r w:rsidRPr="008D5B54">
        <w:rPr>
          <w:rFonts w:ascii="Times New Roman" w:hAnsi="Times New Roman" w:eastAsia="Malgun Gothic" w:cs="Times New Roman"/>
          <w:iCs/>
          <w:kern w:val="0"/>
          <w:szCs w:val="22"/>
          <w:lang w:val="en"/>
          <w14:ligatures w14:val="none"/>
        </w:rPr>
        <w:t xml:space="preserve">, agus taispeánfaí ih1 do ghrafaic atá mar chuid de cheannlíne leibhéal 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Ina dhiaidh sin, feicfidh tú dhá uimhir ar scaradh le camóg iad. Is í an chéad uimhir an líne chothrománach ar an Dot Pad ina bhfuil an t-eochairghearrluch. Is í an uimhir i ndiaidh na camóige uimhir an charachtair ar an líne sin. Cuidíonn sé seo leat an t-eochairghearrluch a aimsiú go tapa áit ar bith ar an taispeáint.</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Nascleanúint leis na Cnaipí ar an Dot Pad</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Soláthraíonn na sé chnaipe ar an Dot Pad bealach áisiúil chun nascleanúint a dhéanamh agus léamh go díreach ón </w:t>
      </w:r>
      <w:r w:rsidRPr="008D5B54">
        <w:rPr>
          <w:rFonts w:ascii="Times New Roman" w:hAnsi="Times New Roman" w:eastAsia="Malgun Gothic" w:cs="Times New Roman"/>
          <w:iCs/>
          <w:kern w:val="0"/>
          <w:szCs w:val="22"/>
          <w:lang w:val="en"/>
          <w14:ligatures w14:val="none"/>
        </w:rPr>
        <w:t xml:space="preserve">bhfeiste gan gá le méarchlár do ríomhaire a úsáid. Ó chlé go deas, tá na feidhmeanna seo a leanas acu:</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ar Chlé: Taispeánann sé an leathanach Braille roimhe sin.</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Aistríonn sé an réigiún deighilte Braille ar chlé.</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Brúnn sé an eochair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Brúnn sé an eochair Iontrála.</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Panálann sé an réigiún Braille deighilte ar dheis.</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Pannáil ar Chlé: Taispeánann an leathanach Braille roimhe seo</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Is féidir leat na teaglamaí eochracha seo a leanas a úsáid freisin:</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ar Chlé + F1: Brúnn sé an eochair Saighde Suas.</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Ar Chlé + F2: Brúnn sé an eochair Saighde Chlé.</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Brúnn an eochair Home.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Brúnn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Brúnn sé an eochair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Brúnn sé an eochair End.</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Pan Ar Deis: Brúnn sé an eochair Saighde Deas.</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Ar Deis: Brúnn an eochair Saighde Síos.</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Gairmíonn sé an bosca dialóige 'Set Braille View'</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Má dhéanann tú dearmad ar an méid a dhéanann na heochracha seo, is féidir leat cabhair méarchláir a chur ar siúl trí Eochair JAWS + 1 a bhrú. Taispeánfaidh an Dot Pad ansin na heochracha a bhrúigh tú in éineacht lena bhfeidhm. Is féidir leat cabhair méarchláir a mhúchadh arís trí Escape nó F2 a bhrú ar an Dot Pad.</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Is féidir na heochracha seo go léir a athleagan chuig aon fheidhm de chuid JAWS trí bhainisteoir méarchláir JAWS a úsáid. Chun foghlaim conas é sin a dhéanamh, féach ar an ábhar "Úsáid an Bhainisteora Méarchláir" sa rannán "JAWS a Shaincheapadh do Windows" de chóras cabhrach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Ag úsáid Braille Chonartha</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Nuair a shocraíonn tú JAWS den chéad uair, roghnaítear ionchur Braithe an Ríomhaire go réamhshocraithe. Chun Braille conarthach a úsáid, déan na rudaí seo a leanas:</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Brúigh INSERT+F2 agus roghnaigh Lárionad na Socruithe.</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Chun athruithe a chur i bhfeidhm ar na feidhmchláir go léir, brúigh CTRL+SHIFT+D chun réamhshocruithe JAWS a lódáil. Chun athruithe a chur i bhfeidhm ar fheidhmchlár sonrach, roghnaigh é ón mbosca teaglama Feidhmchlár.</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Sa bhosca eagarthóireachta Cuardaigh, clóscríobh "Translation" gan na comharthaí athfhriotail.</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Brúigh an SAIGHEAD SÍOS chun bogadh go hAistriúchán sna torthaí cuardaigh scagtha sa radharc crainn agus brúigh IONTRÁIL chun an fócas a bhogadh go dtí an grúpa Aistriúcháin. Brúigh an SAIGHEAD DEAS chun an grúpa a leathnú.</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Brúigh an BARR SPÁIS chun rothlú trí na socruithe éagsúla sa bhosca teaglama Aschuir chun an modh do léamh Braille a chumrú.</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Is é Braille Ríomhaire an chéad rogha i gcónaí. Braitheann na roghanna eile atá ar fáil ar an teanga atá roghnaithe faoi láthair. Mar shampla, agus an Béarla (Stáit Aontaithe) roghnaithe, is iad na modhanna aschuir atá ar fáil ná Béarla A.S. Grád 1, Béarla A.S. Grád 2, Braille Aontaithe an Bhéarla Grád 1, agus Braille Aontaithe an Bhéarla Grád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Tacaíocht do Bhráille Il-líne</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Mód fillte</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Soláthraíonn JAWS tacaíocht do Bhrioll illíneach díreach as an mbosca. Agus tú ag nascleanúint trí leathanaigh ghréasáin agus doiciméid, taispeánfaidh JAWS an oiread Brioll agus is féidir a fheistiú ar an Dot Pad. Seo gnáth-oibriú JAWS agus tugtar Mód Fillte air.</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Mód Gearrtha</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Má </w:t>
      </w:r>
      <w:r w:rsidRPr="008D5B54">
        <w:rPr>
          <w:rFonts w:ascii="Times New Roman" w:hAnsi="Times New Roman" w:cs="Times New Roman"/>
          <w:lang w:val="en"/>
        </w:rPr>
        <w:t xml:space="preserve">tá tú ag féachaint ar thábla nó ar scarbhileog, déanfaidh JAWS athrú go huathoibríoch chun an oiread agus is féidir den cholún reatha a thaispeáint duit. Agus tú ag nascleanúint an tábla, coinnítear an t-ailíniú ingearach, rud a fhágann go bhfuil sé níos fusa an t-eolas a léamh agus a thuiscint. Tugtar Mód Bearrtha ar an ngné seo, agus déanfaidh JAWS athrú chuige go huathoibríoch nuair a bhíonn tú i dtábla nó i scarbhileog</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Socraigh Mód Braille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Is féidir leat an bosca dialóige Socraigh Radharc Braille a úsáid chun athrú de láimh idir na modhanna seo más mian leat. Is féidir leat an bosca dialóige seo a ghníomhachtú trí F1+F4 a bhrú ar an Dot Pad. Féach ar dhoiciméadú JAWS le haghaidh tuilleadh sonraí.</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Úsáid Brait Sceite</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Ligeann Braille Scoilte duit ábhar ó láithreacha éagsúla a fheiceáil ar an taispeáint Braille chéanna. Nuair a bhíonn radharc Braille Scoilte gníomhach, scoiltear do thaispeáint ina dhá réigiún atá scartha le líne chothrománach.</w:t>
      </w:r>
    </w:p>
    <w:p w:rsidRPr="008D5B54" w:rsidR="002E5920" w:rsidP="002E5920" w:rsidRDefault="002E5920" w14:paraId="7E3FBD1B" w14:textId="77777777">
      <w:pPr>
        <w:pStyle w:val="Heading3"/>
      </w:pPr>
      <w:bookmarkStart w:name="_Toc209628672" w:id="319"/>
      <w:bookmarkStart w:name="_Toc219371994" w:id="320"/>
      <w:r w:rsidRPr="008D5B54">
        <w:t xml:space="preserve">Split Braille a Ghníomhachtú</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Chun radharc Braille Scoilte a chumasú, brúigh ALT+INSERT+V (ALT+CAPS LOCK+V i leagan amach Ríomhaire Glúine) chun an bosca dialóige Radharc Braille a Roghnú a oscailt. Nó mar mhalairt air sin, is féidir leat F1+F4 a bhrú ar an Dot Pad.</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Nuair a osclaítear an bosca dialóige, beidh tú i liosta de na radhairc atá ar fáil. Roghnaigh an ceann is mian leat a úsáid agus ansin roghnaigh OK. Fanann an radharc gníomhach i bhfeidhm don seisiún JAWS reatha. Má atosaíonn tú JAWS, fillfidh tú ar do shocruithe réamhshocraithe.</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Nuair a bhíonn radharc scoilte gníomhach, taispeántar do shuíomh reatha i réigiún a haon (an barr), agus taispeántar ábhar an radhairc ghníomhaigh i réigiún a dó (an bun). Más mian leat é seo a athrú, oscail an bosca dialóige Roghnaigh Radharc Braille arís agus roghnaigh an cnaipe 'Swap split'.</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I gcás an chuid is mó de na radhairc, is féidir leat an réigiún scoilte a threorú go neamhspleách. Chun téacs a threorú sa radharc scoilte, úsáid na heochracha F1 agus F4 ar an Dot Pad chun panáil a dhéanamh ar chlé nó ar dheis.</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Is é 'Gan Scoilt' an réamhshocrú, ina n-úsáidtear an taispeáint illíne iomlán chun an Braille a chur i láthair san fheidhmchlár reatha.</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Tá roinnt radharcanna de Bhreall Roinnte ann, agus is féidir leat léamh fúthu i ndoiciméadú JAWS. Mar shampla, má roghnaíonn tú Téacs Cuimilte, gabhann sé an téacs ag do shuíomh reatha agus taispeánann sé i réigiún a dó é. Nuair a chruthaítear an cuimleoir, is féidir leat nascleanúint a dhéanamh go suíomh eile, nó fiú go doiciméad nó feidhmchlár difriúil, agus do théacs cuimilte fós ar fáil.</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Le haghaidh tuilleadh eolais ar Bhreall Roinnte, féach ar an ábhar "Split Braille" sa rannán "Using JAWS with Refreshable Braille" de chóras cabhrach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Rochtain ar Ábhar Matamaitice le JAWS agus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Cuidíonn JAWS le mic léinn fadhbanna matamaitice a léamh agus a staidéar i leathanaigh ghréasáin agus i ndoiciméid Microsoft Word, ag baint úsáide as caint agus as braille araon. Déanann sé cur síos ar shlonnta matamaitice i dteanga shoiléir nádúrtha, </w:t>
      </w:r>
      <w:r w:rsidRPr="008D5B54">
        <w:rPr>
          <w:rFonts w:ascii="Times New Roman" w:hAnsi="Times New Roman" w:cs="Times New Roman"/>
          <w:lang w:val="en"/>
        </w:rPr>
        <w:t xml:space="preserve">ar bhealach cosúil leis </w:t>
      </w:r>
      <w:r w:rsidRPr="008D5B54">
        <w:rPr>
          <w:rFonts w:ascii="Times New Roman" w:hAnsi="Times New Roman" w:cs="Times New Roman"/>
          <w:lang w:val="en"/>
        </w:rPr>
        <w:t xml:space="preserve">an gcaoi a míneodh múinteoir iad sa seomra ranga. Ligeann sé seo do mhic léinn a úsáideann JAWS an mhatamaitic a léamh díreach mar a dhéanann a gcomhscoláirí radhairc</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Ag Léamh Matamaitice ar an nGréasán</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Tacaíonn JAWS le léamh ábhair MathML in Microsoft Edge, Google Chrome, agus Mozilla Firefox. Is teanga gréasáin é MathML a ligeann do bhrabhsálaithe cothromóidí matamaitice agus eolaíochta a thaispeáint díreach mar a chosnódh siad ar pháipéar.</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Nuair a aimsíonn JAWS MathML ar leathanach gréasáin, déanann sé cur síos ar an gciall ar dtús agus ansin deir sé, "ábhar matamaitice." Má tá do Phainéal Dot á úsáid agat agus Braille Conarthaite cumasaithe, taispeánfaidh do Phainéal Dot "Math" agus an cur i gcás ina dhiaidh sin i gcód matamaitice Braille. Má tá an cur i gcás rófhada, is féidir leat cnaipí pannála do Phainéil Dot a úsáid chun an chuid eile a léamh. Má tá JAWS socraithe ar Bhráille Ríomhaire, taispeánfaidh Dot Pad teachtaireacht a mhíníonn go gcaithfidh tú Braille Conarthaite a chumasú chun an mhatamaitic a fheiceáil.</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Is féidir leat Enter nó F3 a bhrú ar do Dot Pad agus tú ag díriú ar an matamaitic chun an Léirtheoir Matamaitice a oscailt, a ligeann duit an t-ábhar a fhiosrú níos mine le caint agus le bráille araon. Is féidir leat an Léirtheoir Matamaitice a fhágáil trí Escape nó F2 a bhrú ar do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Mata a Léamh in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Nuair a aimsíonn JAWS cothromóid nó foirmle mhatamaitice i ndoiciméad Word, léann sé an fhadhb os ard agus deir sé, "Ábhar Matamaitice." Is féidir leat ansin an eochaircheap sraitheach Insert + Barra Spáis a bhrú, agus ansin an eochair Comhionannais, chun an Léirtheoir Matamaitice JAWS a oscailt agus an chothromóid a staidéar níos mine. Is féidir leat an Léirtheoir Matamaitice a fhágáil trí Escape nó F2 a bhrú ar do Phainéal Dot.</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Le haghaidh míniú iomlán ar conas oibriú le matamaitic agus JAWS, lena n-áirítear tuilleadh sonraí ar an dul timpeall sa Léirtheoir Matamaitice, féach ar an rannán 'Accessing Math content' de chóras cabhrach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Treoir Úsáideora: An Dot Pad 320 a Úsáid le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Réamhrá ar VoiceOver &amp;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léitheoir scáileáin ardleibhéil é VoiceOver atá comhtháite in Apple OS, atá deartha chun cabhrú le húsáideoirí faoi mhíchumas radhairc trí aiseolas fuaimiúil agus tadhlach a sholáthar.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phéireáiltear é leis an Dot Pad 320, soláthraíonn VoiceOver aiseolas tadhlach don téacs agus do na grafaicí araon, ag cruthú réiteach inrochtaineachta cuimsitheach iomasach.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Tugann an comhchuibheas seo cumhacht d'úsáideoirí faoi mhíchumas radhairc idirghníomhú lena ngléasanna ar bhealach níos éifeachtaí agus níos táirgiúla.</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Feabhsaíonn an Dot Pad 320 an t-eispéireas seo trí aschur braille fíor-ama a thairiscint, </w:t>
      </w:r>
      <w:r w:rsidRPr="00CF624F">
        <w:rPr>
          <w:rFonts w:eastAsia="Gulim" w:asciiTheme="majorBidi" w:hAnsiTheme="majorBidi" w:cstheme="majorBidi"/>
          <w:color w:val="000000"/>
          <w:kern w:val="0"/>
          <w:szCs w:val="22"/>
          <w14:ligatures w14:val="none"/>
        </w:rPr>
        <w:t xml:space="preserve">atá cosúil le </w:t>
      </w:r>
      <w:r w:rsidRPr="00CF624F">
        <w:rPr>
          <w:rFonts w:eastAsia="Gulim" w:asciiTheme="majorBidi" w:hAnsiTheme="majorBidi" w:cstheme="majorBidi"/>
          <w:color w:val="000000"/>
          <w:kern w:val="0"/>
          <w:szCs w:val="22"/>
          <w14:ligatures w14:val="none"/>
        </w:rPr>
        <w:t xml:space="preserve">taispeántais braille eile, ach leis an mbuntáiste breise go dtaispeánann sé línte iolracha braille ag an am céanna. Cuireann an ghné seo ar chumas úsáideoirí méid mór d'ábhar an scáileáin a léamh ar bhealach níos éifeachtaí. Ligeann an modh réamhamhairc braille illíne d'úsáideoirí leagan amach an scáileáin a thuiscint go tapa agus go héifeachtach, rud a réabhlóideann an táirgiúlacht d'úsáideoirí léitheoirí scáileáin.</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Ina theannta sin, is féidir leis an Dot Pad íomhánna ar an scáileán a thaispeáint láithreach mar ghrafaicí tadhlacha.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féidir le húsáideoirí zúmáil isteach agus amach nó na híomhánna seo a aisiompú le haghaidh léitheoireachta mionsonraithe, agus scrollú go cothrománach nó go hingearach chun íomhánna móra a fhiosrú go críochnúil. Ina theannta sin, ceadaíonn roinnt feidhmchlár d'úsáideoirí grafaicí a mhothú go tadhlach ar an Dot Pad, rud a chuireann le heispéireas na hinrochtaineachta iomláine.</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Forbhreathnú ar an mBéim</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bhíonn sé nasctha le Apple VoiceOver, cuireann an Dot Pad na gnéithe seo a leanas ar fáil:</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Nóta: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Tá na gnéithe a shonraítear le hainm córais oibriúcháin i mbrainseacha ar leith don chóras oibriúcháin sin. </w:t>
      </w:r>
      <w:r>
        <w:rPr>
          <w:rFonts w:hint="eastAsia" w:eastAsia="Gulim" w:asciiTheme="majorBidi" w:hAnsiTheme="majorBidi" w:cstheme="majorBidi"/>
          <w:color w:val="000000"/>
          <w:kern w:val="0"/>
          <w:szCs w:val="22"/>
          <w14:ligatures w14:val="none"/>
        </w:rPr>
        <w:t xml:space="preserve">Tá </w:t>
      </w:r>
      <w:r>
        <w:rPr>
          <w:rFonts w:hint="eastAsia" w:eastAsia="Gulim" w:asciiTheme="majorBidi" w:hAnsiTheme="majorBidi" w:cstheme="majorBidi"/>
          <w:color w:val="000000"/>
          <w:kern w:val="0"/>
          <w:szCs w:val="22"/>
          <w14:ligatures w14:val="none"/>
        </w:rPr>
        <w:t xml:space="preserve">na gnéithe </w:t>
      </w:r>
      <w:r w:rsidRPr="00CF624F">
        <w:rPr>
          <w:rFonts w:eastAsia="Gulim" w:asciiTheme="majorBidi" w:hAnsiTheme="majorBidi" w:cstheme="majorBidi"/>
          <w:color w:val="000000"/>
          <w:kern w:val="0"/>
          <w:szCs w:val="22"/>
          <w14:ligatures w14:val="none"/>
        </w:rPr>
        <w:t xml:space="preserve">gan ainm córais oibriúcháin </w:t>
      </w:r>
      <w:r w:rsidRPr="00CF624F">
        <w:rPr>
          <w:rFonts w:eastAsia="Gulim" w:asciiTheme="majorBidi" w:hAnsiTheme="majorBidi" w:cstheme="majorBidi"/>
          <w:color w:val="000000"/>
          <w:kern w:val="0"/>
          <w:szCs w:val="22"/>
          <w14:ligatures w14:val="none"/>
        </w:rPr>
        <w:t xml:space="preserve">ar fáil ar fud chórais oibriúcháin uile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Aschur</w:t>
      </w:r>
      <w:r w:rsidRPr="00432981">
        <w:rPr>
          <w:rFonts w:asciiTheme="majorBidi" w:hAnsiTheme="majorBidi" w:cstheme="majorBidi"/>
          <w:b/>
          <w:bCs/>
        </w:rPr>
        <w:t xml:space="preserve"> Braille Aonlíne</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Taispeántar ábhar VoiceOver i bhfíor-am mar bhráille ar an mbráille aonlíne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taispeáint an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Aschur Breille Il-líne (iOS &amp;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Taispeánann sé ábhar an scáileáin i mbraille illíne, rud a cheadaíonn úsáid a bhaint as mód réamhamhairc agus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gnéithe eile le taispeáint braille illíne an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Taispeáint Íomhá Tadhlach Fíor-Ama:</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Nuair a dhíríonn an cursóir VoiceOver ar réad ar leith ar an scáileán, taispeántar an íomhá chomhfhreagrach ar an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Taispeáint Íomhá Tadhlach ag Úsáid Aitheantas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Soláthraíonn gníomhachtú Aitheantais VoiceOver cur síos ar an réad atá faoi fhócas nó ar na híomhánna scáileáin máguaird i bhfuaim agus i dtéacs braille araon, agus ag an am céanna</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táirgtear na híomhánna go tadhlach ar an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Taispeáint Grafaicí:</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Is féidir le roinnt feidhmchlár, mar shampla feidhmchláir stoc, grafaicí a thaispeáint go tadhlach ar an Dot Pad in éineacht </w:t>
      </w:r>
      <w:r>
        <w:rPr>
          <w:rFonts w:hint="eastAsia" w:eastAsia="Gulim" w:asciiTheme="majorBidi" w:hAnsiTheme="majorBidi" w:cstheme="majorBidi"/>
          <w:color w:val="000000"/>
          <w:kern w:val="0"/>
          <w:szCs w:val="22"/>
          <w14:ligatures w14:val="none"/>
        </w:rPr>
        <w:t xml:space="preserve">le </w:t>
      </w:r>
      <w:r w:rsidRPr="00432981">
        <w:rPr>
          <w:rFonts w:eastAsia="Gulim" w:asciiTheme="majorBidi" w:hAnsiTheme="majorBidi" w:cstheme="majorBidi"/>
          <w:color w:val="000000"/>
          <w:kern w:val="0"/>
          <w:szCs w:val="22"/>
          <w14:ligatures w14:val="none"/>
        </w:rPr>
        <w:t xml:space="preserve">grafaicí fuaime </w:t>
      </w:r>
      <w:r>
        <w:rPr>
          <w:rFonts w:hint="eastAsia" w:eastAsia="Gulim" w:asciiTheme="majorBidi" w:hAnsiTheme="majorBidi" w:cstheme="majorBidi"/>
          <w:color w:val="000000"/>
          <w:kern w:val="0"/>
          <w:szCs w:val="22"/>
          <w14:ligatures w14:val="none"/>
        </w:rPr>
        <w:t xml:space="preserve">(Sonification)</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Rialú VoiceOver agus Módú Eochracha Gearr-Rointe ag Úsáid Cnaipí an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Déan idirghníomhú le VoiceOver ag úsáid na gcnaipe ar an Dot Pad, ar féidir iad a shaincheapadh freisin chun orduithe sonracha VoiceOver a chur i gcrích.</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Riachtanais an Chórais</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Tá an Dot Pad comhoiriúnach le VoiceOver ar na córais oibriúcháin seo a leanas ó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agus níos déanaí</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agus níos déanaí</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agus níos déanaí</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agus níos déanaí</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An Dot Pad 320 a úsáid le iOS &amp; iPadOS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Forbhreathnú ar an ngné</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iOS agus iPadOS, is féidir leat ábhar an scáileáin a léamh trí VoiceOver ar an Dot Pad mar a dhéanfá le haon </w:t>
      </w:r>
      <w:r w:rsidRPr="00CF624F">
        <w:rPr>
          <w:rFonts w:eastAsia="Gulim" w:asciiTheme="majorBidi" w:hAnsiTheme="majorBidi" w:cstheme="majorBidi"/>
          <w:color w:val="000000"/>
          <w:kern w:val="0"/>
          <w:szCs w:val="22"/>
          <w14:ligatures w14:val="none"/>
        </w:rPr>
        <w:t xml:space="preserve">taispeáint braille</w:t>
      </w:r>
      <w:r>
        <w:rPr>
          <w:rFonts w:hint="eastAsia" w:eastAsia="Gulim" w:asciiTheme="majorBidi" w:hAnsiTheme="majorBidi" w:cstheme="majorBidi"/>
          <w:color w:val="000000"/>
          <w:kern w:val="0"/>
          <w:szCs w:val="22"/>
          <w14:ligatures w14:val="none"/>
        </w:rPr>
        <w:t xml:space="preserve"> eile</w:t>
      </w:r>
      <w:r w:rsidRPr="00CF624F">
        <w:rPr>
          <w:rFonts w:eastAsia="Gulim" w:asciiTheme="majorBidi" w:hAnsiTheme="majorBidi" w:cstheme="majorBidi"/>
          <w:color w:val="000000"/>
          <w:kern w:val="0"/>
          <w:szCs w:val="22"/>
          <w14:ligatures w14:val="none"/>
        </w:rPr>
        <w:t xml:space="preserve">. Ag tosú le iOS &amp;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sidRPr="00CF624F">
        <w:rPr>
          <w:rFonts w:eastAsia="Gulim" w:asciiTheme="majorBidi" w:hAnsiTheme="majorBidi" w:cstheme="majorBidi"/>
          <w:color w:val="000000"/>
          <w:kern w:val="0"/>
          <w:szCs w:val="22"/>
          <w14:ligatures w14:val="none"/>
        </w:rPr>
        <w:t xml:space="preserve">is féidir le</w:t>
      </w:r>
      <w:r>
        <w:rPr>
          <w:rFonts w:hint="eastAsia" w:eastAsia="Gulim" w:asciiTheme="majorBidi" w:hAnsiTheme="majorBidi" w:cstheme="majorBidi"/>
          <w:color w:val="000000"/>
          <w:kern w:val="0"/>
          <w:szCs w:val="22"/>
          <w14:ligatures w14:val="none"/>
        </w:rPr>
        <w:t xml:space="preserve"> húsáideoirí </w:t>
      </w:r>
      <w:r w:rsidRPr="00CF624F">
        <w:rPr>
          <w:rFonts w:eastAsia="Gulim" w:asciiTheme="majorBidi" w:hAnsiTheme="majorBidi" w:cstheme="majorBidi"/>
          <w:color w:val="000000"/>
          <w:kern w:val="0"/>
          <w:szCs w:val="22"/>
          <w14:ligatures w14:val="none"/>
        </w:rPr>
        <w:t xml:space="preserve">an ghné aschuir braille illíne a úsáid chomh maith le híomhánna agus grafaicí a léamh go tadhlach.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Riachtanais an Chórais</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Íosriachtanais: iPhone agus iPad atá in ann iOS nó iPadOS 15.2 nó </w:t>
      </w:r>
      <w:r>
        <w:rPr>
          <w:rFonts w:hint="eastAsia" w:eastAsia="Gulim" w:asciiTheme="majorBidi" w:hAnsiTheme="majorBidi" w:cstheme="majorBidi"/>
          <w:color w:val="000000"/>
          <w:kern w:val="0"/>
          <w:szCs w:val="22"/>
          <w14:ligatures w14:val="none"/>
        </w:rPr>
        <w:t xml:space="preserve">níos déanaí</w:t>
      </w:r>
      <w:r w:rsidRPr="00CF624F">
        <w:rPr>
          <w:rFonts w:eastAsia="Gulim" w:asciiTheme="majorBidi" w:hAnsiTheme="majorBidi" w:cstheme="majorBidi"/>
          <w:color w:val="000000"/>
          <w:kern w:val="0"/>
          <w:szCs w:val="22"/>
          <w14:ligatures w14:val="none"/>
        </w:rPr>
        <w:t xml:space="preserve"> a rith</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haghaidh Aschur Braille Ilíne: iPhone agus iPad atá in ann iOS nó iPadOS 18 nó </w:t>
      </w:r>
      <w:r>
        <w:rPr>
          <w:rFonts w:hint="eastAsia" w:eastAsia="Gulim" w:asciiTheme="majorBidi" w:hAnsiTheme="majorBidi" w:cstheme="majorBidi"/>
          <w:color w:val="000000"/>
          <w:kern w:val="0"/>
          <w:szCs w:val="22"/>
          <w14:ligatures w14:val="none"/>
        </w:rPr>
        <w:t xml:space="preserve">níos déanaí</w:t>
      </w:r>
      <w:r w:rsidRPr="00CF624F">
        <w:rPr>
          <w:rFonts w:eastAsia="Gulim" w:asciiTheme="majorBidi" w:hAnsiTheme="majorBidi" w:cstheme="majorBidi"/>
          <w:color w:val="000000"/>
          <w:kern w:val="0"/>
          <w:szCs w:val="22"/>
          <w14:ligatures w14:val="none"/>
        </w:rPr>
        <w:t xml:space="preserve"> a rith</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An Dot Pad 320 a nascadh le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Seo na céimeanna chun an Dot Pad a nascadh le d'iPhone nó le d'iPad: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Cuir VoiceOver ar siúl.</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Téigh go </w:t>
      </w:r>
      <w:r w:rsidRPr="00D35FC7">
        <w:rPr>
          <w:rFonts w:hint="eastAsia" w:asciiTheme="majorBidi" w:hAnsiTheme="majorBidi" w:cstheme="majorBidi"/>
        </w:rPr>
        <w:t xml:space="preserve">[</w:t>
      </w:r>
      <w:r w:rsidRPr="00D35FC7">
        <w:rPr>
          <w:rFonts w:asciiTheme="majorBidi" w:hAnsiTheme="majorBidi" w:cstheme="majorBidi"/>
        </w:rPr>
        <w:t xml:space="preserve">Socruithe</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Inrochtaineacht</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Seiceáil ainm an ghléis Bluetooth de do Dot Pad agus aimsigh an gléas meaitseála sa liosta </w:t>
      </w:r>
      <w:r w:rsidRPr="00D35FC7">
        <w:rPr>
          <w:rFonts w:asciiTheme="majorBidi" w:hAnsiTheme="majorBidi" w:cstheme="majorBidi"/>
        </w:rPr>
        <w:t xml:space="preserve">gléasanna a thaispeántar ag bun an scáileáin agus ceangail é.</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Nuair a chreathann an Dot Pad agus go gcloiseann tú an bíog ar leith a léiríonn go bhfuil gléas braille nasctha le VoiceOver, is rathúil an nasc. </w:t>
      </w:r>
      <w:r>
        <w:rPr>
          <w:rFonts w:hint="eastAsia" w:asciiTheme="majorBidi" w:hAnsiTheme="majorBidi" w:cstheme="majorBidi"/>
        </w:rPr>
        <w:t xml:space="preserve">Agus </w:t>
      </w:r>
      <w:r w:rsidRPr="00D35FC7">
        <w:rPr>
          <w:rFonts w:asciiTheme="majorBidi" w:hAnsiTheme="majorBidi" w:cstheme="majorBidi"/>
        </w:rPr>
        <w:t xml:space="preserve">casfaidh solas LED an Dot Pad gorm.</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Nóta:</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an Dot Pad nasctha a dhínascadh ó VoiceOver, brúigh agus coinnigh an gléas nasctha nó bain úsáid as an roghchlár Gníomhartha sa rothlach VoiceOver chun Níos Mó a roghnú, ansin tapáil Déan Dearmad ar an nGléas Seo. Dícheanglófar an Dot Pad.</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Ábhar a Léamh le Taispeáint Braidlín Aonlíne</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bhíonn VoiceOver agus an Dot Pad 320 nasctha go rathúil, beidh na feidhmeanna ar fáil a thaispeánann an t-ábhar ar an Dot Pad 320 ag brath ar an leagan de iOS nó iPadOS atá á úsáid agat.</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Leaganacha de iOS nó iPadOS </w:t>
      </w:r>
      <w:r w:rsidRPr="00C25231">
        <w:rPr>
          <w:rFonts w:hint="eastAsia" w:asciiTheme="majorBidi" w:hAnsiTheme="majorBidi" w:cstheme="majorBidi"/>
        </w:rPr>
        <w:t xml:space="preserve">roimh</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Taispeánfar ábhar VoiceOver i bhfíor-am ar thaispeáint braille aonlíne an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Leagan 18.0 de iOS nó iPadOS agus níos airde: </w:t>
      </w:r>
      <w:r>
        <w:rPr>
          <w:rFonts w:asciiTheme="majorBidi" w:hAnsiTheme="majorBidi" w:cstheme="majorBidi"/>
        </w:rPr>
        <w:br/>
      </w:r>
      <w:r w:rsidRPr="00D35FC7">
        <w:rPr>
          <w:rFonts w:asciiTheme="majorBidi" w:hAnsiTheme="majorBidi" w:cstheme="majorBidi"/>
        </w:rPr>
        <w:t xml:space="preserve">Taispeánfar an t-ábhar ar </w:t>
      </w:r>
      <w:r>
        <w:rPr>
          <w:rFonts w:hint="eastAsia" w:asciiTheme="majorBidi" w:hAnsiTheme="majorBidi" w:cstheme="majorBidi"/>
        </w:rPr>
        <w:t xml:space="preserve">thaispeántais</w:t>
      </w:r>
      <w:r w:rsidRPr="00D35FC7">
        <w:rPr>
          <w:rFonts w:asciiTheme="majorBidi" w:hAnsiTheme="majorBidi" w:cstheme="majorBidi"/>
        </w:rPr>
        <w:t xml:space="preserve"> bhráille illíne</w:t>
      </w:r>
      <w:r>
        <w:rPr>
          <w:rFonts w:hint="eastAsia" w:asciiTheme="majorBidi" w:hAnsiTheme="majorBidi" w:cstheme="majorBidi"/>
        </w:rPr>
        <w:t xml:space="preserve"> agus </w:t>
      </w:r>
      <w:r w:rsidRPr="00D35FC7">
        <w:rPr>
          <w:rFonts w:asciiTheme="majorBidi" w:hAnsiTheme="majorBidi" w:cstheme="majorBidi"/>
        </w:rPr>
        <w:t xml:space="preserve">aonghné </w:t>
      </w:r>
      <w:r>
        <w:rPr>
          <w:rFonts w:hint="eastAsia" w:asciiTheme="majorBidi" w:hAnsiTheme="majorBidi" w:cstheme="majorBidi"/>
        </w:rPr>
        <w:t xml:space="preserve">den Dot Pad 320 </w:t>
      </w:r>
      <w:r>
        <w:rPr>
          <w:rFonts w:hint="eastAsia" w:asciiTheme="majorBidi" w:hAnsiTheme="majorBidi" w:cstheme="majorBidi"/>
        </w:rPr>
        <w:t xml:space="preserve">araon</w:t>
      </w:r>
      <w:r w:rsidRPr="00D35FC7">
        <w:rPr>
          <w:rFonts w:asciiTheme="majorBidi" w:hAnsiTheme="majorBidi" w:cstheme="majorBidi"/>
        </w:rPr>
        <w:t xml:space="preserve">, rud a fhágann gur féidir ábhar níos fairsinge a léamh ag an am céanna.</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 dtaispeáint braille aonlíne, is féidir le húsáideoirí scrollú tríd an ábhar de réir línte:</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Eochair </w:t>
      </w:r>
      <w:r>
        <w:rPr>
          <w:rFonts w:hint="eastAsia" w:eastAsia="Gulim" w:asciiTheme="majorBidi" w:hAnsiTheme="majorBidi" w:cstheme="majorBidi"/>
          <w:color w:val="000000"/>
          <w:kern w:val="0"/>
          <w:szCs w:val="22"/>
          <w14:ligatures w14:val="none"/>
        </w:rPr>
        <w:t xml:space="preserve">phainéil</w:t>
      </w:r>
      <w:r w:rsidRPr="00D35FC7">
        <w:rPr>
          <w:rFonts w:eastAsia="Gulim" w:asciiTheme="majorBidi" w:hAnsiTheme="majorBidi" w:cstheme="majorBidi"/>
          <w:color w:val="000000"/>
          <w:kern w:val="0"/>
          <w:szCs w:val="22"/>
          <w14:ligatures w14:val="none"/>
        </w:rPr>
        <w:t xml:space="preserve"> chlé </w:t>
      </w:r>
      <w:r w:rsidRPr="00D35FC7">
        <w:rPr>
          <w:rFonts w:eastAsia="Gulim" w:asciiTheme="majorBidi" w:hAnsiTheme="majorBidi" w:cstheme="majorBidi"/>
          <w:color w:val="000000"/>
          <w:kern w:val="0"/>
          <w:szCs w:val="22"/>
          <w14:ligatures w14:val="none"/>
        </w:rPr>
        <w:t xml:space="preserve">(cnaipe triantánach clé): scrollaigh go dtí an líne roimhe sin.</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Eochair </w:t>
      </w:r>
      <w:r>
        <w:rPr>
          <w:rFonts w:hint="eastAsia" w:eastAsia="Gulim" w:asciiTheme="majorBidi" w:hAnsiTheme="majorBidi" w:cstheme="majorBidi"/>
          <w:color w:val="000000"/>
          <w:kern w:val="0"/>
          <w:szCs w:val="22"/>
          <w14:ligatures w14:val="none"/>
        </w:rPr>
        <w:t xml:space="preserve">phannála</w:t>
      </w:r>
      <w:r w:rsidRPr="00D35FC7">
        <w:rPr>
          <w:rFonts w:eastAsia="Gulim" w:asciiTheme="majorBidi" w:hAnsiTheme="majorBidi" w:cstheme="majorBidi"/>
          <w:color w:val="000000"/>
          <w:kern w:val="0"/>
          <w:szCs w:val="22"/>
          <w14:ligatures w14:val="none"/>
        </w:rPr>
        <w:t xml:space="preserve"> dheis </w:t>
      </w:r>
      <w:r w:rsidRPr="00D35FC7">
        <w:rPr>
          <w:rFonts w:eastAsia="Gulim" w:asciiTheme="majorBidi" w:hAnsiTheme="majorBidi" w:cstheme="majorBidi"/>
          <w:color w:val="000000"/>
          <w:kern w:val="0"/>
          <w:szCs w:val="22"/>
          <w14:ligatures w14:val="none"/>
        </w:rPr>
        <w:t xml:space="preserve">(cnaipe triantánach deas): scrollaigh go dtí an chéad líne eile.</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Ábhar a Léamh le Taispeáint Braid Ilíne</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bhíonn VoiceOver agus an Dot Pad nasctha, is féidir le húsáideoirí ábhar an scáileáin a léamh ag an am céanna i mbraille illíneach. Tugann braille illíneach an buntáiste go bhféadfaidh úsáideoirí méideanna móra d'ábhar an scáileáin a léamh go tapa agus go cruinn. Ina theannta sin, ligeann an mód réamhamhairc in aschur braille illíneach d'úsáideoirí leagan amach an scáileáin a thuiscint níos éifeachtaí i gcomparáid le gnáthléitheoirí scáileáin.</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Cuireann gné aschuir braille illíneach </w:t>
      </w:r>
      <w:r w:rsidRPr="00CF624F">
        <w:rPr>
          <w:rFonts w:eastAsia="Gulim" w:asciiTheme="majorBidi" w:hAnsiTheme="majorBidi" w:cstheme="majorBidi"/>
          <w:color w:val="000000"/>
          <w:kern w:val="0"/>
          <w:szCs w:val="22"/>
          <w14:ligatures w14:val="none"/>
        </w:rPr>
        <w:t xml:space="preserve">VoiceOver </w:t>
      </w:r>
      <w:r w:rsidRPr="00CF624F">
        <w:rPr>
          <w:rFonts w:eastAsia="Gulim" w:asciiTheme="majorBidi" w:hAnsiTheme="majorBidi" w:cstheme="majorBidi"/>
          <w:color w:val="000000"/>
          <w:kern w:val="0"/>
          <w:szCs w:val="22"/>
          <w14:ligatures w14:val="none"/>
        </w:rPr>
        <w:t xml:space="preserve">ceithre mhodh éagsúla ar fáil chun ábhar an scáileáin a thaispeáint. Is féidir na roghanna seo a choigeartú sa Rotha VoiceOver faoin "Mód Téacs Braille." Seo a leanas na ceithre rogha:</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Mód Téacs Braille &gt; Mód Léitheoireachta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Seo an rogha réamhshocraithe do tháirgeadh braille illíneach. Taispeánann sé téacs sa taispeáint braille illíneach má tá téacs i láthair agus taispeánann sé íomhánna má tá siad i láthair.</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Mód Téacs Braille &gt; Mód Léitheoireachta (Gan Íomhánna)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Ní thugann an rogha seo aird ar íomhánna agus ní thaispeánann sí ach téacs i limistéar an bhráille illíne.</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Mód Téacs Braille &gt; Mód Réamhamhairc</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Soláthraíonn an modh seo liosta gairid d'ítimí ar an scáileán ag tosú ón suíomh reatha.</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Mód Téacs Braille &gt; Íomhánna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Ní thaispeánann an rogha seo ach íomhánna agus grafaicí i limistéar braille illíneach, gan téacs a chur san áireamh.</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Trí úsáid a bhaint as na modhanna seo, is féidir le húsáideoirí a dtaithí dhigiteach a shaincheapadh chun freastal ar a gcuid riachtanas is fearr, ag cur le táirgiúlacht agus le hinrochtaineacht.</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Mód Aschuir Bhunúsach Braille Ilíneach (Mód Téacs Braille &gt; Mód Léitheoireachta)</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é Mód Léitheoireachta an rogha réamhshocraithe chun téacs braille nó </w:t>
      </w:r>
      <w:r>
        <w:rPr>
          <w:rFonts w:hint="eastAsia" w:eastAsia="Gulim" w:asciiTheme="majorBidi" w:hAnsiTheme="majorBidi" w:cstheme="majorBidi"/>
          <w:color w:val="000000"/>
          <w:kern w:val="0"/>
          <w:szCs w:val="22"/>
          <w14:ligatures w14:val="none"/>
        </w:rPr>
        <w:t xml:space="preserve">grafaicí</w:t>
      </w:r>
      <w:r w:rsidRPr="00CF624F">
        <w:rPr>
          <w:rFonts w:eastAsia="Gulim" w:asciiTheme="majorBidi" w:hAnsiTheme="majorBidi" w:cstheme="majorBidi"/>
          <w:color w:val="000000"/>
          <w:kern w:val="0"/>
          <w:szCs w:val="22"/>
          <w14:ligatures w14:val="none"/>
        </w:rPr>
        <w:t xml:space="preserve"> a thaispeáint </w:t>
      </w:r>
      <w:r w:rsidRPr="00CF624F">
        <w:rPr>
          <w:rFonts w:eastAsia="Gulim" w:asciiTheme="majorBidi" w:hAnsiTheme="majorBidi" w:cstheme="majorBidi"/>
          <w:color w:val="000000"/>
          <w:kern w:val="0"/>
          <w:szCs w:val="22"/>
          <w14:ligatures w14:val="none"/>
        </w:rPr>
        <w:t xml:space="preserve">go solúbtha ar an taispeáint braille illíne, ag brath ar an gcomhthéacs. Nuair a dhíríonn an t-úsáideoir ar íomhá nó ar ghrafa, déantar é a léiriú go tadhlach ar an taispeáint braille illíne </w:t>
      </w:r>
      <w:r>
        <w:rPr>
          <w:rFonts w:hint="eastAsia" w:eastAsia="Gulim" w:asciiTheme="majorBidi" w:hAnsiTheme="majorBidi" w:cstheme="majorBidi"/>
          <w:color w:val="000000"/>
          <w:kern w:val="0"/>
          <w:szCs w:val="22"/>
          <w14:ligatures w14:val="none"/>
        </w:rPr>
        <w:t xml:space="preserve">agus nuair a dhíríonn an t-úsáideoir ar théacs, is féidir suas le hocht líne de bhraille a thaispeáint</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thaispeántar téacs braille, tagann sé aníos ag tosú ón líne is airde, agus an t-earra atá faoi fhócas faoi láthair ag an mbarr. Ina theannta sin, chun a chur in iúl gurb é an chéad earra é, taispeántar cill leis na poncanna uile ó 1 go 8 líonta roimh ábhar an scáileáin.</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scrollú tríd an taispeáint braille illíneach, úsáid na heochracha F1 agus F4 ar an Dot Pad.</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Déantar</w:t>
      </w:r>
      <w:r w:rsidRPr="00CF624F">
        <w:rPr>
          <w:rFonts w:eastAsia="Gulim" w:asciiTheme="majorBidi" w:hAnsiTheme="majorBidi" w:cstheme="majorBidi"/>
          <w:color w:val="000000"/>
          <w:kern w:val="0"/>
          <w:szCs w:val="22"/>
          <w14:ligatures w14:val="none"/>
        </w:rPr>
        <w:t xml:space="preserve"> an taispeáint braille aonlíne </w:t>
      </w:r>
      <w:r>
        <w:rPr>
          <w:rFonts w:hint="eastAsia" w:eastAsia="Gulim" w:asciiTheme="majorBidi" w:hAnsiTheme="majorBidi" w:cstheme="majorBidi"/>
          <w:color w:val="000000"/>
          <w:kern w:val="0"/>
          <w:szCs w:val="22"/>
          <w14:ligatures w14:val="none"/>
        </w:rPr>
        <w:t xml:space="preserve">a shioncronú leis an taispeáint illíne.</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Mód Scipeáil Íomhánna (Mód Téacs Braille - Mód Léitheoireachta (Gan Íomhánna))</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roghnaítear an rogha Mód Léitheoireachta (Gan Íomhánna) sa Rothlach Mód Téacs Braille, ní </w:t>
      </w:r>
      <w:r>
        <w:rPr>
          <w:rFonts w:hint="eastAsia" w:eastAsia="Gulim" w:asciiTheme="majorBidi" w:hAnsiTheme="majorBidi" w:cstheme="majorBidi"/>
          <w:color w:val="000000"/>
          <w:kern w:val="0"/>
          <w:szCs w:val="22"/>
          <w14:ligatures w14:val="none"/>
        </w:rPr>
        <w:t xml:space="preserve">phriontálfaidh</w:t>
      </w:r>
      <w:r w:rsidRPr="00CF624F">
        <w:rPr>
          <w:rFonts w:eastAsia="Gulim" w:asciiTheme="majorBidi" w:hAnsiTheme="majorBidi" w:cstheme="majorBidi"/>
          <w:color w:val="000000"/>
          <w:kern w:val="0"/>
          <w:szCs w:val="22"/>
          <w14:ligatures w14:val="none"/>
        </w:rPr>
        <w:t xml:space="preserve"> VoiceOver </w:t>
      </w:r>
      <w:r w:rsidRPr="00CF624F">
        <w:rPr>
          <w:rFonts w:eastAsia="Gulim" w:asciiTheme="majorBidi" w:hAnsiTheme="majorBidi" w:cstheme="majorBidi"/>
          <w:color w:val="000000"/>
          <w:kern w:val="0"/>
          <w:szCs w:val="22"/>
          <w14:ligatures w14:val="none"/>
        </w:rPr>
        <w:t xml:space="preserve">faisnéis </w:t>
      </w:r>
      <w:r>
        <w:rPr>
          <w:rFonts w:hint="eastAsia" w:eastAsia="Gulim" w:asciiTheme="majorBidi" w:hAnsiTheme="majorBidi" w:cstheme="majorBidi"/>
          <w:color w:val="000000"/>
          <w:kern w:val="0"/>
          <w:szCs w:val="22"/>
          <w14:ligatures w14:val="none"/>
        </w:rPr>
        <w:t xml:space="preserve">ghrafach </w:t>
      </w:r>
      <w:r>
        <w:rPr>
          <w:rFonts w:hint="eastAsia" w:eastAsia="Gulim" w:asciiTheme="majorBidi" w:hAnsiTheme="majorBidi" w:cstheme="majorBidi"/>
          <w:color w:val="000000"/>
          <w:kern w:val="0"/>
          <w:szCs w:val="22"/>
          <w14:ligatures w14:val="none"/>
        </w:rPr>
        <w:t xml:space="preserve">fiú má </w:t>
      </w:r>
      <w:r w:rsidRPr="00CF624F">
        <w:rPr>
          <w:rFonts w:eastAsia="Gulim" w:asciiTheme="majorBidi" w:hAnsiTheme="majorBidi" w:cstheme="majorBidi"/>
          <w:color w:val="000000"/>
          <w:kern w:val="0"/>
          <w:szCs w:val="22"/>
          <w14:ligatures w14:val="none"/>
        </w:rPr>
        <w:t xml:space="preserve">tá an t-ordóg suite ar íomhánna nó ar ghrafaí. Ina áit sin, taispeánfaidh an taispeáint braille illíneach téacs malartach </w:t>
      </w:r>
      <w:r>
        <w:rPr>
          <w:rFonts w:hint="eastAsia" w:eastAsia="Gulim" w:asciiTheme="majorBidi" w:hAnsiTheme="majorBidi" w:cstheme="majorBidi"/>
          <w:color w:val="000000"/>
          <w:kern w:val="0"/>
          <w:szCs w:val="22"/>
          <w14:ligatures w14:val="none"/>
        </w:rPr>
        <w:t xml:space="preserve">de na </w:t>
      </w:r>
      <w:r w:rsidRPr="00CF624F">
        <w:rPr>
          <w:rFonts w:eastAsia="Gulim" w:asciiTheme="majorBidi" w:hAnsiTheme="majorBidi" w:cstheme="majorBidi"/>
          <w:color w:val="000000"/>
          <w:kern w:val="0"/>
          <w:szCs w:val="22"/>
          <w14:ligatures w14:val="none"/>
        </w:rPr>
        <w:t xml:space="preserve">híomhánna, ainm an rialaithe íomhá, nó ainm an ghrafa. Ligeann sé seo d'úsáideoirí díriú go hiomlán ar ábhar téacs agus </w:t>
      </w:r>
      <w:r>
        <w:rPr>
          <w:rFonts w:hint="eastAsia" w:eastAsia="Gulim" w:asciiTheme="majorBidi" w:hAnsiTheme="majorBidi" w:cstheme="majorBidi"/>
          <w:color w:val="000000"/>
          <w:kern w:val="0"/>
          <w:szCs w:val="22"/>
          <w14:ligatures w14:val="none"/>
        </w:rPr>
        <w:t xml:space="preserve">iad ag aithint </w:t>
      </w:r>
      <w:r w:rsidRPr="00CF624F">
        <w:rPr>
          <w:rFonts w:eastAsia="Gulim" w:asciiTheme="majorBidi" w:hAnsiTheme="majorBidi" w:cstheme="majorBidi"/>
          <w:color w:val="000000"/>
          <w:kern w:val="0"/>
          <w:szCs w:val="22"/>
          <w14:ligatures w14:val="none"/>
        </w:rPr>
        <w:t xml:space="preserve">go fóill </w:t>
      </w:r>
      <w:r w:rsidRPr="00CF624F">
        <w:rPr>
          <w:rFonts w:eastAsia="Gulim" w:asciiTheme="majorBidi" w:hAnsiTheme="majorBidi" w:cstheme="majorBidi"/>
          <w:color w:val="000000"/>
          <w:kern w:val="0"/>
          <w:szCs w:val="22"/>
          <w14:ligatures w14:val="none"/>
        </w:rPr>
        <w:t xml:space="preserve">go bhfuil íomhánna agus grafaí i láthair trí chur síos malartach.</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Mód Sciobtha Loingseoireachta Scáileáin (mód réamhamhairc)</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Cuireann Mód Réamhamhairc na hítimí scáileáin in ord seicheamhach </w:t>
      </w:r>
      <w:r w:rsidRPr="00CF624F">
        <w:rPr>
          <w:rFonts w:eastAsia="Gulim" w:asciiTheme="majorBidi" w:hAnsiTheme="majorBidi" w:cstheme="majorBidi"/>
          <w:color w:val="000000"/>
          <w:kern w:val="0"/>
          <w:szCs w:val="22"/>
          <w14:ligatures w14:val="none"/>
        </w:rPr>
        <w:t xml:space="preserve">ar an taispeáint braille illíne, ag tosú ón suíomh fócais reatha. Is féidir leis an nPad Poncanna suas le hocht n-ítim scáileáin a thaispeáint ag an am céanna, agus téacs gach ítime teoranta do 20 carachtar braille. Má tá fad ítime os cionn 20 carachtar, </w:t>
      </w:r>
      <w:r>
        <w:rPr>
          <w:rFonts w:hint="eastAsia" w:eastAsia="Gulim" w:asciiTheme="majorBidi" w:hAnsiTheme="majorBidi" w:cstheme="majorBidi"/>
          <w:color w:val="000000"/>
          <w:kern w:val="0"/>
          <w:szCs w:val="22"/>
          <w14:ligatures w14:val="none"/>
        </w:rPr>
        <w:t xml:space="preserve">cuirfear </w:t>
      </w:r>
      <w:r w:rsidRPr="00CF624F">
        <w:rPr>
          <w:rFonts w:eastAsia="Gulim" w:asciiTheme="majorBidi" w:hAnsiTheme="majorBidi" w:cstheme="majorBidi"/>
          <w:color w:val="000000"/>
          <w:kern w:val="0"/>
          <w:szCs w:val="22"/>
          <w14:ligatures w14:val="none"/>
        </w:rPr>
        <w:t xml:space="preserve">an téacs i ndiaidh an 20ú carachtar </w:t>
      </w:r>
      <w:r>
        <w:rPr>
          <w:rFonts w:hint="eastAsia" w:eastAsia="Gulim" w:asciiTheme="majorBidi" w:hAnsiTheme="majorBidi" w:cstheme="majorBidi"/>
          <w:color w:val="000000"/>
          <w:kern w:val="0"/>
          <w:szCs w:val="22"/>
          <w14:ligatures w14:val="none"/>
        </w:rPr>
        <w:t xml:space="preserve">ar lár</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na hítimí scáileáin achoimrithe a léamh go mion, </w:t>
      </w:r>
      <w:r>
        <w:rPr>
          <w:rFonts w:hint="eastAsia" w:eastAsia="Gulim" w:asciiTheme="majorBidi" w:hAnsiTheme="majorBidi" w:cstheme="majorBidi"/>
          <w:color w:val="000000"/>
          <w:kern w:val="0"/>
          <w:szCs w:val="22"/>
          <w14:ligatures w14:val="none"/>
        </w:rPr>
        <w:t xml:space="preserve">léigh </w:t>
      </w:r>
      <w:r w:rsidRPr="00CF624F">
        <w:rPr>
          <w:rFonts w:eastAsia="Gulim" w:asciiTheme="majorBidi" w:hAnsiTheme="majorBidi" w:cstheme="majorBidi"/>
          <w:color w:val="000000"/>
          <w:kern w:val="0"/>
          <w:szCs w:val="22"/>
          <w14:ligatures w14:val="none"/>
        </w:rPr>
        <w:t xml:space="preserve">an taispeáint braille aonlíne. Mar shampla, chun an t-ítim atá faoi dhíriú faoi láthair </w:t>
      </w:r>
      <w:r>
        <w:rPr>
          <w:rFonts w:hint="eastAsia" w:eastAsia="Gulim" w:asciiTheme="majorBidi" w:hAnsiTheme="majorBidi" w:cstheme="majorBidi"/>
          <w:color w:val="000000"/>
          <w:kern w:val="0"/>
          <w:szCs w:val="22"/>
          <w14:ligatures w14:val="none"/>
        </w:rPr>
        <w:t xml:space="preserve">ar </w:t>
      </w:r>
      <w:r w:rsidRPr="00CF624F">
        <w:rPr>
          <w:rFonts w:eastAsia="Gulim" w:asciiTheme="majorBidi" w:hAnsiTheme="majorBidi" w:cstheme="majorBidi"/>
          <w:color w:val="000000"/>
          <w:kern w:val="0"/>
          <w:szCs w:val="22"/>
          <w14:ligatures w14:val="none"/>
        </w:rPr>
        <w:t xml:space="preserve">an gcéad líne </w:t>
      </w:r>
      <w:r w:rsidRPr="00CF624F">
        <w:rPr>
          <w:rFonts w:eastAsia="Gulim" w:asciiTheme="majorBidi" w:hAnsiTheme="majorBidi" w:cstheme="majorBidi"/>
          <w:color w:val="000000"/>
          <w:kern w:val="0"/>
          <w:szCs w:val="22"/>
          <w14:ligatures w14:val="none"/>
        </w:rPr>
        <w:t xml:space="preserve">a léamh </w:t>
      </w:r>
      <w:r w:rsidRPr="00CF624F">
        <w:rPr>
          <w:rFonts w:eastAsia="Gulim" w:asciiTheme="majorBidi" w:hAnsiTheme="majorBidi" w:cstheme="majorBidi"/>
          <w:color w:val="000000"/>
          <w:kern w:val="0"/>
          <w:szCs w:val="22"/>
          <w14:ligatures w14:val="none"/>
        </w:rPr>
        <w:t xml:space="preserve">go mion, brúigh an eochair Panning ar dheis chun ábhar iomlán na hítime scáileáin faoi dhíriú a fhiosrú.</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Mód Féachana Íomhánna (Íomhánna)</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roghnaítear an rogha Íomhánna, oibríonn an Dot Pad ar bhealach cosúil leis an gcaoi a n-oibríonn sé ar leaganacha de iOS nó iPadOS níos ísle ná 18.0. Sa mhodh seo, ní thaispeánfaidh an taispeáint braille illíne téacs braille. Ina áit sin, ní thaispeánfaidh sé ach íomhánna agus grafaicí. Le haghaidh tuilleadh faisnéise mionsonraithe maidir le híomhánna scáileáin a fheiceáil ar an Dot Pad, féach ar an rannán &lt;2.6. Íomhánna Scáileáin a Fheiceáil ar an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Íomhánna Scáileáin a Thaispeáint ar an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Bunrialú ar Aschur Íomhá</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dhíríonn VoiceOver ar réad ina bhfuil faisnéis íomhá, </w:t>
      </w:r>
      <w:r w:rsidRPr="00CF624F">
        <w:rPr>
          <w:rFonts w:eastAsia="Gulim" w:asciiTheme="majorBidi" w:hAnsiTheme="majorBidi" w:cstheme="majorBidi"/>
          <w:color w:val="000000"/>
          <w:kern w:val="0"/>
          <w:szCs w:val="22"/>
          <w14:ligatures w14:val="none"/>
        </w:rPr>
        <w:t xml:space="preserve">taispeántar </w:t>
      </w:r>
      <w:r w:rsidRPr="00CF624F">
        <w:rPr>
          <w:rFonts w:eastAsia="Gulim" w:asciiTheme="majorBidi" w:hAnsiTheme="majorBidi" w:cstheme="majorBidi"/>
          <w:color w:val="000000"/>
          <w:kern w:val="0"/>
          <w:szCs w:val="22"/>
          <w14:ligatures w14:val="none"/>
        </w:rPr>
        <w:t xml:space="preserve">í </w:t>
      </w:r>
      <w:r w:rsidRPr="00CF624F">
        <w:rPr>
          <w:rFonts w:eastAsia="Gulim" w:asciiTheme="majorBidi" w:hAnsiTheme="majorBidi" w:cstheme="majorBidi"/>
          <w:color w:val="000000"/>
          <w:kern w:val="0"/>
          <w:szCs w:val="22"/>
          <w14:ligatures w14:val="none"/>
        </w:rPr>
        <w:t xml:space="preserve">go tadhlach ar an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Céimeanna:</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Cinntigh go bhfuil an Dot Pad 320 nasctha le do ghléas agus nascaigh go dtí an Scáileán Baile.</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Bain úsáid as VoiceOver chun an fócas a bhogadh chuig deilbhín feidhmchláir ar bith ar an Scáileán Baile.</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Taispeánfaidh an taispeáint ghrafaíoch 300-cheall ar an Dot Pad cruth dheilbhín na feidhmchláire. Agus taispeánfar ábhar VoiceOver ar an 20-cheall de chuid an Dot Pad 320 i mbraille.</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Trí na céimeanna seo a leanúint, is féidir le húsáideoirí faisnéis ghrafach ar a ngléasanna a bhreithniú agus idirghníomhú léi go héasca agus an Dot Pad 320 á úsáid acu le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Lúbadh isteach/amach ar íomhánna</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Ligeann VoiceOver duit zúmáil isteach nó amach ar íomhánna a thaispeántar go tadhlach ar an Dot Pad 320. Cuidíonn an ghné seo leat mionsonraí íomhá a léamh ar bhealach níos cruinne. Chun an ghné seo a úsáid, cuir an rogha "Braille Zoom" le do shocruithe Rotor. Lean na céimeanna seo chun íomhánna a zúmáil:</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Céimeanna:</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Cuir an cursóir VoiceOver ar an íomhá ar mian leat zúmáil isteach nó amach uirthi.</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Cas dhá mhéar ar an scáileán (i dtreo an chloig nó </w:t>
      </w:r>
      <w:r>
        <w:rPr>
          <w:rFonts w:asciiTheme="majorBidi" w:hAnsiTheme="majorBidi" w:cstheme="majorBidi"/>
        </w:rPr>
        <w:t xml:space="preserve">i gcoinne an chloig</w:t>
      </w:r>
      <w:r w:rsidRPr="00C538E8">
        <w:rPr>
          <w:rFonts w:asciiTheme="majorBidi" w:hAnsiTheme="majorBidi" w:cstheme="majorBidi"/>
        </w:rPr>
        <w:t xml:space="preserve">) chun "Braille Zoom" a roghnú ón Rothán.</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Swipeáil ordóg amháin síos chun zúmáil isteach ar an íomhá. Swipeáil ordóg amháin suas chun zúmáil amach ar an íomhá.</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Tá an leibhéal súmála idir 0% agus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Déanfaidh an Dot Pad 320 athnuachan láithreach chun na hathruithe súmála a léiriú.</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Trí na céimeanna seo a leanúint, is féidir le húsáideoirí méid an íomhá ar an Dot Pad a choigeartú go héasca chun cur lena dtaithí léitheoireachta tadhlach.</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Rothlú trí Íomhánna</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dhéantar íomhánna a zúmáil isteach, d'fhéadfadh siad a bheith níos mó ná limistéar taispeána an Dot Pad 320. I gcásanna den sórt sin, is féidir le húsáideoirí an fheidhm scrollaigh íomhá a úsáid chun dul tríd an íomhá mhéadaithe. Tacaítear le scrolláil chothrománach agus ingearach araon. Chun an ghné seo a chumasú, cuir "Braille Vertical Pan" agus "Braille Horizontal Pan" le do shocruithe Rotor. Lean na céimeanna seo chun íomhánna a scrolláil:</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Céimeanna:</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Cuir an t-innéacsóir VoiceOver ar aon rud íomhá (e.g., deilbhín feidhmchláir nó íomhá).</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Scrollaíocht Chothrománach:</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Socraigh an Rothar ar "Braille Pan Cothrománach".</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Svaidhpeáil ordóg amháin síos chun an ghrafaic theagmhálach a scrolláil ar chlé.</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Svaidhpeáil ordóg amháin suas chun an ghrafaic theagmhálach a scrolláil ar dheis.</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Scrollaíocht Ingearach:</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Socraigh an Rothlach ar "Braille Pan Ingearach".</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Svaidhpeáil ordóg amháin síos chun an ghrafaic thadhlaí a scrolláil aníos.</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Svaidhpeáil ordóg amháin suas chun an ghrafaic theagmhálach a scrolláil síos.</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Trí na céimeanna seo a leanúint, is féidir le húsáideoirí dul tríd an íomhá iomlán fiú nuair atá sí níos mó ná limistéar taispeána an Dot Pad 320, rud a chinntíonn gur féidir leat teacht ar gach cuid den íomhá zúmáilte go héifeachtach</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Íomhánna a Inbhéartú</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Ligeann an ghné seo d'úsáideoirí imlínte íomhánna tadhlacha a athrú ó ardaithe go hinfhilleadh, rud a chuidíonn le tuiscint níos fearr a fháil ar an íomhá. Seo mar a úsáidtear an ghné infhilleadh íomhá:</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Cuir an cursóir VoiceOver ar aon réad íomhá (e.g., deilbhín feidhmchláir nó íomhá).</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Cinntigh go bhfuil an íomhá á taispeáint ar limistéar grafach an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Socraigh an Roth chuig an rogha "Braille a Inbhéartú".</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Svaidhpeáil síos le méar amháin chun an t-inbhéartú a dhéanamh. Athróidh an íomhá ar an Dot Pad 320 ó bheith ardaithe go bheith inbhéartaithe.</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Chun an íomhá a chur ar ais chuig a gnáthmhodh, socraigh an Roth chuig an rogha "Braille a fhritháireamh" arís.</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Swipeáil suas le méar amháin chun an t-iompú a dhíghníomhachtú, ag cur na híomhá ar ais ina </w:t>
      </w:r>
      <w:r w:rsidRPr="00163EAB">
        <w:rPr>
          <w:rFonts w:asciiTheme="majorBidi" w:hAnsiTheme="majorBidi" w:cstheme="majorBidi"/>
        </w:rPr>
        <w:t xml:space="preserve">staid </w:t>
      </w:r>
      <w:r w:rsidRPr="00163EAB">
        <w:rPr>
          <w:rFonts w:asciiTheme="majorBidi" w:hAnsiTheme="majorBidi" w:cstheme="majorBidi"/>
        </w:rPr>
        <w:t xml:space="preserve">bhunaidh </w:t>
      </w:r>
      <w:r w:rsidRPr="00163EAB">
        <w:rPr>
          <w:rFonts w:asciiTheme="majorBidi" w:hAnsiTheme="majorBidi" w:cstheme="majorBidi"/>
        </w:rPr>
        <w:t xml:space="preserve">ardaithe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Íomhánna a Léamh ar an Dot Pad 320 le Aitheantas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Fiú mura n-aithníonn VoiceOver réad mar íomhá ar dtús, is féidir leat leas a bhaint as cumais na hIntleachta Saorga in iOS agus iPadOS 14 agus níos airde chun faisnéis íomhá a bhailiú.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Tarchuirtear an tsamhail seo de shonraí an íomhá ansin trí chur síos fuaime agus taispeántar ar an Dot Pad 320 í mar ghrafaicí tadhlacha agus mar bhráille.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Aitheantas VoiceOver a úsáid, ní mór d'úsáideoirí comhartha saincheaptha a chumrú don ordú Aitheantas VoiceOver láimhe. Lean na céimeanna seo, le do thoil:</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Téigh go </w:t>
      </w:r>
      <w:r>
        <w:rPr>
          <w:rFonts w:hint="eastAsia" w:asciiTheme="majorBidi" w:hAnsiTheme="majorBidi" w:cstheme="majorBidi"/>
        </w:rPr>
        <w:t xml:space="preserve">[</w:t>
      </w:r>
      <w:r w:rsidRPr="00163EAB">
        <w:rPr>
          <w:rFonts w:asciiTheme="majorBidi" w:hAnsiTheme="majorBidi" w:cstheme="majorBidi"/>
        </w:rPr>
        <w:t xml:space="preserve">Socruithe</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Inrochtaineacht</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Aitheantas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Cinntigh go bhfuil an lasc Tuairiscí Íomhánna ar siúl. Mura bhfuil, déan dhá thapáil ar an lasc chun é a chur ar siúl.</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Déanfar na sonraí riachtanacha do thuairiscí íomhá a íoslódáil.</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Nuair a bheidh an t-íoslódáil críochnaithe, bain úsáid as comhartha cúl nó as an gcnaipe cúl chun filleadh ar shocruithe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Téigh go [Orduithe] &gt; [Gluaiseachtaí Tadhaill] agus roghnaigh an gluaiseacht tadhaill atá uait i liosta gluaiseachtaí VoiceOver</w:t>
      </w:r>
      <w:r>
        <w:rPr>
          <w:rFonts w:hint="eastAsia" w:asciiTheme="majorBidi" w:hAnsiTheme="majorBidi" w:cstheme="majorBidi"/>
        </w:rPr>
        <w:t xml:space="preserve">. </w:t>
      </w:r>
      <w:r w:rsidRPr="00163EAB">
        <w:rPr>
          <w:rFonts w:asciiTheme="majorBidi" w:hAnsiTheme="majorBidi" w:cstheme="majorBidi"/>
        </w:rPr>
        <w:t xml:space="preserve">Aimsigh agus cuir síos Cur síos ar Íomhánna.</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Leis an ngluaiseacht shaincheaptha seo curtha ar bun, is féidir le húsáideoirí í a úsáid anois chun cur síosí íomhá atá bunaithe ar Intleacht Shaorga a spreagadh áit ar bith ar an scáileán.</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Tar éis an socraithe, cuirfidh VoiceOver síos ansin ar an réad atá faoi dhíriú nó ar an limistéar scáileáin máguaird, ag taispeáint na faisnéise mar ghrafaicí tadhlacha ar an Dot Pad.</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Léamh Grafaicí</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féidir le húsáideoirí grafaicí stoic a fheiceáil ar an Dot Pad 320 trí fheidhmchlár stoic a úsáid, trí na céimeanna seo a leanas a leanúint:</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Seol </w:t>
      </w:r>
      <w:r>
        <w:rPr>
          <w:rFonts w:hint="eastAsia" w:asciiTheme="majorBidi" w:hAnsiTheme="majorBidi" w:cstheme="majorBidi"/>
        </w:rPr>
        <w:t xml:space="preserve">an </w:t>
      </w:r>
      <w:r w:rsidRPr="00163EAB">
        <w:rPr>
          <w:rFonts w:asciiTheme="majorBidi" w:hAnsiTheme="majorBidi" w:cstheme="majorBidi"/>
        </w:rPr>
        <w:t xml:space="preserve">feidhmchlár stoic ar do ghléas.</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Roghnaigh an stoic ar mhaith leat anailís a dhéanamh air.</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Aistrigh fócas VoiceOver chuig an limistéar ina bhfuil </w:t>
      </w:r>
      <w:r>
        <w:rPr>
          <w:rFonts w:hint="eastAsia" w:asciiTheme="majorBidi" w:hAnsiTheme="majorBidi" w:cstheme="majorBidi"/>
        </w:rPr>
        <w:t xml:space="preserve">an graf</w:t>
      </w:r>
      <w:r w:rsidRPr="00E5113B">
        <w:rPr>
          <w:rFonts w:hint="eastAsia" w:asciiTheme="majorBidi" w:hAnsiTheme="majorBidi" w:cstheme="majorBidi"/>
        </w:rPr>
        <w:t xml:space="preserve"> stoc</w:t>
      </w:r>
      <w:r w:rsidRPr="00E5113B">
        <w:rPr>
          <w:rFonts w:asciiTheme="majorBidi" w:hAnsiTheme="majorBidi" w:cstheme="majorBidi"/>
        </w:rPr>
        <w:t xml:space="preserve"> á thaispeáint</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Beidh an graf stoic le feiceáil ar an Dot Pad 320, rud a ligfidh duit an graf a léamh go tadhlach.</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Liosta Aicearraí an Dot Pad in iOS &amp;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Seo iad na horduithe réamhshocraithe VoiceOver ar féidir a úsáid leis na heochracha ar an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Tábla</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w:t>
      </w:r>
      <w:r w:rsidRPr="00FF7581">
        <w:rPr>
          <w:rFonts w:asciiTheme="majorBidi" w:hAnsiTheme="majorBidi" w:cstheme="majorBidi"/>
        </w:rPr>
        <w:t xml:space="preserve">: </w:t>
      </w:r>
      <w:r w:rsidRPr="00FF7581">
        <w:rPr>
          <w:rFonts w:asciiTheme="majorBidi" w:hAnsiTheme="majorBidi" w:cstheme="majorBidi"/>
        </w:rPr>
        <w:t xml:space="preserve">Réamhshocraithe orduithe VoiceOver le cnaipí an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Ainm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Cur síos</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Taifeadán Braille Aonlíne: </w:t>
            </w:r>
            <w:r w:rsidRPr="00CF624F">
              <w:rPr>
                <w:rFonts w:eastAsia="Gulim" w:asciiTheme="majorBidi" w:hAnsiTheme="majorBidi" w:cstheme="majorBidi"/>
                <w:color w:val="000000"/>
                <w:kern w:val="0"/>
                <w:sz w:val="20"/>
                <w:szCs w:val="20"/>
                <w14:ligatures w14:val="none"/>
              </w:rPr>
              <w:t xml:space="preserve">Eochair Chuardaigh Chlé</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 </w:t>
            </w:r>
            <w:r w:rsidRPr="006D2B9D">
              <w:rPr>
                <w:rFonts w:hint="eastAsia" w:eastAsia="Gulim" w:asciiTheme="majorBidi" w:hAnsiTheme="majorBidi" w:cstheme="majorBidi"/>
                <w:color w:val="000000"/>
                <w:kern w:val="0"/>
                <w:sz w:val="20"/>
                <w:szCs w:val="20"/>
                <w14:ligatures w14:val="none"/>
              </w:rPr>
              <w:t xml:space="preserve">na Panéile </w:t>
            </w:r>
            <w:r w:rsidRPr="00CF624F">
              <w:rPr>
                <w:rFonts w:eastAsia="Gulim" w:asciiTheme="majorBidi" w:hAnsiTheme="majorBidi" w:cstheme="majorBidi"/>
                <w:color w:val="000000"/>
                <w:kern w:val="0"/>
                <w:sz w:val="20"/>
                <w:szCs w:val="20"/>
                <w14:ligatures w14:val="none"/>
              </w:rPr>
              <w:t xml:space="preserve">Ar Chlé</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aonlíne go dtí an líne roimhe sin.</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Mála Clé </w:t>
            </w:r>
            <w:r w:rsidRPr="00CF624F">
              <w:rPr>
                <w:rFonts w:eastAsia="Gulim" w:asciiTheme="majorBidi" w:hAnsiTheme="majorBidi" w:cstheme="majorBidi"/>
                <w:color w:val="000000"/>
                <w:kern w:val="0"/>
                <w:sz w:val="20"/>
                <w:szCs w:val="20"/>
                <w14:ligatures w14:val="none"/>
              </w:rPr>
              <w:t xml:space="preserve">an Taispeána Brait Il-líne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illíne go dtí an t-aonad roimhe sin.</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Gluais go Baile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Eochair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go dtí an scáileán baile.</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Gníomhaigh an Mír Roghnaithe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Eochair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Gníomhaíonn sé an t-earra atá faoi fhócas faoi láthair (coibhéis le tapáil dhúbailte le méar amháin).</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Pane Deas </w:t>
            </w:r>
            <w:r w:rsidRPr="00CF624F">
              <w:rPr>
                <w:rFonts w:eastAsia="Gulim" w:asciiTheme="majorBidi" w:hAnsiTheme="majorBidi" w:cstheme="majorBidi"/>
                <w:color w:val="000000"/>
                <w:kern w:val="0"/>
                <w:sz w:val="20"/>
                <w:szCs w:val="20"/>
                <w14:ligatures w14:val="none"/>
              </w:rPr>
              <w:t xml:space="preserve">Taispeána Braille Il-líne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Eochair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illíne go dtí an chéad aonad eile.</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Taispeáint Braille Aonsraithle </w:t>
            </w:r>
            <w:r w:rsidRPr="00CF624F">
              <w:rPr>
                <w:rFonts w:eastAsia="Gulim" w:asciiTheme="majorBidi" w:hAnsiTheme="majorBidi" w:cstheme="majorBidi"/>
                <w:color w:val="000000"/>
                <w:kern w:val="0"/>
                <w:sz w:val="20"/>
                <w:szCs w:val="20"/>
                <w14:ligatures w14:val="none"/>
              </w:rPr>
              <w:t xml:space="preserve">Pan Eile Deas</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Eochair an Phainéil Dheis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aonlíne go dtí an chéad líne eile</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Gluais go dtí an Mír Roimhe Seo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Clé Pan + </w:t>
            </w:r>
            <w:r>
              <w:rPr>
                <w:rFonts w:hint="eastAsia"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go dtí an t-earra roimhe seo ón suíomh reatha (coibhéiseach le svaidhpeáil ar chlé le méar amháin).</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Gluais go dtí an Chéad Mír Eile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Cuardaigh ar Chlé + </w:t>
            </w:r>
            <w:r>
              <w:rPr>
                <w:rFonts w:hint="eastAsia"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go dtí an chéad mhír eile ón suíomh reatha (coibhéiseach le svaidhpeáil ar dheis le méar amháin).</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Gluais go dtí an Chéad </w:t>
            </w:r>
            <w:r>
              <w:rPr>
                <w:rFonts w:hint="eastAsia" w:eastAsia="Gulim" w:asciiTheme="majorBidi" w:hAnsiTheme="majorBidi" w:cstheme="majorBidi"/>
                <w:kern w:val="0"/>
                <w:sz w:val="20"/>
                <w:szCs w:val="20"/>
                <w14:ligatures w14:val="none"/>
              </w:rPr>
              <w:t xml:space="preserve">Mír</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Eochracha</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go dtí an chéad eilimint ar an scáileán (coibhéiseach le tapáil le ceithre mhéar ag barr an scáileáin).</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Gluais go dtí an t-ítim dheireanach</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Eochracha</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go dtí an ghné dheireanach ar an scáileán (coibhéis le tap ceithre mhéar ag bun an scáileáin).</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Cuireann na horduithe seo ar chumas úsáideoirí nascleanúint a dhéanamh go héifeachtach agus idirghníomhú lena ngléasanna trí úsáid a bhaint as an bPad Breac i gcomhar le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Mionathrú Aicearraí an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féidir le húsáideoirí na heochracha pannála agus na heochracha feidhme ar an Dot Pad 320 a shaincheapadh chun freastal ar a roghanna féin. Mar shampla, is féidir leat eochair F1 a athrú ó nascleanúint go dtí an mhír roimhe seo go dtí an cúrtaín scáileáin a scoránú. Seo an chaoi le déanamh é:</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Agus an Dot Pad ceangailte, téigh go [Socruithe] &gt; [Inrochtaineacht]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Aimsigh agus dírigh ar "DPA320A </w:t>
      </w:r>
      <w:r w:rsidRPr="006D2B9D">
        <w:rPr>
          <w:rFonts w:asciiTheme="majorBidi" w:hAnsiTheme="majorBidi" w:cstheme="majorBidi"/>
        </w:rPr>
        <w:t xml:space="preserve">xxxx </w:t>
      </w:r>
      <w:r w:rsidRPr="006D2B9D">
        <w:rPr>
          <w:rFonts w:asciiTheme="majorBidi" w:hAnsiTheme="majorBidi" w:cstheme="majorBidi"/>
        </w:rPr>
        <w:t xml:space="preserve">(ainm uathúil Bluetooth do ghléis)".</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Coigeartaigh an rogha Rotha go Gníomhartha. Tá an rogha Rotha réamhshocraithe socraithe go Gníomhartha.</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Swipeáil suas/síos le méar amháin chun [Tuilleadh Eolais] a aimsiú, ansin dé-tapáil chun é a roghnú.</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Aimsigh agus brúigh an cnaipe [Orduithe Braille] chun liosta na gcatagóirí ordaithe a thaispeáint.</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Roghnaigh an catagóir atá uait ó [Braille], [Gléas], [Idirghníomhú], [Méarchlár], [Nascleanúint], [Rothán], agus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Sa doiciméad seo, roghnaigh [Loingseoireacht] mar shampla.</w:t>
      </w:r>
      <w:r>
        <w:rPr>
          <w:rFonts w:asciiTheme="majorBidi" w:hAnsiTheme="majorBidi" w:cstheme="majorBidi"/>
        </w:rPr>
        <w:br/>
      </w:r>
      <w:r w:rsidRPr="006D2B9D">
        <w:rPr>
          <w:rFonts w:asciiTheme="majorBidi" w:hAnsiTheme="majorBidi" w:cstheme="majorBidi"/>
        </w:rPr>
        <w:t xml:space="preserve">Téigh go [Loingseoireacht] &gt; [Gluais go dtí an Chéad Phras Eile] &gt; [Sainchinnigh Eochair Bhráille Nua].</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Nuair a thagann an pop-up ionchuir eochrach aníos, brúigh an eochair fheidhme Pad na bPonc a theastaíonn uait a shannadh don fheidhm Bog go dtí an Chéad Abairt Eile.</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Sa doiciméad seo, modhnaigh an eochair F2 mar shampla.</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Nuair a </w:t>
      </w:r>
      <w:r>
        <w:rPr>
          <w:rFonts w:hint="eastAsia" w:asciiTheme="majorBidi" w:hAnsiTheme="majorBidi" w:cstheme="majorBidi"/>
        </w:rPr>
        <w:t xml:space="preserve">bhrúnn an t-úsáideoir </w:t>
      </w:r>
      <w:r w:rsidRPr="006D2B9D">
        <w:rPr>
          <w:rFonts w:asciiTheme="majorBidi" w:hAnsiTheme="majorBidi" w:cstheme="majorBidi"/>
        </w:rPr>
        <w:t xml:space="preserve">an cnaipe F2, taispeánfar teachtaireacht rabhaidh a deir go bhfuil an eochair F2 in úsáid cheana féin.</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Chun an eochair a shárú agus a athshannadh, brúigh an cnaipe [Sann Eochair Bhráille Nua].</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Anois, beidh an eochair F2 ag feidhmiú chun bogadh go dtí an mhír roimhe sin.</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Chun an sannadh eochracha bunaidh a choinneáil, bain úsáid as comhartha cúl VoiceOver chun an fhuinneog anairt a dhúnadh.</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An Dot Pad a úsáid le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Cuireann an chuid seo treoir chuimsitheach ar fáil maidir le nascadh agus úsáid a bhaint as an Dot Pad le macOS VoiceOver. Sula leanann tú ar aghaidh, cuir eolas ar na príomhthéarmaí seo a leanas:</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Eochair VO:</w:t>
      </w:r>
      <w:r>
        <w:rPr>
          <w:rFonts w:asciiTheme="majorBidi" w:hAnsiTheme="majorBidi" w:cstheme="majorBidi"/>
        </w:rPr>
        <w:br/>
      </w:r>
      <w:r w:rsidRPr="006D2B9D">
        <w:rPr>
          <w:rFonts w:asciiTheme="majorBidi" w:hAnsiTheme="majorBidi" w:cstheme="majorBidi"/>
        </w:rPr>
        <w:t xml:space="preserve">Tagraíonn an téarma seo don chomhcheangal eochracha modhnaithe a úsáidtear chun orduithe VoiceOver a rith. </w:t>
      </w:r>
      <w:r w:rsidRPr="006D2B9D">
        <w:rPr>
          <w:rFonts w:asciiTheme="majorBidi" w:hAnsiTheme="majorBidi" w:cstheme="majorBidi"/>
        </w:rPr>
        <w:t xml:space="preserve">Is féidir gurb í </w:t>
      </w:r>
      <w:r w:rsidRPr="006D2B9D">
        <w:rPr>
          <w:rFonts w:asciiTheme="majorBidi" w:hAnsiTheme="majorBidi" w:cstheme="majorBidi"/>
        </w:rPr>
        <w:t xml:space="preserve">an </w:t>
      </w:r>
      <w:r w:rsidRPr="006D2B9D">
        <w:rPr>
          <w:rFonts w:asciiTheme="majorBidi" w:hAnsiTheme="majorBidi" w:cstheme="majorBidi"/>
        </w:rPr>
        <w:t xml:space="preserve">Eochair </w:t>
      </w:r>
      <w:r>
        <w:rPr>
          <w:rFonts w:hint="eastAsia" w:asciiTheme="majorBidi" w:hAnsiTheme="majorBidi" w:cstheme="majorBidi"/>
        </w:rPr>
        <w:t xml:space="preserve">VO </w:t>
      </w:r>
      <w:r w:rsidRPr="006D2B9D">
        <w:rPr>
          <w:rFonts w:asciiTheme="majorBidi" w:hAnsiTheme="majorBidi" w:cstheme="majorBidi"/>
        </w:rPr>
        <w:t xml:space="preserve">an Eochair Rialaithe + an Eochair Rogha nó an </w:t>
      </w:r>
      <w:r w:rsidRPr="006D2B9D">
        <w:rPr>
          <w:rFonts w:asciiTheme="majorBidi" w:hAnsiTheme="majorBidi" w:cstheme="majorBidi"/>
        </w:rPr>
        <w:t xml:space="preserve">Eochair </w:t>
      </w:r>
      <w:r w:rsidRPr="006D2B9D">
        <w:rPr>
          <w:rFonts w:asciiTheme="majorBidi" w:hAnsiTheme="majorBidi" w:cstheme="majorBidi"/>
        </w:rPr>
        <w:t xml:space="preserve">Caps </w:t>
      </w:r>
      <w:r w:rsidRPr="006D2B9D">
        <w:rPr>
          <w:rFonts w:asciiTheme="majorBidi" w:hAnsiTheme="majorBidi" w:cstheme="majorBidi"/>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Fóntais VoiceOver:</w:t>
      </w:r>
      <w:r>
        <w:rPr>
          <w:rFonts w:asciiTheme="majorBidi" w:hAnsiTheme="majorBidi" w:cstheme="majorBidi"/>
        </w:rPr>
        <w:br/>
      </w:r>
      <w:r w:rsidRPr="006D2B9D">
        <w:rPr>
          <w:rFonts w:asciiTheme="majorBidi" w:hAnsiTheme="majorBidi" w:cstheme="majorBidi"/>
        </w:rPr>
        <w:t xml:space="preserve">Is fo-roghchlár é seo laistigh de na socruithe Inrochtaineachta inar féidir leat gach socrú VoiceOver a bhainistiú.</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Grúpaí agus Ordlathas:</w:t>
      </w:r>
      <w:r>
        <w:rPr>
          <w:rFonts w:asciiTheme="majorBidi" w:hAnsiTheme="majorBidi" w:cstheme="majorBidi"/>
        </w:rPr>
        <w:br/>
      </w:r>
      <w:r w:rsidRPr="006D2B9D">
        <w:rPr>
          <w:rFonts w:asciiTheme="majorBidi" w:hAnsiTheme="majorBidi" w:cstheme="majorBidi"/>
        </w:rPr>
        <w:t xml:space="preserve">Eagraíonn VoiceOver macOS oibiachtaí ar an scáileán i struchtúr ordlathach. Mar shampla, san fheidhmchlár Mail, chun cnaipí cosúil le Ríomhphost Nua agus Scrios a aimsiú, ní mór duit dul trí ordlathas an bharra uirlisí. Ar an gcaoi chéanna, cuirtear táblaí i láthair mar struchtúir ardleibhéil, agus chun ábhar na gceall aonair a léamh, ní mór duit dul isteach i ndlúth-ordlathas an tábla. Leanann an t-eagrú ordlathach seo an struchtúr crainn atá sainithe ag </w:t>
      </w:r>
      <w:r w:rsidRPr="006D2B9D">
        <w:rPr>
          <w:rFonts w:asciiTheme="majorBidi" w:hAnsiTheme="majorBidi" w:cstheme="majorBidi"/>
        </w:rPr>
        <w:t xml:space="preserve">SwiftUI </w:t>
      </w:r>
      <w:r w:rsidRPr="006D2B9D">
        <w:rPr>
          <w:rFonts w:asciiTheme="majorBidi" w:hAnsiTheme="majorBidi" w:cstheme="majorBidi"/>
        </w:rPr>
        <w:t xml:space="preserve">nó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Cabhróidh tuiscint ar na téarmaí seo leat nascleanúint a dhéanamh agus na gnéithe de Dot Pad a úsáid ar bhealach níos éifeachtaí le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Forbhreathnú ar an mBéiteán</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 macOS, is féidir le húsáideoirí ábhar an scáileáin a léamh trí VoiceOver ar an Dot Pad díreach mar a dhéanfaí le haon taispeáint braille eile. Ina theannta sin, is féidir le húsáideoirí íomhánna agus grafaicí a léamh go tadhlach. Tá sé seo an-úsáideach go háirithe do thascanna amhail íomhánna a fheiceáil ar leathanaigh ghréasáin nó leagan amach sleamhnán a thuiscint in Apple Keynote nó Microsoft PowerPoint. Cuidíonn sé freisin le táblaí briste agus neamhbhriste a aithint trí idirghníomhú le léitheoirí scáileáin agus le táblaí.</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Riachtanais an Chórais</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agus </w:t>
      </w:r>
      <w:r w:rsidRPr="006D2B9D">
        <w:rPr>
          <w:rFonts w:asciiTheme="majorBidi" w:hAnsiTheme="majorBidi" w:cstheme="majorBidi"/>
        </w:rPr>
        <w:t xml:space="preserve">níos déanaí</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Mac computer with Apple Silicon is preferred</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Ríomhaire Mac a thacaíonn le gléasanna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An Dot Pad a Cheangal le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Seo na Céimeanna chun an Dot Pad a Cheangal le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Seol an tÚdarás VoiceOver trí </w:t>
      </w:r>
      <w:r w:rsidRPr="006966BC">
        <w:rPr>
          <w:rFonts w:asciiTheme="majorBidi" w:hAnsiTheme="majorBidi" w:cstheme="majorBidi"/>
          <w:color w:val="000000"/>
          <w:szCs w:val="22"/>
        </w:rPr>
        <w:t xml:space="preserve">an Eochair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 </w:t>
      </w:r>
      <w:r w:rsidRPr="006966BC">
        <w:rPr>
          <w:rFonts w:asciiTheme="majorBidi" w:hAnsiTheme="majorBidi" w:cstheme="majorBidi"/>
          <w:color w:val="000000"/>
          <w:szCs w:val="22"/>
        </w:rPr>
        <w:t xml:space="preserve">a bhrú</w:t>
      </w:r>
      <w:r w:rsidRPr="006966BC">
        <w:rPr>
          <w:rFonts w:asciiTheme="majorBidi" w:hAnsiTheme="majorBidi" w:cstheme="majorBidi"/>
          <w:color w:val="000000"/>
          <w:szCs w:val="22"/>
        </w:rPr>
        <w:t xml:space="preserve">.</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Téigh go dtí an catagóir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Roghnaigh an táb Taispeántais.</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Cuir do Dot Pad ar siúl.</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Cliceáil ar an gcnaipe 'Cuir Leis' chun fuinneog a oscailt le haghaidh scanadh taispeántais bhráille atá in aice láimhe.</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Má tá do Phainéal Breac isteach i mód péireála Bluetooth i gceart, tiocfaidh a ainm Bluetooth aníos sa liosta gléasanna.</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Dírigh an t-ordóg air ag úsáid an eochair Tab, an trackpad, nó trí nascleanúint isteach sa fho-ghrúpa agus an cnaipe ceangail a roghnú.</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Má éiríonn leis an nasc, gheobhaidh tú aiseolas creaththa ar an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Cliceáil an cnaipe Roghnaigh chun an Dot Pad a chlárú mar thaispeántas braille.</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Nuair a éiríonn leis an nasc, seolfaidh VoiceOver fuaim bíopa a léiríonn go bhfuil an taispeáint braille nasctha. Tosóidh ábhar na scáileáin a léann VoiceOver ag taispeáint i mbraille ar limistéar aonlíne an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Scáileáin a Léamh le Taispeáint Braidlíne Aonair</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bhíonn VoiceOver agus an Dot Pad nasctha go rathúil, taispeánfaidh an taispeáint braille aonlíne ábhar an scáileáin a léann VoiceOver in am fíor. Is féidir leat scrollú tríd an ábhar líne ar líne. Bain úsáid as an gcnaipe triantáin chlé ar an Dot Pad, ar a dtugtar an </w:t>
      </w:r>
      <w:r>
        <w:rPr>
          <w:rFonts w:hint="eastAsia" w:eastAsia="Gulim" w:asciiTheme="majorBidi" w:hAnsiTheme="majorBidi" w:cstheme="majorBidi"/>
          <w:color w:val="000000"/>
          <w:kern w:val="0"/>
          <w:szCs w:val="22"/>
          <w14:ligatures w14:val="none"/>
        </w:rPr>
        <w:t xml:space="preserve">eochair</w:t>
      </w:r>
      <w:r w:rsidRPr="00CF624F">
        <w:rPr>
          <w:rFonts w:eastAsia="Gulim" w:asciiTheme="majorBidi" w:hAnsiTheme="majorBidi" w:cstheme="majorBidi"/>
          <w:color w:val="000000"/>
          <w:kern w:val="0"/>
          <w:szCs w:val="22"/>
          <w14:ligatures w14:val="none"/>
        </w:rPr>
        <w:t xml:space="preserve"> phain chlé</w:t>
      </w:r>
      <w:r w:rsidRPr="00CF624F">
        <w:rPr>
          <w:rFonts w:eastAsia="Gulim" w:asciiTheme="majorBidi" w:hAnsiTheme="majorBidi" w:cstheme="majorBidi"/>
          <w:color w:val="000000"/>
          <w:kern w:val="0"/>
          <w:szCs w:val="22"/>
          <w14:ligatures w14:val="none"/>
        </w:rPr>
        <w:t xml:space="preserve">, chun scrollú go dtí an líne roimhe seo. Ar an gcaoi chéanna, bain úsáid as an gcnaipe triantáin deas, ar a dtugtar an </w:t>
      </w:r>
      <w:r>
        <w:rPr>
          <w:rFonts w:hint="eastAsia" w:eastAsia="Gulim" w:asciiTheme="majorBidi" w:hAnsiTheme="majorBidi" w:cstheme="majorBidi"/>
          <w:color w:val="000000"/>
          <w:kern w:val="0"/>
          <w:szCs w:val="22"/>
          <w14:ligatures w14:val="none"/>
        </w:rPr>
        <w:t xml:space="preserve">eochair</w:t>
      </w:r>
      <w:r w:rsidRPr="00CF624F">
        <w:rPr>
          <w:rFonts w:eastAsia="Gulim" w:asciiTheme="majorBidi" w:hAnsiTheme="majorBidi" w:cstheme="majorBidi"/>
          <w:color w:val="000000"/>
          <w:kern w:val="0"/>
          <w:szCs w:val="22"/>
          <w14:ligatures w14:val="none"/>
        </w:rPr>
        <w:t xml:space="preserve"> phain dheas</w:t>
      </w:r>
      <w:r w:rsidRPr="00CF624F">
        <w:rPr>
          <w:rFonts w:eastAsia="Gulim" w:asciiTheme="majorBidi" w:hAnsiTheme="majorBidi" w:cstheme="majorBidi"/>
          <w:color w:val="000000"/>
          <w:kern w:val="0"/>
          <w:szCs w:val="22"/>
          <w14:ligatures w14:val="none"/>
        </w:rPr>
        <w:t xml:space="preserve">, chun scrollú go dtí an chéad líne eile</w:t>
      </w:r>
    </w:p>
    <w:p w:rsidRPr="00B76253" w:rsidR="00726EC2" w:rsidP="00726EC2" w:rsidRDefault="00726EC2" w14:paraId="4FB5B775" w14:textId="77777777">
      <w:pPr>
        <w:pStyle w:val="Heading3"/>
      </w:pPr>
      <w:bookmarkStart w:name="_Toc175820616" w:id="383"/>
      <w:bookmarkStart w:name="_Toc219372026" w:id="384"/>
      <w:r w:rsidRPr="00B76253">
        <w:t xml:space="preserve">Íomhánna Scáileáin a Thaispeáint ar an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Bunaiseanna Aschuir Íomhá</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Nuair a dhíríonn VoiceOver ar réad ina bhfuil faisnéis íomhá, taispeántar an íomhá sin ar an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Naslaigh chuig an Dock agus an Dot Pad ceangailte.</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Dírigh ar aon fheidhmchlár i roghchlár an Doca.</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Nó mar mhalairt air sin, oscail leathanach gréasáin agus dírigh ar aon íomhá ar an leathanach.</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Taispeánfaidh limistéar grafach an Phainéil Dot an deilbhín feidhmchláir nó an íomhá, agus taispeánfaidh an limistéar téacs an t-ábhar a léann VoiceOver i mbraille.</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Lúbadh Isteach/Amach ar Íomhánna</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Ar macOS, murab ionann agus iOS nó iPadOS, ní féidir leat an Rothlaí a úsáid chun zúmáil isteach nó amach ar íomhánna. Ina áit sin, ní mór duit aicearra méarchláir a chruthú don zúmáil. Le haghaidh treoracha maidir le na haicearraí seo a chruthú, féach &lt;3.7. Cruthú Aicearraí VoiceOver don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Cuir cúrsaire VoiceOver ar an íomhá ar mian leat zúmáil isteach uirthi.</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Brúigh an eochair aicearra atá sannta don fheidhm "Zoom in" chun an íomhá a mhéadú.</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Chun méid na híomhá súnnaithe a laghdú, brúigh an eochair aicearra atá sannta don fheidhm "Súnn amach".</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Is é an raon súmála ná ó 0% go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Nuair a dhéantar an íomhá a zúmáil isteach nó amach, déanfar í a athnuachan láithreach ar an Dot Pad.</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Rothlú trí Íomhánna</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Tá coincheap na n-íomhánna scrollaithe ar an Dot Pad in macOS </w:t>
      </w:r>
      <w:r w:rsidRPr="00CF624F">
        <w:rPr>
          <w:rFonts w:eastAsia="Gulim" w:asciiTheme="majorBidi" w:hAnsiTheme="majorBidi" w:cstheme="majorBidi"/>
          <w:color w:val="000000"/>
          <w:kern w:val="0"/>
          <w:szCs w:val="22"/>
          <w14:ligatures w14:val="none"/>
        </w:rPr>
        <w:t xml:space="preserve">cosúil le </w:t>
      </w:r>
      <w:r w:rsidRPr="00CF624F">
        <w:rPr>
          <w:rFonts w:eastAsia="Gulim" w:asciiTheme="majorBidi" w:hAnsiTheme="majorBidi" w:cstheme="majorBidi"/>
          <w:color w:val="000000"/>
          <w:kern w:val="0"/>
          <w:szCs w:val="22"/>
          <w14:ligatures w14:val="none"/>
        </w:rPr>
        <w:t xml:space="preserve">iOS nó iPadOS. Mar sin féin, teastaíonn sé go sannfaí eochracha aicearraí sonracha le haghaidh scrollaíochta, mar ní féidir é a choigeartú leis an Rothán. Beidh eochracha aicearraí uait do na ceithre threo ar fad: Bog Síos, Bog ar Chlé, Bog ar Dheis, agus Bog Suas. Nuair a scrollálann tú an íomhá sa treo atá uait, bogfaidh an íomhá a thaispeántar ar an Dot Pad dá réir.</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Sann aicearraí do Gluaiseacht Síos, Gluaiseacht ar Chlé, Gluaiseacht ar Dheis, agus Gluaiseacht Suas.</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Bain úsáid as na heochaircheangail seo chun an íomhá a scrolláil sna treonna faoi seach ar an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Íomhánna a Chasadh</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Feidhmíonn an ghné </w:t>
      </w:r>
      <w:r>
        <w:rPr>
          <w:rFonts w:hint="eastAsia" w:eastAsia="Gulim" w:asciiTheme="majorBidi" w:hAnsiTheme="majorBidi" w:cstheme="majorBidi"/>
          <w:color w:val="000000"/>
          <w:kern w:val="0"/>
          <w:szCs w:val="22"/>
          <w14:ligatures w14:val="none"/>
        </w:rPr>
        <w:t xml:space="preserve">íomhánna aisiompaithe </w:t>
      </w:r>
      <w:r w:rsidRPr="00CF624F">
        <w:rPr>
          <w:rFonts w:eastAsia="Gulim" w:asciiTheme="majorBidi" w:hAnsiTheme="majorBidi" w:cstheme="majorBidi"/>
          <w:color w:val="000000"/>
          <w:kern w:val="0"/>
          <w:szCs w:val="22"/>
          <w14:ligatures w14:val="none"/>
        </w:rPr>
        <w:t xml:space="preserve">in macOS ar bhealach cosúil lena macasamhla in iOS agus iPadOS. Mar sin féin, i macOS, ní mór duit eochracha aicearraí sonracha a chruthú seachas an Rothán a úsáid. Trí fheidhm aisiompaithe an lasc a roghnú, is féidir leat aistriú idir an modh aisiompaithe agus an gnáthmhodh taispeána íomhá.</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Íomhánna a Léamh ar an Dot Pad le Aitheantas Cainte</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Aitheantas VoiceOver a úsáid in macOS, is é an eochair ghearrthairseach réamhshocraithe ná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Lean na céimeanna seo chun é a úsáid:</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Dírigh ar an eilimint scáileáin ar mian leat cur síos ar íomhá a chloisteáil di nó an íomhá tadhlach a fheiceáil.</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Brúigh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Cuirfear cur síos ar an íomhá ar fáil, agus taispeánfar an íomhá ar an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Cinntíonn na céimeanna seo go </w:t>
      </w:r>
      <w:r>
        <w:rPr>
          <w:rFonts w:hint="eastAsia" w:eastAsia="Gulim" w:asciiTheme="majorBidi" w:hAnsiTheme="majorBidi" w:cstheme="majorBidi"/>
          <w:color w:val="000000"/>
          <w:kern w:val="0"/>
          <w:szCs w:val="22"/>
          <w14:ligatures w14:val="none"/>
        </w:rPr>
        <w:t xml:space="preserve">mbíonn </w:t>
      </w:r>
      <w:r w:rsidRPr="00CF624F">
        <w:rPr>
          <w:rFonts w:eastAsia="Gulim" w:asciiTheme="majorBidi" w:hAnsiTheme="majorBidi" w:cstheme="majorBidi"/>
          <w:color w:val="000000"/>
          <w:kern w:val="0"/>
          <w:szCs w:val="22"/>
          <w14:ligatures w14:val="none"/>
        </w:rPr>
        <w:t xml:space="preserve">lánacmhainní VoiceOver agus an Dot Pad ar</w:t>
      </w:r>
      <w:r>
        <w:rPr>
          <w:rFonts w:hint="eastAsia" w:eastAsia="Gulim" w:asciiTheme="majorBidi" w:hAnsiTheme="majorBidi" w:cstheme="majorBidi"/>
          <w:color w:val="000000"/>
          <w:kern w:val="0"/>
          <w:szCs w:val="22"/>
          <w14:ligatures w14:val="none"/>
        </w:rPr>
        <w:t xml:space="preserve"> fáil d'úsáideoirí </w:t>
      </w:r>
      <w:r w:rsidRPr="00CF624F">
        <w:rPr>
          <w:rFonts w:eastAsia="Gulim" w:asciiTheme="majorBidi" w:hAnsiTheme="majorBidi" w:cstheme="majorBidi"/>
          <w:color w:val="000000"/>
          <w:kern w:val="0"/>
          <w:szCs w:val="22"/>
          <w14:ligatures w14:val="none"/>
        </w:rPr>
        <w:t xml:space="preserve">chun íomhánna a láimhseáil ar bhealach caighdeánach agus ardleibhéil araon, rud a chuireann le heispéireas na hinrochtaineachta i gcoitinne.</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Liosta Gearr-roghanna an Dot Pad in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Seo a leanas na heochaircheangail ar féidir le húsáideoirí a úsáid chun VoiceOver a rialú ar an Dot Pad agus macOS á úsáid acu:</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Ainm</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Cur síos</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Taobh-ghluaiseacht Chlé ar</w:t>
            </w:r>
            <w:r>
              <w:rPr>
                <w:rFonts w:hint="eastAsia" w:eastAsia="Gulim" w:asciiTheme="majorBidi" w:hAnsiTheme="majorBidi" w:cstheme="majorBidi"/>
                <w:color w:val="000000"/>
                <w:kern w:val="0"/>
                <w:sz w:val="20"/>
                <w:szCs w:val="20"/>
                <w14:ligatures w14:val="none"/>
              </w:rPr>
              <w:t xml:space="preserve"> Thaispeáint Braid Aonlíne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 </w:t>
            </w:r>
            <w:r>
              <w:rPr>
                <w:rFonts w:hint="eastAsia" w:eastAsia="Gulim" w:asciiTheme="majorBidi" w:hAnsiTheme="majorBidi" w:cstheme="majorBidi"/>
                <w:color w:val="000000"/>
                <w:kern w:val="0"/>
                <w:sz w:val="20"/>
                <w:szCs w:val="20"/>
                <w14:ligatures w14:val="none"/>
              </w:rPr>
              <w:t xml:space="preserve">an Phainéil </w:t>
            </w:r>
            <w:r w:rsidRPr="00CF624F">
              <w:rPr>
                <w:rFonts w:eastAsia="Gulim" w:asciiTheme="majorBidi" w:hAnsiTheme="majorBidi" w:cstheme="majorBidi"/>
                <w:color w:val="000000"/>
                <w:kern w:val="0"/>
                <w:sz w:val="20"/>
                <w:szCs w:val="20"/>
                <w14:ligatures w14:val="none"/>
              </w:rPr>
              <w:t xml:space="preserve">Chlé</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aonlíne go dtí an líne roimhe sin.</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Aistrigh go dtí an Mír Roimhe Seo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an cursóir VoiceOver go dtí an t-earra roimhe seo ón earra atá faoi fhócas faoi láthair (Comhionann le </w:t>
            </w:r>
            <w:r w:rsidRPr="00CF624F">
              <w:rPr>
                <w:rFonts w:eastAsia="Gulim" w:asciiTheme="majorBidi" w:hAnsiTheme="majorBidi" w:cstheme="majorBidi"/>
                <w:color w:val="000000"/>
                <w:kern w:val="0"/>
                <w:sz w:val="20"/>
                <w:szCs w:val="20"/>
                <w14:ligatures w14:val="none"/>
              </w:rPr>
              <w:t xml:space="preserve">heochair saighde clé i mód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nó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eochair saighde clé).</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Roghchlár an Duga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go dtí roghchlár an Duga (Comhionann le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an eochair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Gníomhachtaigh </w:t>
            </w:r>
            <w:r w:rsidRPr="00CF624F">
              <w:rPr>
                <w:rFonts w:eastAsia="Gulim" w:asciiTheme="majorBidi" w:hAnsiTheme="majorBidi" w:cstheme="majorBidi"/>
                <w:color w:val="000000"/>
                <w:kern w:val="0"/>
                <w:sz w:val="20"/>
                <w:szCs w:val="20"/>
                <w14:ligatures w14:val="none"/>
              </w:rPr>
              <w:t xml:space="preserve">an Mír </w:t>
            </w:r>
            <w:r>
              <w:rPr>
                <w:rFonts w:hint="eastAsia" w:eastAsia="Gulim" w:asciiTheme="majorBidi" w:hAnsiTheme="majorBidi" w:cstheme="majorBidi"/>
                <w:color w:val="000000"/>
                <w:kern w:val="0"/>
                <w:sz w:val="20"/>
                <w:szCs w:val="20"/>
                <w14:ligatures w14:val="none"/>
              </w:rPr>
              <w:t xml:space="preserve">Roghnaithe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Gníomhaíonn sé an t-ítim atá faoi láthair faoi chursóir VoiceOver (Comhionann le </w:t>
            </w:r>
            <w:r w:rsidRPr="00CF624F">
              <w:rPr>
                <w:rFonts w:eastAsia="Gulim" w:asciiTheme="majorBidi" w:hAnsiTheme="majorBidi" w:cstheme="majorBidi"/>
                <w:color w:val="000000"/>
                <w:kern w:val="0"/>
                <w:sz w:val="20"/>
                <w:szCs w:val="20"/>
                <w14:ligatures w14:val="none"/>
              </w:rPr>
              <w:t xml:space="preserve">heochair saighde síos mód Air /</w:t>
            </w:r>
            <w:r w:rsidRPr="00CF624F">
              <w:rPr>
                <w:rFonts w:eastAsia="Gulim" w:asciiTheme="majorBidi" w:hAnsiTheme="majorBidi" w:cstheme="majorBidi"/>
                <w:color w:val="000000"/>
                <w:kern w:val="0"/>
                <w:sz w:val="20"/>
                <w:szCs w:val="20"/>
                <w14:ligatures w14:val="none"/>
              </w:rPr>
              <w:t xml:space="preserve"> Mear-Nav </w:t>
            </w:r>
            <w:r w:rsidRPr="00CF624F">
              <w:rPr>
                <w:rFonts w:eastAsia="Gulim" w:asciiTheme="majorBidi" w:hAnsiTheme="majorBidi" w:cstheme="majorBidi"/>
                <w:color w:val="000000"/>
                <w:kern w:val="0"/>
                <w:sz w:val="20"/>
                <w:szCs w:val="20"/>
                <w14:ligatures w14:val="none"/>
              </w:rPr>
              <w:t xml:space="preserve">+ eochair saighde suas nó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eochair Spáis).</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Gluais go dtí an Chéad Mír Eile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Aistríonn sé an cursóir VoiceOver go dtí an chéad mhír eile ón mír atá faoi fhócas faoi láthair (Comhionann le </w:t>
            </w:r>
            <w:r w:rsidRPr="00CF624F">
              <w:rPr>
                <w:rFonts w:eastAsia="Gulim" w:asciiTheme="majorBidi" w:hAnsiTheme="majorBidi" w:cstheme="majorBidi"/>
                <w:color w:val="000000"/>
                <w:kern w:val="0"/>
                <w:sz w:val="20"/>
                <w:szCs w:val="20"/>
                <w14:ligatures w14:val="none"/>
              </w:rPr>
              <w:t xml:space="preserve">heochair saighde deise sa mhodh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ar siúl nó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eochair saighde deise).</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Taobh Deas </w:t>
            </w:r>
            <w:r>
              <w:rPr>
                <w:rFonts w:hint="eastAsia" w:eastAsia="Gulim" w:asciiTheme="majorBidi" w:hAnsiTheme="majorBidi" w:cstheme="majorBidi"/>
                <w:color w:val="000000"/>
                <w:kern w:val="0"/>
                <w:sz w:val="20"/>
                <w:szCs w:val="20"/>
                <w14:ligatures w14:val="none"/>
              </w:rPr>
              <w:t xml:space="preserve">Braille Aonlíne a Thaispeáint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Eochair </w:t>
            </w:r>
            <w:r>
              <w:rPr>
                <w:rFonts w:hint="eastAsia" w:eastAsia="Gulim" w:asciiTheme="majorBidi" w:hAnsiTheme="majorBidi" w:cstheme="majorBidi"/>
                <w:color w:val="000000"/>
                <w:kern w:val="0"/>
                <w:sz w:val="20"/>
                <w:szCs w:val="20"/>
                <w14:ligatures w14:val="none"/>
              </w:rPr>
              <w:t xml:space="preserve">an Phainéil </w:t>
            </w:r>
            <w:r w:rsidRPr="00CF624F">
              <w:rPr>
                <w:rFonts w:eastAsia="Gulim" w:asciiTheme="majorBidi" w:hAnsiTheme="majorBidi" w:cstheme="majorBidi"/>
                <w:color w:val="000000"/>
                <w:kern w:val="0"/>
                <w:sz w:val="20"/>
                <w:szCs w:val="20"/>
                <w14:ligatures w14:val="none"/>
              </w:rPr>
              <w:t xml:space="preserve">Dheis</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Scrollaíonn sé an taispeáint braille aonlíne go dtí an chéad líne eile.</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Cruthú Aicearraí VoiceOver don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feidhmeanna cosúil le méadú íomhá, scrollú, agus aisiompú a úsáid le Dot Pad ar macOS, ní mór duit aicearraí saincheaptha a chruthú. Lean na céimeanna seo:</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Brúigh </w:t>
      </w:r>
      <w:r>
        <w:rPr>
          <w:rFonts w:hint="eastAsia" w:asciiTheme="majorBidi" w:hAnsiTheme="majorBidi" w:cstheme="majorBidi"/>
        </w:rPr>
        <w:t xml:space="preserve">VO </w:t>
      </w:r>
      <w:r w:rsidRPr="006966BC">
        <w:rPr>
          <w:rFonts w:asciiTheme="majorBidi" w:hAnsiTheme="majorBidi" w:cstheme="majorBidi"/>
        </w:rPr>
        <w:t xml:space="preserve">+ F8 chun an tÚdarás VoiceOver a oscailt.</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Roghnaigh 'Orduithe' ón liosta catagóirí.</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Sa ghrúpa Tacar Ordaithe, roghnaigh an cnaipe raidió Úsáideoir Saincheaptha.</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Cliceáil ar an gcnaipe Edit.</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Cliceáil ar Cuir Leis chun tacar ordaithe nua folamh a chruthú.</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Téigh go dtí an tábla Leithdháiltí Ordaithe.</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Cliceáil ar </w:t>
      </w:r>
      <w:r w:rsidRPr="006966BC">
        <w:rPr>
          <w:rFonts w:asciiTheme="majorBidi" w:hAnsiTheme="majorBidi" w:cstheme="majorBidi"/>
        </w:rPr>
        <w:t xml:space="preserve">an mbeann aníos </w:t>
      </w:r>
      <w:r w:rsidRPr="006966BC">
        <w:rPr>
          <w:rFonts w:asciiTheme="majorBidi" w:hAnsiTheme="majorBidi" w:cstheme="majorBidi"/>
        </w:rPr>
        <w:t xml:space="preserve">'added </w:t>
      </w:r>
      <w:r w:rsidRPr="006966BC">
        <w:rPr>
          <w:rFonts w:asciiTheme="majorBidi" w:hAnsiTheme="majorBidi" w:cstheme="majorBidi"/>
        </w:rPr>
        <w:t xml:space="preserve">none' </w:t>
      </w:r>
      <w:r w:rsidRPr="006966BC">
        <w:rPr>
          <w:rFonts w:asciiTheme="majorBidi" w:hAnsiTheme="majorBidi" w:cstheme="majorBidi"/>
        </w:rPr>
        <w:t xml:space="preserve">chun roghanna ghrúpa na n-eochracha modhnóra a leathnú. Roghnaigh ó Eochair Roghanna, eochracha Mear-Nascleanúna, </w:t>
      </w:r>
      <w:r w:rsidRPr="006966BC">
        <w:rPr>
          <w:rFonts w:asciiTheme="majorBidi" w:hAnsiTheme="majorBidi" w:cstheme="majorBidi"/>
        </w:rPr>
        <w:t xml:space="preserve">an Eochaircheap Uimhreacha</w:t>
      </w:r>
      <w:r w:rsidRPr="006966BC">
        <w:rPr>
          <w:rFonts w:asciiTheme="majorBidi" w:hAnsiTheme="majorBidi" w:cstheme="majorBidi"/>
        </w:rPr>
        <w:t xml:space="preserve">, nó an Rianphainéal.</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Sonraigh luachanna ó a go z nó 0 go 9 laistigh den ghrúpa roghnaithe.</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Oscail an roghchlár aníos Gníomhartha Ordaithe, aimsigh an catagóir 2D Braille agus leathnaigh í.</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Roghnaigh an fheidhm Dot Pad atá uait ón liosta.</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Cliceáil ar an gcnaipe Críochnaithe chun an tasc a chríochnú.</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Anois, má bhrúnn tú an aicearra sonraithe, cuirfear léamh mionsonraithe íomhá ar fáil ar an Dot Pad.</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Gearrthóga an Phainéil Dot a Mhodhnú in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Is féidir le </w:t>
      </w:r>
      <w:r>
        <w:rPr>
          <w:rFonts w:hint="eastAsia" w:eastAsia="Gulim" w:asciiTheme="majorBidi" w:hAnsiTheme="majorBidi" w:cstheme="majorBidi"/>
          <w:color w:val="000000"/>
          <w:kern w:val="0"/>
          <w:szCs w:val="22"/>
          <w14:ligatures w14:val="none"/>
        </w:rPr>
        <w:t xml:space="preserve">húsáideoirí </w:t>
      </w:r>
      <w:r w:rsidRPr="00CF624F">
        <w:rPr>
          <w:rFonts w:eastAsia="Gulim" w:asciiTheme="majorBidi" w:hAnsiTheme="majorBidi" w:cstheme="majorBidi"/>
          <w:color w:val="000000"/>
          <w:kern w:val="0"/>
          <w:szCs w:val="22"/>
          <w14:ligatures w14:val="none"/>
        </w:rPr>
        <w:t xml:space="preserve">na horduithe réamhshocraithe VoiceOver atá sannta do mhéarchláir an Dot Pad a athrú. Seo mar a dhéantar é:</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Brúigh </w:t>
      </w:r>
      <w:r>
        <w:rPr>
          <w:rFonts w:hint="eastAsia" w:asciiTheme="majorBidi" w:hAnsiTheme="majorBidi" w:cstheme="majorBidi"/>
        </w:rPr>
        <w:t xml:space="preserve">VO </w:t>
      </w:r>
      <w:r w:rsidRPr="006966BC">
        <w:rPr>
          <w:rFonts w:asciiTheme="majorBidi" w:hAnsiTheme="majorBidi" w:cstheme="majorBidi"/>
        </w:rPr>
        <w:t xml:space="preserve">+ F8 chun an tÚdaracht VoiceOver a oscailt.</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Roghnaigh an catagóir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Cliceáil ar an gcluaisín Taispeántais.</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Roghnaigh an Dot Pad as liosta an taispeána braille agus cliceáil ar an gcnaipe 'Cuir Orduithe Leis'.</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Sa tábla Orduithe Braille, cliceáil an cnaipe Gníomh in aice leis an eochair Dot Pad ar mian leat a mhodhnú (e.g., eochair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Aimsigh agus roghnaigh an fheidhm VoiceOver atá uait ón gcatagóir ábhartha.</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Cliceáil ar an gcnaipe Críochnaithe chun an mhodhnú eochrach a chur i gcrích.</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Chun feidhmeanna nua a shannadh </w:t>
      </w:r>
      <w:r>
        <w:rPr>
          <w:rFonts w:hint="eastAsia" w:eastAsia="Gulim" w:asciiTheme="majorBidi" w:hAnsiTheme="majorBidi" w:cstheme="majorBidi"/>
          <w:color w:val="000000"/>
          <w:kern w:val="0"/>
          <w:szCs w:val="22"/>
          <w14:ligatures w14:val="none"/>
        </w:rPr>
        <w:t xml:space="preserve">do mhéarchláir fholmha </w:t>
      </w:r>
      <w:r w:rsidRPr="00CF624F">
        <w:rPr>
          <w:rFonts w:eastAsia="Gulim" w:asciiTheme="majorBidi" w:hAnsiTheme="majorBidi" w:cstheme="majorBidi"/>
          <w:color w:val="000000"/>
          <w:kern w:val="0"/>
          <w:szCs w:val="22"/>
          <w14:ligatures w14:val="none"/>
        </w:rPr>
        <w:t xml:space="preserve">gan na sannacháin réamhshocraithe do mhéarchlár na bPoncanna a athrú, </w:t>
      </w:r>
      <w:r w:rsidRPr="00CF624F">
        <w:rPr>
          <w:rFonts w:eastAsia="Gulim" w:asciiTheme="majorBidi" w:hAnsiTheme="majorBidi" w:cstheme="majorBidi"/>
          <w:color w:val="000000"/>
          <w:kern w:val="0"/>
          <w:szCs w:val="22"/>
          <w14:ligatures w14:val="none"/>
        </w:rPr>
        <w:t xml:space="preserve">lean na céimeanna seo, </w:t>
      </w:r>
      <w:r>
        <w:rPr>
          <w:rFonts w:hint="eastAsia" w:eastAsia="Gulim" w:asciiTheme="majorBidi" w:hAnsiTheme="majorBidi" w:cstheme="majorBidi"/>
          <w:color w:val="000000"/>
          <w:kern w:val="0"/>
          <w:szCs w:val="22"/>
          <w14:ligatures w14:val="none"/>
        </w:rPr>
        <w:t xml:space="preserve">le do thoil</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Brúigh </w:t>
      </w:r>
      <w:r>
        <w:rPr>
          <w:rFonts w:hint="eastAsia" w:asciiTheme="majorBidi" w:hAnsiTheme="majorBidi" w:cstheme="majorBidi"/>
        </w:rPr>
        <w:t xml:space="preserve">VO </w:t>
      </w:r>
      <w:r w:rsidRPr="009B37DF">
        <w:rPr>
          <w:rFonts w:asciiTheme="majorBidi" w:hAnsiTheme="majorBidi" w:cstheme="majorBidi"/>
        </w:rPr>
        <w:t xml:space="preserve">+ F8 chun an tÚsáid VoiceOver a oscailt.</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Roghnaigh an chatagóir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Lean na nósanna imeachta atá leagtha amach thuas chun gníomhartha ordaithe nua a chruthú agus a shannadh do luachanna eochrach folaigh.</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Cabhróidh na treoracha seo leat an Dot Pad a shaincheapadh le haghaidh úsáid níos oiriúnaí agus níos éifeachtaí le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docId:2B5DE9F06E0A906F8FBB8777FFAE21FC</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