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270B" w:rsidP="0072270B" w:rsidRDefault="0072270B" w14:paraId="75402A32" w14:textId="77777777">
      <w:bookmarkStart w:name="_Toc173958624" w:id="0"/>
      <w:bookmarkStart w:name="_Hlk219368543" w:id="1"/>
      <w:r w:rsidRPr="00D35405">
        <w:rPr>
          <w:rFonts w:asciiTheme="majorBidi" w:hAnsiTheme="majorBidi" w:cstheme="majorBidi"/>
          <w:noProof/>
        </w:rPr>
        <w:drawing>
          <wp:anchor distT="0" distB="0" distL="0" distR="0" simplePos="0" relativeHeight="251661312" behindDoc="0" locked="0" layoutInCell="1" hidden="0" allowOverlap="1" wp14:editId="0B9B3FE1" wp14:anchorId="6AA9B540">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rsidR="0072270B" w:rsidP="0072270B" w:rsidRDefault="0072270B" w14:paraId="399FC157" w14:textId="77777777">
      <w:pPr>
        <w:tabs>
          <w:tab w:val="left" w:pos="7650"/>
        </w:tabs>
      </w:pPr>
      <w:r>
        <w:tab/>
      </w:r>
    </w:p>
    <w:p w:rsidR="0072270B" w:rsidP="0072270B" w:rsidRDefault="0072270B" w14:paraId="40C90624" w14:textId="77777777">
      <w:pPr>
        <w:tabs>
          <w:tab w:val="left" w:pos="7650"/>
        </w:tabs>
        <w:jc w:val="center"/>
      </w:pPr>
    </w:p>
    <w:p w:rsidR="0072270B" w:rsidP="0072270B" w:rsidRDefault="0072270B" w14:paraId="7AFD5D41" w14:textId="77777777">
      <w:pPr>
        <w:tabs>
          <w:tab w:val="left" w:pos="7650"/>
        </w:tabs>
        <w:jc w:val="center"/>
      </w:pPr>
    </w:p>
    <w:p w:rsidR="0072270B" w:rsidP="0072270B" w:rsidRDefault="0072270B" w14:paraId="64EF8012" w14:textId="77777777">
      <w:pPr>
        <w:tabs>
          <w:tab w:val="left" w:pos="7650"/>
        </w:tabs>
        <w:jc w:val="center"/>
      </w:pPr>
    </w:p>
    <w:p w:rsidR="0072270B" w:rsidP="0072270B" w:rsidRDefault="0072270B" w14:paraId="53111D50" w14:textId="77777777">
      <w:pPr>
        <w:tabs>
          <w:tab w:val="left" w:pos="7650"/>
        </w:tabs>
        <w:jc w:val="center"/>
      </w:pPr>
    </w:p>
    <w:p w:rsidRPr="001E26E8" w:rsidR="0072270B" w:rsidP="0072270B" w:rsidRDefault="0072270B" w14:paraId="529E59AF" w14:textId="77777777">
      <w:pPr>
        <w:pStyle w:val="Title"/>
        <w:rPr>
          <w:rFonts w:ascii="Times New Roman" w:hAnsi="Times New Roman" w:cs="Times New Roman"/>
          <w:b/>
          <w:bCs/>
          <w:sz w:val="60"/>
          <w:szCs w:val="60"/>
        </w:rPr>
      </w:pPr>
      <w:r>
        <w:rPr>
          <w:rFonts w:hint="eastAsia" w:ascii="Times New Roman" w:hAnsi="Times New Roman" w:cs="Times New Roman"/>
          <w:b/>
          <w:bCs/>
          <w:sz w:val="60"/>
          <w:szCs w:val="60"/>
        </w:rPr>
        <w:t xml:space="preserve">Интегрисани </w:t>
      </w:r>
      <w:r w:rsidRPr="001E26E8">
        <w:rPr>
          <w:rFonts w:ascii="Times New Roman" w:hAnsi="Times New Roman" w:cs="Times New Roman"/>
          <w:b/>
          <w:bCs/>
          <w:sz w:val="60"/>
          <w:szCs w:val="60"/>
        </w:rPr>
        <w:t xml:space="preserve">кориснички приручник</w:t>
      </w:r>
    </w:p>
    <w:p w:rsidR="0072270B" w:rsidP="0072270B" w:rsidRDefault="0072270B" w14:paraId="1FE35D53" w14:textId="77777777">
      <w:pPr>
        <w:jc w:val="center"/>
        <w:rPr>
          <w:rFonts w:ascii="Times New Roman" w:hAnsi="Times New Roman" w:cs="Times New Roman"/>
          <w:b/>
          <w:bCs/>
          <w:sz w:val="60"/>
          <w:szCs w:val="60"/>
        </w:rPr>
      </w:pPr>
      <w:r w:rsidRPr="001E26E8">
        <w:rPr>
          <w:rFonts w:ascii="Times New Roman" w:hAnsi="Times New Roman" w:cs="Times New Roman"/>
          <w:b/>
          <w:bCs/>
          <w:sz w:val="60"/>
          <w:szCs w:val="60"/>
        </w:rPr>
        <w:t xml:space="preserve">Dot Pad X</w:t>
      </w:r>
    </w:p>
    <w:p w:rsidRPr="00C353A2" w:rsidR="0072270B" w:rsidP="00C05182" w:rsidRDefault="00B718DA" w14:paraId="70800F51" w14:textId="34698DA9">
      <w:pPr>
        <w:jc w:val="center"/>
        <w:rPr>
          <w:rFonts w:ascii="Times New Roman" w:hAnsi="Times New Roman" w:cs="Times New Roman"/>
          <w:sz w:val="32"/>
          <w:szCs w:val="36"/>
        </w:rPr>
      </w:pPr>
      <w:r w:rsidRPr="00B718DA">
        <w:t xml:space="preserve"> </w:t>
      </w:r>
      <w:r w:rsidRPr="00B718DA">
        <w:rPr>
          <w:rFonts w:ascii="Times New Roman" w:hAnsi="Times New Roman" w:cs="Times New Roman"/>
          <w:sz w:val="32"/>
          <w:szCs w:val="36"/>
        </w:rPr>
        <w:t xml:space="preserve">(Укључујући кориснички приручник за Dot Pad X и водиче за коришћење Dot Pad-а са Dot Canvas, NVDA, JAWS и VoiceOver)</w:t>
      </w:r>
    </w:p>
    <w:p w:rsidRPr="00ED239B" w:rsidR="0072270B" w:rsidP="0072270B" w:rsidRDefault="0072270B" w14:paraId="7BD89247" w14:textId="77777777">
      <w:pPr>
        <w:tabs>
          <w:tab w:val="left" w:pos="7650"/>
        </w:tabs>
        <w:jc w:val="center"/>
      </w:pPr>
    </w:p>
    <w:p w:rsidR="0072270B" w:rsidP="0072270B" w:rsidRDefault="0072270B" w14:paraId="3E70B7BD" w14:textId="77777777">
      <w:pPr>
        <w:tabs>
          <w:tab w:val="left" w:pos="7650"/>
        </w:tabs>
      </w:pPr>
    </w:p>
    <w:p w:rsidR="0072270B" w:rsidP="0072270B" w:rsidRDefault="0072270B" w14:paraId="58C812BF" w14:textId="77777777">
      <w:pPr>
        <w:tabs>
          <w:tab w:val="left" w:pos="7650"/>
        </w:tabs>
      </w:pPr>
    </w:p>
    <w:p w:rsidR="0072270B" w:rsidP="0072270B" w:rsidRDefault="0072270B" w14:paraId="0E83FDD6" w14:textId="77777777">
      <w:pPr>
        <w:tabs>
          <w:tab w:val="left" w:pos="7650"/>
        </w:tabs>
      </w:pPr>
    </w:p>
    <w:p w:rsidR="0072270B" w:rsidP="0072270B" w:rsidRDefault="0072270B" w14:paraId="78ADA30D" w14:textId="77777777">
      <w:pPr>
        <w:tabs>
          <w:tab w:val="left" w:pos="7650"/>
        </w:tabs>
      </w:pPr>
    </w:p>
    <w:p w:rsidR="0072270B" w:rsidP="0072270B" w:rsidRDefault="0072270B" w14:paraId="38551F49" w14:textId="77777777">
      <w:pPr>
        <w:tabs>
          <w:tab w:val="left" w:pos="7650"/>
        </w:tabs>
      </w:pPr>
    </w:p>
    <w:p w:rsidR="0072270B" w:rsidP="0072270B" w:rsidRDefault="0072270B" w14:paraId="349E0D36" w14:textId="77777777">
      <w:pPr>
        <w:tabs>
          <w:tab w:val="left" w:pos="7650"/>
        </w:tabs>
      </w:pPr>
    </w:p>
    <w:p w:rsidRPr="001E26E8" w:rsidR="0072270B" w:rsidP="0072270B" w:rsidRDefault="0072270B" w14:paraId="2E6D945B"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08507</w:t>
      </w:r>
    </w:p>
    <w:p w:rsidRPr="001E26E8" w:rsidR="0072270B" w:rsidP="0072270B" w:rsidRDefault="0072270B" w14:paraId="3CE12254"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146, Гасан Дигитал 1-ро, </w:t>
      </w:r>
      <w:r w:rsidRPr="001E26E8">
        <w:rPr>
          <w:rFonts w:ascii="Times New Roman" w:hAnsi="Times New Roman" w:cs="Times New Roman"/>
          <w:color w:val="000000"/>
          <w:sz w:val="24"/>
        </w:rPr>
        <w:t xml:space="preserve">Гумчон-гу</w:t>
      </w:r>
      <w:r w:rsidRPr="001E26E8">
        <w:rPr>
          <w:rFonts w:ascii="Times New Roman" w:hAnsi="Times New Roman" w:cs="Times New Roman"/>
          <w:color w:val="000000"/>
          <w:sz w:val="24"/>
        </w:rPr>
        <w:t xml:space="preserve">, Сеул, Кореја </w:t>
      </w:r>
    </w:p>
    <w:p w:rsidRPr="001E26E8" w:rsidR="0072270B" w:rsidP="0072270B" w:rsidRDefault="0072270B" w14:paraId="23EEBDFE"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Соба 403 (</w:t>
      </w:r>
      <w:r w:rsidRPr="001E26E8">
        <w:rPr>
          <w:rFonts w:ascii="Times New Roman" w:hAnsi="Times New Roman" w:cs="Times New Roman"/>
          <w:color w:val="000000"/>
          <w:sz w:val="24"/>
        </w:rPr>
        <w:t xml:space="preserve">Даерјунг </w:t>
      </w:r>
      <w:r w:rsidRPr="001E26E8">
        <w:rPr>
          <w:rFonts w:ascii="Times New Roman" w:hAnsi="Times New Roman" w:cs="Times New Roman"/>
          <w:color w:val="000000"/>
          <w:sz w:val="24"/>
        </w:rPr>
        <w:t xml:space="preserve">Техно Таун, 22. спрат) </w:t>
      </w:r>
    </w:p>
    <w:p w:rsidRPr="001E26E8" w:rsidR="0072270B" w:rsidP="0072270B" w:rsidRDefault="0072270B" w14:paraId="18FB8C12"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Број телефона: +82) 2-864-1113</w:t>
      </w:r>
    </w:p>
    <w:p w:rsidRPr="001E26E8" w:rsidR="0072270B" w:rsidP="0072270B" w:rsidRDefault="0072270B" w14:paraId="05395D5E" w14:textId="77777777">
      <w:pPr>
        <w:jc w:val="right"/>
        <w:rPr>
          <w:rFonts w:ascii="Times New Roman" w:hAnsi="Times New Roman" w:cs="Times New Roman"/>
          <w:sz w:val="24"/>
        </w:rPr>
      </w:pPr>
      <w:r w:rsidRPr="001E26E8">
        <w:rPr>
          <w:rFonts w:ascii="Times New Roman" w:hAnsi="Times New Roman" w:cs="Times New Roman"/>
          <w:color w:val="000000"/>
          <w:sz w:val="24"/>
        </w:rPr>
        <w:t xml:space="preserve">Факс: +82) 2-864-1989</w:t>
      </w:r>
    </w:p>
    <w:p w:rsidRPr="001E26E8" w:rsidR="0072270B" w:rsidP="0072270B" w:rsidRDefault="0072270B" w14:paraId="04BF95ED" w14:textId="77777777">
      <w:pPr>
        <w:jc w:val="right"/>
        <w:rPr>
          <w:rFonts w:ascii="Times New Roman" w:hAnsi="Times New Roman" w:cs="Times New Roman"/>
          <w:color w:val="000000"/>
          <w:sz w:val="24"/>
        </w:rPr>
      </w:pPr>
      <w:r w:rsidRPr="001E26E8">
        <w:rPr>
          <w:rFonts w:ascii="Times New Roman" w:hAnsi="Times New Roman" w:cs="Times New Roman"/>
          <w:color w:val="000000"/>
          <w:sz w:val="24"/>
        </w:rPr>
        <w:t xml:space="preserve">Е-пошта: inquiry@dotincorp.com </w:t>
      </w:r>
    </w:p>
    <w:p w:rsidRPr="00B86282" w:rsidR="0072270B" w:rsidP="0072270B" w:rsidRDefault="0072270B" w14:paraId="44E7501B" w14:textId="77777777">
      <w:pPr>
        <w:tabs>
          <w:tab w:val="left" w:pos="7650"/>
        </w:tabs>
        <w:jc w:val="right"/>
      </w:pPr>
      <w:r w:rsidRPr="001E26E8">
        <w:rPr>
          <w:rFonts w:ascii="Times New Roman" w:hAnsi="Times New Roman" w:cs="Times New Roman"/>
          <w:color w:val="111111"/>
          <w:sz w:val="24"/>
        </w:rPr>
        <w:t xml:space="preserve">Почетна страница:</w:t>
      </w:r>
      <w:hyperlink w:history="1" r:id="rId9">
        <w:r w:rsidRPr="001E26E8">
          <w:rPr>
            <w:rFonts w:ascii="Times New Roman" w:hAnsi="Times New Roman" w:cs="Times New Roman"/>
            <w:color w:val="111111"/>
            <w:sz w:val="24"/>
            <w:u w:val="single"/>
          </w:rPr>
          <w:t xml:space="preserve"> www.dotincorp.com</w:t>
        </w:r>
      </w:hyperlink>
    </w:p>
    <w:p w:rsidRPr="00622282" w:rsidR="0072270B" w:rsidP="00622282" w:rsidRDefault="0072270B" w14:paraId="78F8FFAF" w14:textId="77777777">
      <w:pPr>
        <w:pStyle w:val="Heading1"/>
        <w:rPr>
          <w:rFonts w:ascii="Times New Roman" w:hAnsi="Times New Roman" w:cs="Times New Roman"/>
          <w:b/>
          <w:bCs/>
          <w:sz w:val="40"/>
          <w:szCs w:val="40"/>
        </w:rPr>
      </w:pPr>
      <w:bookmarkStart w:name="_Toc219371883" w:id="2"/>
      <w:r w:rsidRPr="00622282">
        <w:rPr>
          <w:rFonts w:ascii="Times New Roman" w:hAnsi="Times New Roman" w:cs="Times New Roman"/>
          <w:b/>
          <w:bCs/>
          <w:sz w:val="40"/>
          <w:szCs w:val="40"/>
        </w:rPr>
        <w:lastRenderedPageBreak/>
      </w:r>
      <w:r w:rsidRPr="00622282">
        <w:rPr>
          <w:rFonts w:ascii="Times New Roman" w:hAnsi="Times New Roman" w:cs="Times New Roman"/>
          <w:b/>
          <w:bCs/>
          <w:sz w:val="40"/>
          <w:szCs w:val="40"/>
        </w:rPr>
        <w:t xml:space="preserve">Списак садржаја</w:t>
      </w:r>
      <w:bookmarkEnd w:id="2"/>
    </w:p>
    <w:sdt>
      <w:sdtPr>
        <w:rPr>
          <w:rFonts w:asciiTheme="minorHAnsi" w:hAnsiTheme="minorHAnsi" w:eastAsiaTheme="minorEastAsia" w:cstheme="minorBidi"/>
          <w:sz w:val="22"/>
          <w:szCs w:val="24"/>
          <w:lang w:val="ko-KR"/>
        </w:rPr>
        <w:id w:val="1228646476"/>
        <w:docPartObj>
          <w:docPartGallery w:val="Table of Contents"/>
          <w:docPartUnique/>
        </w:docPartObj>
      </w:sdtPr>
      <w:sdtEndPr>
        <w:rPr>
          <w:b/>
          <w:bCs/>
        </w:rPr>
      </w:sdtEndPr>
      <w:sdtContent>
        <w:p w:rsidRPr="00F13478" w:rsidR="003576B4" w:rsidRDefault="003576B4" w14:paraId="0C19573E" w14:textId="64479FFC">
          <w:pPr>
            <w:pStyle w:val="TOCHeading"/>
            <w:rPr>
              <w:rFonts w:ascii="Times New Roman" w:hAnsi="Times New Roman" w:cs="Times New Roman"/>
            </w:rPr>
          </w:pPr>
        </w:p>
        <w:p w:rsidRPr="00F13478" w:rsidR="00F13478" w:rsidRDefault="003576B4" w14:paraId="3E267DDC" w14:textId="42A92D0C">
          <w:pPr>
            <w:pStyle w:val="TOC1"/>
            <w:rPr>
              <w:b w:val="0"/>
              <w:bCs w:val="0"/>
              <w:sz w:val="22"/>
              <w:szCs w:val="24"/>
            </w:rPr>
          </w:pPr>
          <w:r w:rsidRPr="00F13478">
            <w:rPr>
              <w:b w:val="0"/>
              <w:bCs w:val="0"/>
              <w:lang w:val="en"/>
            </w:rPr>
            <w:fldChar w:fldCharType="begin"/>
          </w:r>
          <w:r w:rsidRPr="00F13478">
            <w:rPr>
              <w:b w:val="0"/>
              <w:bCs w:val="0"/>
              <w:lang w:val="en"/>
            </w:rPr>
            <w:instrText xml:space="preserve"> TOC \o "1-4" \h \z \u </w:instrText>
          </w:r>
          <w:r w:rsidRPr="00F13478">
            <w:rPr>
              <w:b w:val="0"/>
              <w:bCs w:val="0"/>
              <w:lang w:val="en"/>
            </w:rPr>
            <w:fldChar w:fldCharType="separate"/>
          </w:r>
          <w:hyperlink w:history="1" w:anchor="_Toc219371883">
            <w:r w:rsidRPr="00F13478" w:rsidR="00F13478">
              <w:rPr>
                <w:rStyle w:val="Hyperlink"/>
              </w:rPr>
              <w:t xml:space="preserve">Списак садржаја</w:t>
            </w:r>
            <w:r w:rsidRPr="00F13478" w:rsidR="00F13478">
              <w:rPr>
                <w:webHidden/>
              </w:rPr>
              <w:tab/>
            </w:r>
            <w:r w:rsidRPr="00F13478" w:rsidR="00F13478">
              <w:rPr>
                <w:webHidden/>
              </w:rPr>
              <w:fldChar w:fldCharType="begin"/>
            </w:r>
            <w:r w:rsidRPr="00F13478" w:rsidR="00F13478">
              <w:rPr>
                <w:webHidden/>
              </w:rPr>
              <w:instrText xml:space="preserve"> PAGEREF _Toc219371883 \h </w:instrText>
            </w:r>
            <w:r w:rsidRPr="00F13478" w:rsidR="00F13478">
              <w:rPr>
                <w:webHidden/>
              </w:rPr>
              <w:fldChar w:fldCharType="separate"/>
            </w:r>
            <w:r w:rsidR="00F13478">
              <w:rPr>
                <w:webHidden/>
              </w:rPr>
              <w:t>2</w:t>
            </w:r>
            <w:r w:rsidRPr="00F13478" w:rsidR="00F13478">
              <w:rPr>
                <w:webHidden/>
              </w:rPr>
              <w:fldChar w:fldCharType="end"/>
            </w:r>
          </w:hyperlink>
        </w:p>
        <w:p w:rsidRPr="00F13478" w:rsidR="00F13478" w:rsidRDefault="00F13478" w14:paraId="65B7282D" w14:textId="6D73E98C">
          <w:pPr>
            <w:pStyle w:val="TOC1"/>
            <w:rPr>
              <w:b w:val="0"/>
              <w:bCs w:val="0"/>
              <w:sz w:val="22"/>
              <w:szCs w:val="24"/>
            </w:rPr>
          </w:pPr>
          <w:hyperlink w:history="1" w:anchor="_Toc219371884">
            <w:r w:rsidRPr="00F13478">
              <w:rPr>
                <w:rStyle w:val="Hyperlink"/>
              </w:rPr>
              <w:t xml:space="preserve">Кориснички приручник: Dot Pad X</w:t>
            </w:r>
            <w:r w:rsidRPr="00F13478">
              <w:rPr>
                <w:webHidden/>
              </w:rPr>
              <w:tab/>
            </w:r>
            <w:r w:rsidRPr="00F13478">
              <w:rPr>
                <w:webHidden/>
              </w:rPr>
              <w:fldChar w:fldCharType="begin"/>
            </w:r>
            <w:r w:rsidRPr="00F13478">
              <w:rPr>
                <w:webHidden/>
              </w:rPr>
              <w:instrText xml:space="preserve"> PAGEREF _Toc219371884 \h </w:instrText>
            </w:r>
            <w:r w:rsidRPr="00F13478">
              <w:rPr>
                <w:webHidden/>
              </w:rPr>
              <w:fldChar w:fldCharType="separate"/>
            </w:r>
            <w:r>
              <w:rPr>
                <w:webHidden/>
              </w:rPr>
              <w:t>7</w:t>
            </w:r>
            <w:r w:rsidRPr="00F13478">
              <w:rPr>
                <w:webHidden/>
              </w:rPr>
              <w:fldChar w:fldCharType="end"/>
            </w:r>
          </w:hyperlink>
        </w:p>
        <w:p w:rsidRPr="00F13478" w:rsidR="00F13478" w:rsidRDefault="00F13478" w14:paraId="3E8D3C96" w14:textId="5BA4D813">
          <w:pPr>
            <w:pStyle w:val="TOC2"/>
            <w:rPr>
              <w:b w:val="0"/>
              <w:bCs w:val="0"/>
              <w:lang w:val="en-US"/>
            </w:rPr>
          </w:pPr>
          <w:hyperlink w:history="1" w:anchor="_Toc219371885">
            <w:r w:rsidRPr="00F13478">
              <w:rPr>
                <w:rStyle w:val="Hyperlink"/>
              </w:rPr>
              <w:t>1.</w:t>
            </w:r>
            <w:r w:rsidRPr="00F13478">
              <w:rPr>
                <w:b w:val="0"/>
                <w:bCs w:val="0"/>
                <w:lang w:val="en-US"/>
              </w:rPr>
              <w:tab/>
            </w:r>
            <w:r w:rsidRPr="00F13478">
              <w:rPr>
                <w:rStyle w:val="Hyperlink"/>
              </w:rPr>
              <w:t xml:space="preserve">О Dot Pad X</w:t>
            </w:r>
            <w:r w:rsidRPr="00F13478">
              <w:rPr>
                <w:webHidden/>
              </w:rPr>
              <w:tab/>
            </w:r>
            <w:r w:rsidRPr="00F13478">
              <w:rPr>
                <w:webHidden/>
              </w:rPr>
              <w:fldChar w:fldCharType="begin"/>
            </w:r>
            <w:r w:rsidRPr="00F13478">
              <w:rPr>
                <w:webHidden/>
              </w:rPr>
              <w:instrText xml:space="preserve"> PAGEREF _Toc219371885 \h </w:instrText>
            </w:r>
            <w:r w:rsidRPr="00F13478">
              <w:rPr>
                <w:webHidden/>
              </w:rPr>
              <w:fldChar w:fldCharType="separate"/>
            </w:r>
            <w:r>
              <w:rPr>
                <w:webHidden/>
              </w:rPr>
              <w:t>7</w:t>
            </w:r>
            <w:r w:rsidRPr="00F13478">
              <w:rPr>
                <w:webHidden/>
              </w:rPr>
              <w:fldChar w:fldCharType="end"/>
            </w:r>
          </w:hyperlink>
        </w:p>
        <w:p w:rsidRPr="00F13478" w:rsidR="00F13478" w:rsidRDefault="00F13478" w14:paraId="4B5A1218" w14:textId="17A104FF">
          <w:pPr>
            <w:pStyle w:val="TOC3"/>
            <w:tabs>
              <w:tab w:val="left" w:pos="1700"/>
              <w:tab w:val="right" w:leader="dot" w:pos="9016"/>
            </w:tabs>
            <w:ind w:start="880"/>
            <w:rPr>
              <w:rFonts w:ascii="Times New Roman" w:hAnsi="Times New Roman" w:cs="Times New Roman"/>
              <w:noProof/>
            </w:rPr>
          </w:pPr>
          <w:hyperlink w:history="1" w:anchor="_Toc219371886">
            <w:r w:rsidRPr="00F13478">
              <w:rPr>
                <w:rStyle w:val="Hyperlink"/>
                <w:rFonts w:ascii="Times New Roman" w:hAnsi="Times New Roman" w:cs="Times New Roman"/>
                <w:noProof/>
              </w:rPr>
              <w:t>1.1.</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Увод</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_Toc219371886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5975071F" w14:textId="74BAAF8F">
          <w:pPr>
            <w:pStyle w:val="TOC3"/>
            <w:tabs>
              <w:tab w:val="left" w:pos="1700"/>
              <w:tab w:val="right" w:leader="dot" w:pos="9016"/>
            </w:tabs>
            <w:ind w:start="880"/>
            <w:rPr>
              <w:rFonts w:ascii="Times New Roman" w:hAnsi="Times New Roman" w:cs="Times New Roman"/>
              <w:noProof/>
            </w:rPr>
          </w:pPr>
          <w:hyperlink w:history="1" w:anchor="_Toc219371887">
            <w:r w:rsidRPr="00F13478">
              <w:rPr>
                <w:rStyle w:val="Hyperlink"/>
                <w:rFonts w:ascii="Times New Roman" w:hAnsi="Times New Roman" w:cs="Times New Roman"/>
                <w:noProof/>
              </w:rPr>
              <w:t>1.2.</w:t>
            </w:r>
            <w:r w:rsidRPr="00F13478">
              <w:rPr>
                <w:rFonts w:ascii="Times New Roman" w:hAnsi="Times New Roman" w:cs="Times New Roman"/>
                <w:noProof/>
              </w:rPr>
              <w:tab/>
            </w:r>
            <w:r w:rsidRPr="00F13478">
              <w:rPr>
                <w:rStyle w:val="Hyperlink"/>
                <w:rFonts w:ascii="Times New Roman" w:hAnsi="Times New Roman" w:cs="Times New Roman"/>
                <w:noProof/>
              </w:rPr>
              <w:t xml:space="preserve">Шта је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_Toc219371887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799F1962" w14:textId="1A874B55">
          <w:pPr>
            <w:pStyle w:val="TOC4"/>
            <w:tabs>
              <w:tab w:val="left" w:pos="2125"/>
              <w:tab w:val="right" w:leader="dot" w:pos="9016"/>
            </w:tabs>
            <w:ind w:start="1320"/>
            <w:rPr>
              <w:rFonts w:ascii="Times New Roman" w:hAnsi="Times New Roman" w:cs="Times New Roman"/>
              <w:noProof/>
            </w:rPr>
          </w:pPr>
          <w:hyperlink w:history="1" w:anchor="_Toc219371888">
            <w:r w:rsidRPr="00F13478">
              <w:rPr>
                <w:rStyle w:val="Hyperlink"/>
                <w:rFonts w:ascii="Times New Roman" w:hAnsi="Times New Roman" w:cs="Times New Roman"/>
                <w:noProof/>
              </w:rPr>
              <w:t>1.2.1.</w:t>
            </w:r>
            <w:r w:rsidRPr="00F13478">
              <w:rPr>
                <w:rFonts w:ascii="Times New Roman" w:hAnsi="Times New Roman" w:cs="Times New Roman"/>
                <w:noProof/>
              </w:rPr>
              <w:tab/>
            </w:r>
            <w:r w:rsidRPr="00F13478">
              <w:rPr>
                <w:rStyle w:val="Hyperlink"/>
                <w:rFonts w:ascii="Times New Roman" w:hAnsi="Times New Roman" w:cs="Times New Roman"/>
                <w:noProof/>
              </w:rPr>
              <w:t xml:space="preserve">Шта се налази у кутији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_Toc219371888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679DBEBC" w14:textId="68A7842A">
          <w:pPr>
            <w:pStyle w:val="TOC3"/>
            <w:tabs>
              <w:tab w:val="left" w:pos="1700"/>
              <w:tab w:val="right" w:leader="dot" w:pos="9016"/>
            </w:tabs>
            <w:ind w:start="880"/>
            <w:rPr>
              <w:rFonts w:ascii="Times New Roman" w:hAnsi="Times New Roman" w:cs="Times New Roman"/>
              <w:noProof/>
            </w:rPr>
          </w:pPr>
          <w:hyperlink w:history="1" w:anchor="_Toc219371889">
            <w:r w:rsidRPr="00F13478">
              <w:rPr>
                <w:rStyle w:val="Hyperlink"/>
                <w:rFonts w:ascii="Times New Roman" w:hAnsi="Times New Roman" w:cs="Times New Roman"/>
                <w:noProof/>
              </w:rPr>
              <w:t>1.3.</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 коришћења вашег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_Toc219371889 \h </w:instrText>
            </w:r>
            <w:r w:rsidRPr="00F13478">
              <w:rPr>
                <w:rFonts w:ascii="Times New Roman" w:hAnsi="Times New Roman" w:cs="Times New Roman"/>
                <w:noProof/>
                <w:webHidden/>
              </w:rPr>
              <w:fldChar w:fldCharType="separate"/>
            </w:r>
            <w:r>
              <w:rPr>
                <w:rFonts w:ascii="Times New Roman" w:hAnsi="Times New Roman" w:cs="Times New Roman"/>
                <w:noProof/>
                <w:webHidden/>
              </w:rPr>
              <w:t>7</w:t>
            </w:r>
            <w:r w:rsidRPr="00F13478">
              <w:rPr>
                <w:rFonts w:ascii="Times New Roman" w:hAnsi="Times New Roman" w:cs="Times New Roman"/>
                <w:noProof/>
                <w:webHidden/>
              </w:rPr>
              <w:fldChar w:fldCharType="end"/>
            </w:r>
          </w:hyperlink>
        </w:p>
        <w:p w:rsidRPr="00F13478" w:rsidR="00F13478" w:rsidRDefault="00F13478" w14:paraId="29AB0F22" w14:textId="1F0FE824">
          <w:pPr>
            <w:pStyle w:val="TOC3"/>
            <w:tabs>
              <w:tab w:val="left" w:pos="1700"/>
              <w:tab w:val="right" w:leader="dot" w:pos="9016"/>
            </w:tabs>
            <w:ind w:start="880"/>
            <w:rPr>
              <w:rFonts w:ascii="Times New Roman" w:hAnsi="Times New Roman" w:cs="Times New Roman"/>
              <w:noProof/>
            </w:rPr>
          </w:pPr>
          <w:hyperlink w:history="1" w:anchor="_Toc219371890">
            <w:r w:rsidRPr="00F13478">
              <w:rPr>
                <w:rStyle w:val="Hyperlink"/>
                <w:rFonts w:ascii="Times New Roman" w:hAnsi="Times New Roman" w:cs="Times New Roman"/>
                <w:noProof/>
              </w:rPr>
              <w:t>1.4.</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Изглед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_Toc219371890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22706737" w14:textId="5C48DF64">
          <w:pPr>
            <w:pStyle w:val="TOC4"/>
            <w:tabs>
              <w:tab w:val="left" w:pos="2125"/>
              <w:tab w:val="right" w:leader="dot" w:pos="9016"/>
            </w:tabs>
            <w:ind w:start="1320"/>
            <w:rPr>
              <w:rFonts w:ascii="Times New Roman" w:hAnsi="Times New Roman" w:cs="Times New Roman"/>
              <w:noProof/>
            </w:rPr>
          </w:pPr>
          <w:hyperlink w:history="1" w:anchor="_Toc219371891">
            <w:r w:rsidRPr="00F13478">
              <w:rPr>
                <w:rStyle w:val="Hyperlink"/>
                <w:rFonts w:ascii="Times New Roman" w:hAnsi="Times New Roman" w:cs="Times New Roman"/>
                <w:noProof/>
              </w:rPr>
              <w:t>1.4.1.</w:t>
            </w:r>
            <w:r w:rsidRPr="00F13478">
              <w:rPr>
                <w:rFonts w:ascii="Times New Roman" w:hAnsi="Times New Roman" w:cs="Times New Roman"/>
                <w:noProof/>
              </w:rPr>
              <w:tab/>
            </w:r>
            <w:r w:rsidRPr="00F13478">
              <w:rPr>
                <w:rStyle w:val="Hyperlink"/>
                <w:rFonts w:ascii="Times New Roman" w:hAnsi="Times New Roman" w:cs="Times New Roman"/>
                <w:noProof/>
              </w:rPr>
              <w:t xml:space="preserve">Гледање одозгоре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_Toc219371891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4D3476FB" w14:textId="3BB3B6ED">
          <w:pPr>
            <w:pStyle w:val="TOC4"/>
            <w:tabs>
              <w:tab w:val="left" w:pos="2125"/>
              <w:tab w:val="right" w:leader="dot" w:pos="9016"/>
            </w:tabs>
            <w:ind w:start="1320"/>
            <w:rPr>
              <w:rFonts w:ascii="Times New Roman" w:hAnsi="Times New Roman" w:cs="Times New Roman"/>
              <w:noProof/>
            </w:rPr>
          </w:pPr>
          <w:hyperlink w:history="1" w:anchor="_Toc219371892">
            <w:r w:rsidRPr="00F13478">
              <w:rPr>
                <w:rStyle w:val="Hyperlink"/>
                <w:rFonts w:ascii="Times New Roman" w:hAnsi="Times New Roman" w:cs="Times New Roman"/>
                <w:noProof/>
              </w:rPr>
              <w:t>1.4.2.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десна страна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_Toc219371892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70C55864" w14:textId="029AE5C2">
          <w:pPr>
            <w:pStyle w:val="TOC4"/>
            <w:tabs>
              <w:tab w:val="left" w:pos="2125"/>
              <w:tab w:val="right" w:leader="dot" w:pos="9016"/>
            </w:tabs>
            <w:ind w:start="1320"/>
            <w:rPr>
              <w:rFonts w:ascii="Times New Roman" w:hAnsi="Times New Roman" w:cs="Times New Roman"/>
              <w:noProof/>
            </w:rPr>
          </w:pPr>
          <w:hyperlink w:history="1" w:anchor="_Toc219371893">
            <w:r w:rsidRPr="00F13478">
              <w:rPr>
                <w:rStyle w:val="Hyperlink"/>
                <w:rFonts w:ascii="Times New Roman" w:hAnsi="Times New Roman" w:cs="Times New Roman"/>
                <w:noProof/>
              </w:rPr>
              <w:t>1.4.3.</w:t>
            </w:r>
            <w:r w:rsidRPr="00F13478">
              <w:rPr>
                <w:rFonts w:ascii="Times New Roman" w:hAnsi="Times New Roman" w:cs="Times New Roman"/>
                <w:noProof/>
              </w:rPr>
              <w:tab/>
            </w:r>
            <w:r w:rsidRPr="00F13478">
              <w:rPr>
                <w:rStyle w:val="Hyperlink"/>
                <w:rFonts w:ascii="Times New Roman" w:hAnsi="Times New Roman" w:cs="Times New Roman"/>
                <w:noProof/>
              </w:rPr>
              <w:t xml:space="preserve">Dot Pad X лева страна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_Toc219371893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5DDCF308" w14:textId="6E05C36B">
          <w:pPr>
            <w:pStyle w:val="TOC4"/>
            <w:tabs>
              <w:tab w:val="left" w:pos="2125"/>
              <w:tab w:val="right" w:leader="dot" w:pos="9016"/>
            </w:tabs>
            <w:ind w:start="1320"/>
            <w:rPr>
              <w:rFonts w:ascii="Times New Roman" w:hAnsi="Times New Roman" w:cs="Times New Roman"/>
              <w:noProof/>
            </w:rPr>
          </w:pPr>
          <w:hyperlink w:history="1" w:anchor="_Toc219371894">
            <w:r w:rsidRPr="00F13478">
              <w:rPr>
                <w:rStyle w:val="Hyperlink"/>
                <w:rFonts w:ascii="Times New Roman" w:hAnsi="Times New Roman" w:cs="Times New Roman"/>
                <w:noProof/>
              </w:rPr>
              <w:t>1.4.4.</w:t>
            </w:r>
            <w:r w:rsidRPr="00F13478">
              <w:rPr>
                <w:rFonts w:ascii="Times New Roman" w:hAnsi="Times New Roman" w:cs="Times New Roman"/>
                <w:noProof/>
              </w:rPr>
              <w:tab/>
            </w:r>
            <w:r w:rsidRPr="00F13478">
              <w:rPr>
                <w:rStyle w:val="Hyperlink"/>
                <w:rFonts w:ascii="Times New Roman" w:hAnsi="Times New Roman" w:cs="Times New Roman"/>
                <w:noProof/>
              </w:rPr>
              <w:t xml:space="preserve">Доња површина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_Toc219371894 \h </w:instrText>
            </w:r>
            <w:r w:rsidRPr="00F13478">
              <w:rPr>
                <w:rFonts w:ascii="Times New Roman" w:hAnsi="Times New Roman" w:cs="Times New Roman"/>
                <w:noProof/>
                <w:webHidden/>
              </w:rPr>
              <w:fldChar w:fldCharType="separate"/>
            </w:r>
            <w:r>
              <w:rPr>
                <w:rFonts w:ascii="Times New Roman" w:hAnsi="Times New Roman" w:cs="Times New Roman"/>
                <w:noProof/>
                <w:webHidden/>
              </w:rPr>
              <w:t>8</w:t>
            </w:r>
            <w:r w:rsidRPr="00F13478">
              <w:rPr>
                <w:rFonts w:ascii="Times New Roman" w:hAnsi="Times New Roman" w:cs="Times New Roman"/>
                <w:noProof/>
                <w:webHidden/>
              </w:rPr>
              <w:fldChar w:fldCharType="end"/>
            </w:r>
          </w:hyperlink>
        </w:p>
        <w:p w:rsidRPr="00F13478" w:rsidR="00F13478" w:rsidRDefault="00F13478" w14:paraId="006459BE" w14:textId="5FA345EF">
          <w:pPr>
            <w:pStyle w:val="TOC2"/>
            <w:rPr>
              <w:b w:val="0"/>
              <w:bCs w:val="0"/>
              <w:lang w:val="en-US"/>
            </w:rPr>
          </w:pPr>
          <w:hyperlink w:history="1" w:anchor="_Toc219371895">
            <w:r w:rsidRPr="00F13478">
              <w:rPr>
                <w:rStyle w:val="Hyperlink"/>
              </w:rPr>
              <w:t>2.</w:t>
            </w:r>
            <w:r w:rsidRPr="00F13478">
              <w:rPr>
                <w:b w:val="0"/>
                <w:bCs w:val="0"/>
                <w:lang w:val="en-US"/>
              </w:rPr>
              <w:tab/>
            </w:r>
            <w:r w:rsidRPr="00F13478">
              <w:rPr>
                <w:rStyle w:val="Hyperlink"/>
              </w:rPr>
              <w:t xml:space="preserve">Основне функције</w:t>
            </w:r>
            <w:r w:rsidRPr="00F13478">
              <w:rPr>
                <w:webHidden/>
              </w:rPr>
              <w:tab/>
            </w:r>
            <w:r w:rsidRPr="00F13478">
              <w:rPr>
                <w:webHidden/>
              </w:rPr>
              <w:fldChar w:fldCharType="begin"/>
            </w:r>
            <w:r w:rsidRPr="00F13478">
              <w:rPr>
                <w:webHidden/>
              </w:rPr>
              <w:instrText xml:space="preserve"> PAGEREF _Toc219371895 \h </w:instrText>
            </w:r>
            <w:r w:rsidRPr="00F13478">
              <w:rPr>
                <w:webHidden/>
              </w:rPr>
              <w:fldChar w:fldCharType="separate"/>
            </w:r>
            <w:r>
              <w:rPr>
                <w:webHidden/>
              </w:rPr>
              <w:t>9</w:t>
            </w:r>
            <w:r w:rsidRPr="00F13478">
              <w:rPr>
                <w:webHidden/>
              </w:rPr>
              <w:fldChar w:fldCharType="end"/>
            </w:r>
          </w:hyperlink>
        </w:p>
        <w:p w:rsidRPr="00F13478" w:rsidR="00F13478" w:rsidRDefault="00F13478" w14:paraId="24D38DB7" w14:textId="52296F4F">
          <w:pPr>
            <w:pStyle w:val="TOC3"/>
            <w:tabs>
              <w:tab w:val="left" w:pos="1700"/>
              <w:tab w:val="right" w:leader="dot" w:pos="9016"/>
            </w:tabs>
            <w:ind w:start="880"/>
            <w:rPr>
              <w:rFonts w:ascii="Times New Roman" w:hAnsi="Times New Roman" w:cs="Times New Roman"/>
              <w:noProof/>
            </w:rPr>
          </w:pPr>
          <w:hyperlink w:history="1" w:anchor="_Toc219371896">
            <w:r w:rsidRPr="00F13478">
              <w:rPr>
                <w:rStyle w:val="Hyperlink"/>
                <w:rFonts w:ascii="Times New Roman" w:hAnsi="Times New Roman" w:cs="Times New Roman"/>
                <w:noProof/>
              </w:rPr>
              <w:t>2.1.</w:t>
            </w:r>
            <w:r w:rsidRPr="00F13478">
              <w:rPr>
                <w:rFonts w:ascii="Times New Roman" w:hAnsi="Times New Roman" w:cs="Times New Roman"/>
                <w:noProof/>
              </w:rPr>
              <w:tab/>
            </w:r>
            <w:r w:rsidRPr="00F13478">
              <w:rPr>
                <w:rStyle w:val="Hyperlink"/>
                <w:rFonts w:ascii="Times New Roman" w:hAnsi="Times New Roman" w:cs="Times New Roman"/>
                <w:noProof/>
              </w:rPr>
              <w:t xml:space="preserve">Укључивање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_Toc219371896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62F06817" w14:textId="0644A75D">
          <w:pPr>
            <w:pStyle w:val="TOC3"/>
            <w:tabs>
              <w:tab w:val="left" w:pos="1700"/>
              <w:tab w:val="right" w:leader="dot" w:pos="9016"/>
            </w:tabs>
            <w:ind w:start="880"/>
            <w:rPr>
              <w:rFonts w:ascii="Times New Roman" w:hAnsi="Times New Roman" w:cs="Times New Roman"/>
              <w:noProof/>
            </w:rPr>
          </w:pPr>
          <w:hyperlink w:history="1" w:anchor="_Toc219371897">
            <w:r w:rsidRPr="00F13478">
              <w:rPr>
                <w:rStyle w:val="Hyperlink"/>
                <w:rFonts w:ascii="Times New Roman" w:hAnsi="Times New Roman" w:cs="Times New Roman"/>
                <w:noProof/>
              </w:rPr>
              <w:t>2.2.</w:t>
            </w:r>
            <w:r w:rsidRPr="00F13478">
              <w:rPr>
                <w:rFonts w:ascii="Times New Roman" w:hAnsi="Times New Roman" w:cs="Times New Roman"/>
                <w:noProof/>
              </w:rPr>
              <w:tab/>
            </w:r>
            <w:r w:rsidRPr="00F13478">
              <w:rPr>
                <w:rStyle w:val="Hyperlink"/>
                <w:rFonts w:ascii="Times New Roman" w:hAnsi="Times New Roman" w:cs="Times New Roman"/>
                <w:noProof/>
              </w:rPr>
              <w:t xml:space="preserve">Искључивање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_Toc219371897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3BD634F0" w14:textId="1AA70358">
          <w:pPr>
            <w:pStyle w:val="TOC3"/>
            <w:tabs>
              <w:tab w:val="left" w:pos="1700"/>
              <w:tab w:val="right" w:leader="dot" w:pos="9016"/>
            </w:tabs>
            <w:ind w:start="880"/>
            <w:rPr>
              <w:rFonts w:ascii="Times New Roman" w:hAnsi="Times New Roman" w:cs="Times New Roman"/>
              <w:noProof/>
            </w:rPr>
          </w:pPr>
          <w:hyperlink w:history="1" w:anchor="_Toc219371898">
            <w:r w:rsidRPr="00F13478">
              <w:rPr>
                <w:rStyle w:val="Hyperlink"/>
                <w:rFonts w:ascii="Times New Roman" w:hAnsi="Times New Roman" w:cs="Times New Roman"/>
                <w:noProof/>
              </w:rPr>
              <w:t>2.3.</w:t>
            </w:r>
            <w:r w:rsidRPr="00F13478">
              <w:rPr>
                <w:rFonts w:ascii="Times New Roman" w:hAnsi="Times New Roman" w:cs="Times New Roman"/>
                <w:noProof/>
              </w:rPr>
              <w:tab/>
            </w:r>
            <w:r w:rsidRPr="00F13478">
              <w:rPr>
                <w:rStyle w:val="Hyperlink"/>
                <w:rFonts w:ascii="Times New Roman" w:hAnsi="Times New Roman" w:cs="Times New Roman"/>
                <w:noProof/>
              </w:rPr>
              <w:t xml:space="preserve">Пуњење Dot Pad X</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_Toc219371898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3B9BB53" w14:textId="44C31FBD">
          <w:pPr>
            <w:pStyle w:val="TOC4"/>
            <w:tabs>
              <w:tab w:val="left" w:pos="2125"/>
              <w:tab w:val="right" w:leader="dot" w:pos="9016"/>
            </w:tabs>
            <w:ind w:start="1320"/>
            <w:rPr>
              <w:rFonts w:ascii="Times New Roman" w:hAnsi="Times New Roman" w:cs="Times New Roman"/>
              <w:noProof/>
            </w:rPr>
          </w:pPr>
          <w:hyperlink w:history="1" w:anchor="_Toc219371899">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Проверa нивоа батерије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_Toc219371899 \h </w:instrText>
            </w:r>
            <w:r w:rsidRPr="00F13478">
              <w:rPr>
                <w:rFonts w:ascii="Times New Roman" w:hAnsi="Times New Roman" w:cs="Times New Roman"/>
                <w:noProof/>
                <w:webHidden/>
              </w:rPr>
              <w:fldChar w:fldCharType="separate"/>
            </w:r>
            <w:r>
              <w:rPr>
                <w:rFonts w:ascii="Times New Roman" w:hAnsi="Times New Roman" w:cs="Times New Roman"/>
                <w:noProof/>
                <w:webHidden/>
              </w:rPr>
              <w:t>9</w:t>
            </w:r>
            <w:r w:rsidRPr="00F13478">
              <w:rPr>
                <w:rFonts w:ascii="Times New Roman" w:hAnsi="Times New Roman" w:cs="Times New Roman"/>
                <w:noProof/>
                <w:webHidden/>
              </w:rPr>
              <w:fldChar w:fldCharType="end"/>
            </w:r>
          </w:hyperlink>
        </w:p>
        <w:p w:rsidRPr="00F13478" w:rsidR="00F13478" w:rsidRDefault="00F13478" w14:paraId="2754145A" w14:textId="41519792">
          <w:pPr>
            <w:pStyle w:val="TOC3"/>
            <w:tabs>
              <w:tab w:val="left" w:pos="1700"/>
              <w:tab w:val="right" w:leader="dot" w:pos="9016"/>
            </w:tabs>
            <w:ind w:start="880"/>
            <w:rPr>
              <w:rFonts w:ascii="Times New Roman" w:hAnsi="Times New Roman" w:cs="Times New Roman"/>
              <w:noProof/>
            </w:rPr>
          </w:pPr>
          <w:hyperlink w:history="1" w:anchor="_Toc219371900">
            <w:r w:rsidRPr="00F13478">
              <w:rPr>
                <w:rStyle w:val="Hyperlink"/>
                <w:rFonts w:ascii="Times New Roman" w:hAnsi="Times New Roman" w:cs="Times New Roman"/>
                <w:noProof/>
              </w:rPr>
              <w:t>2.4.</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Проверка статуса пуњења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_Toc219371900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5F9D992F" w14:textId="4AE1C235">
          <w:pPr>
            <w:pStyle w:val="TOC4"/>
            <w:tabs>
              <w:tab w:val="left" w:pos="2125"/>
              <w:tab w:val="right" w:leader="dot" w:pos="9016"/>
            </w:tabs>
            <w:ind w:start="1320"/>
            <w:rPr>
              <w:rFonts w:ascii="Times New Roman" w:hAnsi="Times New Roman" w:cs="Times New Roman"/>
              <w:noProof/>
            </w:rPr>
          </w:pPr>
          <w:hyperlink w:history="1" w:anchor="_Toc219371901">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Пуњење док је укључен</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_Toc219371901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3C0A8DC5" w14:textId="3BD70B6D">
          <w:pPr>
            <w:pStyle w:val="TOC4"/>
            <w:tabs>
              <w:tab w:val="left" w:pos="2125"/>
              <w:tab w:val="right" w:leader="dot" w:pos="9016"/>
            </w:tabs>
            <w:ind w:start="1320"/>
            <w:rPr>
              <w:rFonts w:ascii="Times New Roman" w:hAnsi="Times New Roman" w:cs="Times New Roman"/>
              <w:noProof/>
            </w:rPr>
          </w:pPr>
          <w:hyperlink w:history="1" w:anchor="_Toc219371902">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Пуњење док је угашен</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_Toc219371902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7BED9568" w14:textId="3F6E7BED">
          <w:pPr>
            <w:pStyle w:val="TOC4"/>
            <w:tabs>
              <w:tab w:val="left" w:pos="2125"/>
              <w:tab w:val="right" w:leader="dot" w:pos="9016"/>
            </w:tabs>
            <w:ind w:start="1320"/>
            <w:rPr>
              <w:rFonts w:ascii="Times New Roman" w:hAnsi="Times New Roman" w:cs="Times New Roman"/>
              <w:noProof/>
            </w:rPr>
          </w:pPr>
          <w:hyperlink w:history="1" w:anchor="_Toc219371903">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Пуњење завршено</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_Toc219371903 \h </w:instrText>
            </w:r>
            <w:r w:rsidRPr="00F13478">
              <w:rPr>
                <w:rFonts w:ascii="Times New Roman" w:hAnsi="Times New Roman" w:cs="Times New Roman"/>
                <w:noProof/>
                <w:webHidden/>
              </w:rPr>
              <w:fldChar w:fldCharType="separate"/>
            </w:r>
            <w:r>
              <w:rPr>
                <w:rFonts w:ascii="Times New Roman" w:hAnsi="Times New Roman" w:cs="Times New Roman"/>
                <w:noProof/>
                <w:webHidden/>
              </w:rPr>
              <w:t>10</w:t>
            </w:r>
            <w:r w:rsidRPr="00F13478">
              <w:rPr>
                <w:rFonts w:ascii="Times New Roman" w:hAnsi="Times New Roman" w:cs="Times New Roman"/>
                <w:noProof/>
                <w:webHidden/>
              </w:rPr>
              <w:fldChar w:fldCharType="end"/>
            </w:r>
          </w:hyperlink>
        </w:p>
        <w:p w:rsidRPr="00F13478" w:rsidR="00F13478" w:rsidRDefault="00F13478" w14:paraId="6489A4A0" w14:textId="4D3523D3">
          <w:pPr>
            <w:pStyle w:val="TOC2"/>
            <w:rPr>
              <w:b w:val="0"/>
              <w:bCs w:val="0"/>
              <w:lang w:val="en-US"/>
            </w:rPr>
          </w:pPr>
          <w:hyperlink w:history="1" w:anchor="_Toc219371904">
            <w:r w:rsidRPr="00F13478">
              <w:rPr>
                <w:rStyle w:val="Hyperlink"/>
              </w:rPr>
              <w:t>3.</w:t>
            </w:r>
            <w:r w:rsidRPr="00F13478">
              <w:rPr>
                <w:b w:val="0"/>
                <w:bCs w:val="0"/>
                <w:lang w:val="en-US"/>
              </w:rPr>
              <w:tab/>
            </w:r>
            <w:r w:rsidRPr="00F13478">
              <w:rPr>
                <w:rStyle w:val="Hyperlink"/>
              </w:rPr>
              <w:t xml:space="preserve">Коришћење Dot Pad X</w:t>
            </w:r>
            <w:r w:rsidRPr="00F13478">
              <w:rPr>
                <w:webHidden/>
              </w:rPr>
              <w:tab/>
            </w:r>
            <w:r w:rsidRPr="00F13478">
              <w:rPr>
                <w:webHidden/>
              </w:rPr>
              <w:fldChar w:fldCharType="begin"/>
            </w:r>
            <w:r w:rsidRPr="00F13478">
              <w:rPr>
                <w:webHidden/>
              </w:rPr>
              <w:instrText xml:space="preserve"> PAGEREF _Toc219371904 \h </w:instrText>
            </w:r>
            <w:r w:rsidRPr="00F13478">
              <w:rPr>
                <w:webHidden/>
              </w:rPr>
              <w:fldChar w:fldCharType="separate"/>
            </w:r>
            <w:r>
              <w:rPr>
                <w:webHidden/>
              </w:rPr>
              <w:t>11</w:t>
            </w:r>
            <w:r w:rsidRPr="00F13478">
              <w:rPr>
                <w:webHidden/>
              </w:rPr>
              <w:fldChar w:fldCharType="end"/>
            </w:r>
          </w:hyperlink>
        </w:p>
        <w:p w:rsidRPr="00F13478" w:rsidR="00F13478" w:rsidRDefault="00F13478" w14:paraId="0F7D730F" w14:textId="0B647DEA">
          <w:pPr>
            <w:pStyle w:val="TOC3"/>
            <w:tabs>
              <w:tab w:val="left" w:pos="1700"/>
              <w:tab w:val="right" w:leader="dot" w:pos="9016"/>
            </w:tabs>
            <w:ind w:start="880"/>
            <w:rPr>
              <w:rFonts w:ascii="Times New Roman" w:hAnsi="Times New Roman" w:cs="Times New Roman"/>
              <w:noProof/>
            </w:rPr>
          </w:pPr>
          <w:hyperlink w:history="1" w:anchor="_Toc219371905">
            <w:r w:rsidRPr="00F13478">
              <w:rPr>
                <w:rStyle w:val="Hyperlink"/>
                <w:rFonts w:ascii="Times New Roman" w:hAnsi="Times New Roman" w:cs="Times New Roman"/>
                <w:noProof/>
              </w:rPr>
              <w:t>3.1.</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Dot Pad X са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_Toc219371905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5AB3AD43" w14:textId="772B4671">
          <w:pPr>
            <w:pStyle w:val="TOC3"/>
            <w:tabs>
              <w:tab w:val="left" w:pos="1700"/>
              <w:tab w:val="right" w:leader="dot" w:pos="9016"/>
            </w:tabs>
            <w:ind w:start="880"/>
            <w:rPr>
              <w:rFonts w:ascii="Times New Roman" w:hAnsi="Times New Roman" w:cs="Times New Roman"/>
              <w:noProof/>
            </w:rPr>
          </w:pPr>
          <w:hyperlink w:history="1" w:anchor="_Toc219371906">
            <w:r w:rsidRPr="00F13478">
              <w:rPr>
                <w:rStyle w:val="Hyperlink"/>
                <w:rFonts w:ascii="Times New Roman" w:hAnsi="Times New Roman" w:cs="Times New Roman"/>
                <w:noProof/>
              </w:rPr>
              <w:t>3.2.</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Dot Pad X са Dot Book (да се одреди)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_Toc219371906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A0AC0A0" w14:textId="21A5B48E">
          <w:pPr>
            <w:pStyle w:val="TOC3"/>
            <w:tabs>
              <w:tab w:val="left" w:pos="1700"/>
              <w:tab w:val="right" w:leader="dot" w:pos="9016"/>
            </w:tabs>
            <w:ind w:start="880"/>
            <w:rPr>
              <w:rFonts w:ascii="Times New Roman" w:hAnsi="Times New Roman" w:cs="Times New Roman"/>
              <w:noProof/>
            </w:rPr>
          </w:pPr>
          <w:hyperlink w:history="1" w:anchor="_Toc219371907">
            <w:r w:rsidRPr="00F13478">
              <w:rPr>
                <w:rStyle w:val="Hyperlink"/>
                <w:rFonts w:ascii="Times New Roman" w:hAnsi="Times New Roman" w:cs="Times New Roman"/>
                <w:noProof/>
              </w:rPr>
              <w:t>3.3.</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Dot Pad X са VoiceOver-ом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_Toc219371907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98C996F" w14:textId="1208F38F">
          <w:pPr>
            <w:pStyle w:val="TOC3"/>
            <w:tabs>
              <w:tab w:val="left" w:pos="1700"/>
              <w:tab w:val="right" w:leader="dot" w:pos="9016"/>
            </w:tabs>
            <w:ind w:start="880"/>
            <w:rPr>
              <w:rFonts w:ascii="Times New Roman" w:hAnsi="Times New Roman" w:cs="Times New Roman"/>
              <w:noProof/>
            </w:rPr>
          </w:pPr>
          <w:hyperlink w:history="1" w:anchor="_Toc219371908">
            <w:r w:rsidRPr="00F13478">
              <w:rPr>
                <w:rStyle w:val="Hyperlink"/>
                <w:rFonts w:ascii="Times New Roman" w:hAnsi="Times New Roman" w:cs="Times New Roman"/>
                <w:noProof/>
              </w:rPr>
              <w:t>3.4.</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Dot Pad X са JAWS (да се одреди)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_Toc219371908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31E712F6" w14:textId="1C9CC3D2">
          <w:pPr>
            <w:pStyle w:val="TOC3"/>
            <w:tabs>
              <w:tab w:val="left" w:pos="1700"/>
              <w:tab w:val="right" w:leader="dot" w:pos="9016"/>
            </w:tabs>
            <w:ind w:start="880"/>
            <w:rPr>
              <w:rFonts w:ascii="Times New Roman" w:hAnsi="Times New Roman" w:cs="Times New Roman"/>
              <w:noProof/>
            </w:rPr>
          </w:pPr>
          <w:hyperlink w:history="1" w:anchor="_Toc219371909">
            <w:r w:rsidRPr="00F13478">
              <w:rPr>
                <w:rStyle w:val="Hyperlink"/>
                <w:rFonts w:ascii="Times New Roman" w:hAnsi="Times New Roman" w:cs="Times New Roman"/>
                <w:noProof/>
              </w:rPr>
              <w:t>3.5.</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Dot Pad X са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_Toc219371909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08CF46D4" w14:textId="380E719A">
          <w:pPr>
            <w:pStyle w:val="TOC2"/>
            <w:rPr>
              <w:b w:val="0"/>
              <w:bCs w:val="0"/>
              <w:lang w:val="en-US"/>
            </w:rPr>
          </w:pPr>
          <w:hyperlink w:history="1" w:anchor="_Toc219371910">
            <w:r w:rsidRPr="00F13478">
              <w:rPr>
                <w:rStyle w:val="Hyperlink"/>
              </w:rPr>
              <w:t>4.</w:t>
            </w:r>
            <w:r w:rsidRPr="00F13478">
              <w:rPr>
                <w:b w:val="0"/>
                <w:bCs w:val="0"/>
                <w:lang w:val="en-US"/>
              </w:rPr>
              <w:tab/>
            </w:r>
            <w:r w:rsidRPr="00F13478">
              <w:rPr>
                <w:rStyle w:val="Hyperlink"/>
              </w:rPr>
              <w:t xml:space="preserve">Спецификације</w:t>
            </w:r>
            <w:r w:rsidRPr="00F13478">
              <w:rPr>
                <w:webHidden/>
              </w:rPr>
              <w:tab/>
            </w:r>
            <w:r w:rsidRPr="00F13478">
              <w:rPr>
                <w:webHidden/>
              </w:rPr>
              <w:fldChar w:fldCharType="begin"/>
            </w:r>
            <w:r w:rsidRPr="00F13478">
              <w:rPr>
                <w:webHidden/>
              </w:rPr>
              <w:instrText xml:space="preserve"> PAGEREF _Toc219371910 \h </w:instrText>
            </w:r>
            <w:r w:rsidRPr="00F13478">
              <w:rPr>
                <w:webHidden/>
              </w:rPr>
              <w:fldChar w:fldCharType="separate"/>
            </w:r>
            <w:r>
              <w:rPr>
                <w:webHidden/>
              </w:rPr>
              <w:t>11</w:t>
            </w:r>
            <w:r w:rsidRPr="00F13478">
              <w:rPr>
                <w:webHidden/>
              </w:rPr>
              <w:fldChar w:fldCharType="end"/>
            </w:r>
          </w:hyperlink>
        </w:p>
        <w:p w:rsidRPr="00F13478" w:rsidR="00F13478" w:rsidRDefault="00F13478" w14:paraId="12DCF63B" w14:textId="45B71EE2">
          <w:pPr>
            <w:pStyle w:val="TOC3"/>
            <w:tabs>
              <w:tab w:val="left" w:pos="1700"/>
              <w:tab w:val="right" w:leader="dot" w:pos="9016"/>
            </w:tabs>
            <w:ind w:start="880"/>
            <w:rPr>
              <w:rFonts w:ascii="Times New Roman" w:hAnsi="Times New Roman" w:cs="Times New Roman"/>
              <w:noProof/>
            </w:rPr>
          </w:pPr>
          <w:hyperlink w:history="1" w:anchor="_Toc219371911">
            <w:r w:rsidRPr="00F13478">
              <w:rPr>
                <w:rStyle w:val="Hyperlink"/>
                <w:rFonts w:ascii="Times New Roman" w:hAnsi="Times New Roman" w:cs="Times New Roman"/>
                <w:noProof/>
              </w:rPr>
              <w:t>4.1.</w:t>
            </w:r>
            <w:r w:rsidRPr="00F13478">
              <w:rPr>
                <w:rFonts w:ascii="Times New Roman" w:hAnsi="Times New Roman" w:cs="Times New Roman"/>
                <w:noProof/>
              </w:rPr>
              <w:tab/>
            </w:r>
            <w:r w:rsidRPr="00F13478">
              <w:rPr>
                <w:rStyle w:val="Hyperlink"/>
                <w:rFonts w:ascii="Times New Roman" w:hAnsi="Times New Roman" w:cs="Times New Roman"/>
                <w:noProof/>
              </w:rPr>
              <w:t xml:space="preserve">Спецификације хардвера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_Toc219371911 \h </w:instrText>
            </w:r>
            <w:r w:rsidRPr="00F13478">
              <w:rPr>
                <w:rFonts w:ascii="Times New Roman" w:hAnsi="Times New Roman" w:cs="Times New Roman"/>
                <w:noProof/>
                <w:webHidden/>
              </w:rPr>
              <w:fldChar w:fldCharType="separate"/>
            </w:r>
            <w:r>
              <w:rPr>
                <w:rFonts w:ascii="Times New Roman" w:hAnsi="Times New Roman" w:cs="Times New Roman"/>
                <w:noProof/>
                <w:webHidden/>
              </w:rPr>
              <w:t>11</w:t>
            </w:r>
            <w:r w:rsidRPr="00F13478">
              <w:rPr>
                <w:rFonts w:ascii="Times New Roman" w:hAnsi="Times New Roman" w:cs="Times New Roman"/>
                <w:noProof/>
                <w:webHidden/>
              </w:rPr>
              <w:fldChar w:fldCharType="end"/>
            </w:r>
          </w:hyperlink>
        </w:p>
        <w:p w:rsidRPr="00F13478" w:rsidR="00F13478" w:rsidRDefault="00F13478" w14:paraId="41DEE649" w14:textId="3C95DD53">
          <w:pPr>
            <w:pStyle w:val="TOC3"/>
            <w:tabs>
              <w:tab w:val="left" w:pos="1700"/>
              <w:tab w:val="right" w:leader="dot" w:pos="9016"/>
            </w:tabs>
            <w:ind w:start="880"/>
            <w:rPr>
              <w:rFonts w:ascii="Times New Roman" w:hAnsi="Times New Roman" w:cs="Times New Roman"/>
              <w:noProof/>
            </w:rPr>
          </w:pPr>
          <w:hyperlink w:history="1" w:anchor="_Toc219371912">
            <w:r w:rsidRPr="00F13478">
              <w:rPr>
                <w:rStyle w:val="Hyperlink"/>
                <w:rFonts w:ascii="Times New Roman" w:hAnsi="Times New Roman" w:cs="Times New Roman"/>
                <w:noProof/>
              </w:rPr>
              <w:t>4.2.</w:t>
            </w:r>
            <w:r w:rsidRPr="00F13478">
              <w:rPr>
                <w:rFonts w:ascii="Times New Roman" w:hAnsi="Times New Roman" w:cs="Times New Roman"/>
                <w:noProof/>
              </w:rPr>
              <w:tab/>
            </w:r>
            <w:r w:rsidRPr="00F13478">
              <w:rPr>
                <w:rStyle w:val="Hyperlink"/>
                <w:rFonts w:ascii="Times New Roman" w:hAnsi="Times New Roman" w:cs="Times New Roman"/>
                <w:noProof/>
              </w:rPr>
              <w:t xml:space="preserve">Спецификације комуникације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_Toc219371912 \h </w:instrText>
            </w:r>
            <w:r w:rsidRPr="00F13478">
              <w:rPr>
                <w:rFonts w:ascii="Times New Roman" w:hAnsi="Times New Roman" w:cs="Times New Roman"/>
                <w:noProof/>
                <w:webHidden/>
              </w:rPr>
              <w:fldChar w:fldCharType="separate"/>
            </w:r>
            <w:r>
              <w:rPr>
                <w:rFonts w:ascii="Times New Roman" w:hAnsi="Times New Roman" w:cs="Times New Roman"/>
                <w:noProof/>
                <w:webHidden/>
              </w:rPr>
              <w:t>12</w:t>
            </w:r>
            <w:r w:rsidRPr="00F13478">
              <w:rPr>
                <w:rFonts w:ascii="Times New Roman" w:hAnsi="Times New Roman" w:cs="Times New Roman"/>
                <w:noProof/>
                <w:webHidden/>
              </w:rPr>
              <w:fldChar w:fldCharType="end"/>
            </w:r>
          </w:hyperlink>
        </w:p>
        <w:p w:rsidRPr="00F13478" w:rsidR="00F13478" w:rsidRDefault="00F13478" w14:paraId="1F3568D8" w14:textId="4B00C37B">
          <w:pPr>
            <w:pStyle w:val="TOC2"/>
            <w:rPr>
              <w:b w:val="0"/>
              <w:bCs w:val="0"/>
              <w:lang w:val="en-US"/>
            </w:rPr>
          </w:pPr>
          <w:hyperlink w:history="1" w:anchor="_Toc219371913">
            <w:r w:rsidRPr="00F13478">
              <w:rPr>
                <w:rStyle w:val="Hyperlink"/>
              </w:rPr>
              <w:t>5.</w:t>
            </w:r>
            <w:r w:rsidRPr="00F13478">
              <w:rPr>
                <w:b w:val="0"/>
                <w:bCs w:val="0"/>
                <w:lang w:val="en-US"/>
              </w:rPr>
              <w:tab/>
            </w:r>
            <w:r w:rsidRPr="00F13478">
              <w:rPr>
                <w:rStyle w:val="Hyperlink"/>
              </w:rPr>
              <w:t xml:space="preserve">Руковање и мере безбедности</w:t>
            </w:r>
            <w:r w:rsidRPr="00F13478">
              <w:rPr>
                <w:webHidden/>
              </w:rPr>
              <w:tab/>
            </w:r>
            <w:r w:rsidRPr="00F13478">
              <w:rPr>
                <w:webHidden/>
              </w:rPr>
              <w:fldChar w:fldCharType="begin"/>
            </w:r>
            <w:r w:rsidRPr="00F13478">
              <w:rPr>
                <w:webHidden/>
              </w:rPr>
              <w:instrText xml:space="preserve"> PAGEREF _Toc219371913 \h </w:instrText>
            </w:r>
            <w:r w:rsidRPr="00F13478">
              <w:rPr>
                <w:webHidden/>
              </w:rPr>
              <w:fldChar w:fldCharType="separate"/>
            </w:r>
            <w:r>
              <w:rPr>
                <w:webHidden/>
              </w:rPr>
              <w:t>12</w:t>
            </w:r>
            <w:r w:rsidRPr="00F13478">
              <w:rPr>
                <w:webHidden/>
              </w:rPr>
              <w:fldChar w:fldCharType="end"/>
            </w:r>
          </w:hyperlink>
        </w:p>
        <w:p w:rsidRPr="00F13478" w:rsidR="00F13478" w:rsidRDefault="00F13478" w14:paraId="5F03F6A4" w14:textId="0DD785A9">
          <w:pPr>
            <w:pStyle w:val="TOC2"/>
            <w:rPr>
              <w:b w:val="0"/>
              <w:bCs w:val="0"/>
              <w:lang w:val="en-US"/>
            </w:rPr>
          </w:pPr>
          <w:hyperlink w:history="1" w:anchor="_Toc219371914">
            <w:r w:rsidRPr="00F13478">
              <w:rPr>
                <w:rStyle w:val="Hyperlink"/>
              </w:rPr>
              <w:t>6.</w:t>
            </w:r>
            <w:r w:rsidRPr="00F13478">
              <w:rPr>
                <w:b w:val="0"/>
                <w:bCs w:val="0"/>
                <w:lang w:val="en-US"/>
              </w:rPr>
              <w:tab/>
            </w:r>
            <w:r w:rsidRPr="00F13478">
              <w:rPr>
                <w:rStyle w:val="Hyperlink"/>
              </w:rPr>
              <w:t xml:space="preserve">Корисничка подршка</w:t>
            </w:r>
            <w:r w:rsidRPr="00F13478">
              <w:rPr>
                <w:webHidden/>
              </w:rPr>
              <w:tab/>
            </w:r>
            <w:r w:rsidRPr="00F13478">
              <w:rPr>
                <w:webHidden/>
              </w:rPr>
              <w:fldChar w:fldCharType="begin"/>
            </w:r>
            <w:r w:rsidRPr="00F13478">
              <w:rPr>
                <w:webHidden/>
              </w:rPr>
              <w:instrText xml:space="preserve"> PAGEREF _Toc219371914 \h </w:instrText>
            </w:r>
            <w:r w:rsidRPr="00F13478">
              <w:rPr>
                <w:webHidden/>
              </w:rPr>
              <w:fldChar w:fldCharType="separate"/>
            </w:r>
            <w:r>
              <w:rPr>
                <w:webHidden/>
              </w:rPr>
              <w:t>16</w:t>
            </w:r>
            <w:r w:rsidRPr="00F13478">
              <w:rPr>
                <w:webHidden/>
              </w:rPr>
              <w:fldChar w:fldCharType="end"/>
            </w:r>
          </w:hyperlink>
        </w:p>
        <w:p w:rsidRPr="00F13478" w:rsidR="00F13478" w:rsidRDefault="00F13478" w14:paraId="3619D90E" w14:textId="5544C0EC">
          <w:pPr>
            <w:pStyle w:val="TOC2"/>
            <w:rPr>
              <w:b w:val="0"/>
              <w:bCs w:val="0"/>
              <w:lang w:val="en-US"/>
            </w:rPr>
          </w:pPr>
          <w:hyperlink w:history="1" w:anchor="_Toc219371915">
            <w:r w:rsidRPr="00F13478">
              <w:rPr>
                <w:rStyle w:val="Hyperlink"/>
              </w:rPr>
              <w:t>7.</w:t>
            </w:r>
            <w:r w:rsidRPr="00F13478">
              <w:rPr>
                <w:b w:val="0"/>
                <w:bCs w:val="0"/>
                <w:lang w:val="en-US"/>
              </w:rPr>
              <w:tab/>
            </w:r>
            <w:r w:rsidRPr="00F13478">
              <w:rPr>
                <w:rStyle w:val="Hyperlink"/>
              </w:rPr>
              <w:t xml:space="preserve">Сертификација производа</w:t>
            </w:r>
            <w:r w:rsidRPr="00F13478">
              <w:rPr>
                <w:webHidden/>
              </w:rPr>
              <w:tab/>
            </w:r>
            <w:r w:rsidRPr="00F13478">
              <w:rPr>
                <w:webHidden/>
              </w:rPr>
              <w:fldChar w:fldCharType="begin"/>
            </w:r>
            <w:r w:rsidRPr="00F13478">
              <w:rPr>
                <w:webHidden/>
              </w:rPr>
              <w:instrText xml:space="preserve"> PAGEREF _Toc219371915 \h </w:instrText>
            </w:r>
            <w:r w:rsidRPr="00F13478">
              <w:rPr>
                <w:webHidden/>
              </w:rPr>
              <w:fldChar w:fldCharType="separate"/>
            </w:r>
            <w:r>
              <w:rPr>
                <w:webHidden/>
              </w:rPr>
              <w:t>16</w:t>
            </w:r>
            <w:r w:rsidRPr="00F13478">
              <w:rPr>
                <w:webHidden/>
              </w:rPr>
              <w:fldChar w:fldCharType="end"/>
            </w:r>
          </w:hyperlink>
        </w:p>
        <w:p w:rsidRPr="00F13478" w:rsidR="00F13478" w:rsidRDefault="00F13478" w14:paraId="18A8C202" w14:textId="19044EA5">
          <w:pPr>
            <w:pStyle w:val="TOC1"/>
            <w:rPr>
              <w:b w:val="0"/>
              <w:bCs w:val="0"/>
              <w:sz w:val="22"/>
              <w:szCs w:val="24"/>
            </w:rPr>
          </w:pPr>
          <w:hyperlink w:history="1" w:anchor="_Toc219371916">
            <w:r w:rsidRPr="00F13478">
              <w:rPr>
                <w:rStyle w:val="Hyperlink"/>
                <w:lang w:val="en"/>
              </w:rPr>
              <w:t xml:space="preserve">Упутство за коришћење: Коришћење Dot Pad 320 са Dot Canvas</w:t>
            </w:r>
            <w:r w:rsidRPr="00F13478">
              <w:rPr>
                <w:webHidden/>
              </w:rPr>
              <w:tab/>
            </w:r>
            <w:r w:rsidRPr="00F13478">
              <w:rPr>
                <w:webHidden/>
              </w:rPr>
              <w:fldChar w:fldCharType="begin"/>
            </w:r>
            <w:r w:rsidRPr="00F13478">
              <w:rPr>
                <w:webHidden/>
              </w:rPr>
              <w:instrText xml:space="preserve"> PAGEREF _Toc219371916 \h </w:instrText>
            </w:r>
            <w:r w:rsidRPr="00F13478">
              <w:rPr>
                <w:webHidden/>
              </w:rPr>
              <w:fldChar w:fldCharType="separate"/>
            </w:r>
            <w:r>
              <w:rPr>
                <w:webHidden/>
              </w:rPr>
              <w:t>19</w:t>
            </w:r>
            <w:r w:rsidRPr="00F13478">
              <w:rPr>
                <w:webHidden/>
              </w:rPr>
              <w:fldChar w:fldCharType="end"/>
            </w:r>
          </w:hyperlink>
        </w:p>
        <w:p w:rsidRPr="00F13478" w:rsidR="00F13478" w:rsidRDefault="00F13478" w14:paraId="1D278AFD" w14:textId="0C9811FE">
          <w:pPr>
            <w:pStyle w:val="TOC2"/>
            <w:rPr>
              <w:b w:val="0"/>
              <w:bCs w:val="0"/>
              <w:lang w:val="en-US"/>
            </w:rPr>
          </w:pPr>
          <w:hyperlink w:history="1" w:anchor="_Toc219371917">
            <w:r w:rsidRPr="00F13478">
              <w:rPr>
                <w:rStyle w:val="Hyperlink"/>
              </w:rPr>
              <w:t>8.</w:t>
            </w:r>
            <w:r w:rsidRPr="00F13478">
              <w:rPr>
                <w:b w:val="0"/>
                <w:bCs w:val="0"/>
                <w:lang w:val="en-US"/>
              </w:rPr>
              <w:tab/>
            </w:r>
            <w:r w:rsidRPr="00F13478">
              <w:rPr>
                <w:rStyle w:val="Hyperlink"/>
              </w:rPr>
              <w:t xml:space="preserve">Увод</w:t>
            </w:r>
            <w:r w:rsidRPr="00F13478">
              <w:rPr>
                <w:webHidden/>
              </w:rPr>
              <w:tab/>
            </w:r>
            <w:r w:rsidRPr="00F13478">
              <w:rPr>
                <w:webHidden/>
              </w:rPr>
              <w:fldChar w:fldCharType="begin"/>
            </w:r>
            <w:r w:rsidRPr="00F13478">
              <w:rPr>
                <w:webHidden/>
              </w:rPr>
              <w:instrText xml:space="preserve"> PAGEREF _Toc219371917 \h </w:instrText>
            </w:r>
            <w:r w:rsidRPr="00F13478">
              <w:rPr>
                <w:webHidden/>
              </w:rPr>
              <w:fldChar w:fldCharType="separate"/>
            </w:r>
            <w:r>
              <w:rPr>
                <w:webHidden/>
              </w:rPr>
              <w:t>19</w:t>
            </w:r>
            <w:r w:rsidRPr="00F13478">
              <w:rPr>
                <w:webHidden/>
              </w:rPr>
              <w:fldChar w:fldCharType="end"/>
            </w:r>
          </w:hyperlink>
        </w:p>
        <w:p w:rsidRPr="00F13478" w:rsidR="00F13478" w:rsidRDefault="00F13478" w14:paraId="110BD199" w14:textId="5B37162A">
          <w:pPr>
            <w:pStyle w:val="TOC3"/>
            <w:tabs>
              <w:tab w:val="left" w:pos="1700"/>
              <w:tab w:val="right" w:leader="dot" w:pos="9016"/>
            </w:tabs>
            <w:ind w:start="880"/>
            <w:rPr>
              <w:rFonts w:ascii="Times New Roman" w:hAnsi="Times New Roman" w:cs="Times New Roman"/>
              <w:noProof/>
            </w:rPr>
          </w:pPr>
          <w:hyperlink w:history="1" w:anchor="_Toc219371918">
            <w:r w:rsidRPr="00F13478">
              <w:rPr>
                <w:rStyle w:val="Hyperlink"/>
                <w:rFonts w:ascii="Times New Roman" w:hAnsi="Times New Roman" w:cs="Times New Roman"/>
                <w:noProof/>
              </w:rPr>
              <w:t>8.1.</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Увод у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_Toc219371918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0D748B37" w14:textId="7D5A383B">
          <w:pPr>
            <w:pStyle w:val="TOC3"/>
            <w:tabs>
              <w:tab w:val="left" w:pos="1700"/>
              <w:tab w:val="right" w:leader="dot" w:pos="9016"/>
            </w:tabs>
            <w:ind w:start="880"/>
            <w:rPr>
              <w:rFonts w:ascii="Times New Roman" w:hAnsi="Times New Roman" w:cs="Times New Roman"/>
              <w:noProof/>
            </w:rPr>
          </w:pPr>
          <w:hyperlink w:history="1" w:anchor="_Toc219371919">
            <w:r w:rsidRPr="00F13478">
              <w:rPr>
                <w:rStyle w:val="Hyperlink"/>
                <w:rFonts w:ascii="Times New Roman" w:hAnsi="Times New Roman" w:cs="Times New Roman"/>
                <w:noProof/>
              </w:rPr>
              <w:t>8.2.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_Toc219371919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4B0D6C09" w14:textId="7FC1CB3C">
          <w:pPr>
            <w:pStyle w:val="TOC2"/>
            <w:rPr>
              <w:b w:val="0"/>
              <w:bCs w:val="0"/>
              <w:lang w:val="en-US"/>
            </w:rPr>
          </w:pPr>
          <w:hyperlink w:history="1" w:anchor="_Toc219371920">
            <w:r w:rsidRPr="00F13478">
              <w:rPr>
                <w:rStyle w:val="Hyperlink"/>
              </w:rPr>
              <w:t>9.</w:t>
            </w:r>
            <w:r w:rsidRPr="00F13478">
              <w:rPr>
                <w:b w:val="0"/>
                <w:bCs w:val="0"/>
                <w:lang w:val="en-US"/>
              </w:rPr>
              <w:tab/>
            </w:r>
            <w:r w:rsidRPr="00F13478">
              <w:rPr>
                <w:rStyle w:val="Hyperlink"/>
              </w:rPr>
              <w:t xml:space="preserve">Коришћење апликације Dot Canvas</w:t>
            </w:r>
            <w:r w:rsidRPr="00F13478">
              <w:rPr>
                <w:webHidden/>
              </w:rPr>
              <w:tab/>
            </w:r>
            <w:r w:rsidRPr="00F13478">
              <w:rPr>
                <w:webHidden/>
              </w:rPr>
              <w:fldChar w:fldCharType="begin"/>
            </w:r>
            <w:r w:rsidRPr="00F13478">
              <w:rPr>
                <w:webHidden/>
              </w:rPr>
              <w:instrText xml:space="preserve"> PAGEREF _Toc219371920 \h </w:instrText>
            </w:r>
            <w:r w:rsidRPr="00F13478">
              <w:rPr>
                <w:webHidden/>
              </w:rPr>
              <w:fldChar w:fldCharType="separate"/>
            </w:r>
            <w:r>
              <w:rPr>
                <w:webHidden/>
              </w:rPr>
              <w:t>19</w:t>
            </w:r>
            <w:r w:rsidRPr="00F13478">
              <w:rPr>
                <w:webHidden/>
              </w:rPr>
              <w:fldChar w:fldCharType="end"/>
            </w:r>
          </w:hyperlink>
        </w:p>
        <w:p w:rsidRPr="00F13478" w:rsidR="00F13478" w:rsidRDefault="00F13478" w14:paraId="5CF671CE" w14:textId="0A61365F">
          <w:pPr>
            <w:pStyle w:val="TOC3"/>
            <w:tabs>
              <w:tab w:val="left" w:pos="1700"/>
              <w:tab w:val="right" w:leader="dot" w:pos="9016"/>
            </w:tabs>
            <w:ind w:start="880"/>
            <w:rPr>
              <w:rFonts w:ascii="Times New Roman" w:hAnsi="Times New Roman" w:cs="Times New Roman"/>
              <w:noProof/>
            </w:rPr>
          </w:pPr>
          <w:hyperlink w:history="1" w:anchor="_Toc219371921">
            <w:r w:rsidRPr="00F13478">
              <w:rPr>
                <w:rStyle w:val="Hyperlink"/>
                <w:rFonts w:ascii="Times New Roman" w:hAnsi="Times New Roman" w:cs="Times New Roman"/>
                <w:noProof/>
              </w:rPr>
              <w:t>9.1.</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Увод у апликацију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_Toc219371921 \h </w:instrText>
            </w:r>
            <w:r w:rsidRPr="00F13478">
              <w:rPr>
                <w:rFonts w:ascii="Times New Roman" w:hAnsi="Times New Roman" w:cs="Times New Roman"/>
                <w:noProof/>
                <w:webHidden/>
              </w:rPr>
              <w:fldChar w:fldCharType="separate"/>
            </w:r>
            <w:r>
              <w:rPr>
                <w:rFonts w:ascii="Times New Roman" w:hAnsi="Times New Roman" w:cs="Times New Roman"/>
                <w:noProof/>
                <w:webHidden/>
              </w:rPr>
              <w:t>19</w:t>
            </w:r>
            <w:r w:rsidRPr="00F13478">
              <w:rPr>
                <w:rFonts w:ascii="Times New Roman" w:hAnsi="Times New Roman" w:cs="Times New Roman"/>
                <w:noProof/>
                <w:webHidden/>
              </w:rPr>
              <w:fldChar w:fldCharType="end"/>
            </w:r>
          </w:hyperlink>
        </w:p>
        <w:p w:rsidRPr="00F13478" w:rsidR="00F13478" w:rsidRDefault="00F13478" w14:paraId="7578D22F" w14:textId="29FD0532">
          <w:pPr>
            <w:pStyle w:val="TOC3"/>
            <w:tabs>
              <w:tab w:val="left" w:pos="1700"/>
              <w:tab w:val="right" w:leader="dot" w:pos="9016"/>
            </w:tabs>
            <w:ind w:start="880"/>
            <w:rPr>
              <w:rFonts w:ascii="Times New Roman" w:hAnsi="Times New Roman" w:cs="Times New Roman"/>
              <w:noProof/>
            </w:rPr>
          </w:pPr>
          <w:hyperlink w:history="1" w:anchor="_Toc219371922">
            <w:r w:rsidRPr="00F13478">
              <w:rPr>
                <w:rStyle w:val="Hyperlink"/>
                <w:rFonts w:ascii="Times New Roman" w:hAnsi="Times New Roman" w:cs="Times New Roman"/>
                <w:noProof/>
              </w:rPr>
              <w:t>9.2.</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Покретање апликације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_Toc219371922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372459EC" w14:textId="7148F1AB">
          <w:pPr>
            <w:pStyle w:val="TOC4"/>
            <w:tabs>
              <w:tab w:val="left" w:pos="2125"/>
              <w:tab w:val="right" w:leader="dot" w:pos="9016"/>
            </w:tabs>
            <w:ind w:start="1320"/>
            <w:rPr>
              <w:rFonts w:ascii="Times New Roman" w:hAnsi="Times New Roman" w:cs="Times New Roman"/>
              <w:noProof/>
            </w:rPr>
          </w:pPr>
          <w:hyperlink w:history="1" w:anchor="_Toc219371923">
            <w:r w:rsidRPr="00F13478">
              <w:rPr>
                <w:rStyle w:val="Hyperlink"/>
                <w:rFonts w:ascii="Times New Roman" w:hAnsi="Times New Roman" w:cs="Times New Roman"/>
                <w:noProof/>
              </w:rPr>
              <w:t>9.2.1.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Преузимање апликације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_Toc219371923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089A8E86" w14:textId="4D674E3E">
          <w:pPr>
            <w:pStyle w:val="TOC4"/>
            <w:tabs>
              <w:tab w:val="left" w:pos="2125"/>
              <w:tab w:val="right" w:leader="dot" w:pos="9016"/>
            </w:tabs>
            <w:ind w:start="1320"/>
            <w:rPr>
              <w:rFonts w:ascii="Times New Roman" w:hAnsi="Times New Roman" w:cs="Times New Roman"/>
              <w:noProof/>
            </w:rPr>
          </w:pPr>
          <w:hyperlink w:history="1" w:anchor="_Toc219371924">
            <w:r w:rsidRPr="00F13478">
              <w:rPr>
                <w:rStyle w:val="Hyperlink"/>
                <w:rFonts w:ascii="Times New Roman" w:hAnsi="Times New Roman" w:cs="Times New Roman"/>
                <w:noProof/>
              </w:rPr>
              <w:t>9.2.2.</w:t>
            </w:r>
            <w:r w:rsidRPr="00F13478">
              <w:rPr>
                <w:rFonts w:ascii="Times New Roman" w:hAnsi="Times New Roman" w:cs="Times New Roman"/>
                <w:noProof/>
              </w:rPr>
              <w:tab/>
            </w:r>
            <w:r w:rsidRPr="00F13478">
              <w:rPr>
                <w:rStyle w:val="Hyperlink"/>
                <w:rFonts w:ascii="Times New Roman" w:hAnsi="Times New Roman" w:cs="Times New Roman"/>
                <w:noProof/>
              </w:rPr>
              <w:t xml:space="preserve">Креирање налога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_Toc219371924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C5A71B7" w14:textId="7A3E1BCA">
          <w:pPr>
            <w:pStyle w:val="TOC4"/>
            <w:tabs>
              <w:tab w:val="left" w:pos="2125"/>
              <w:tab w:val="right" w:leader="dot" w:pos="9016"/>
            </w:tabs>
            <w:ind w:start="1320"/>
            <w:rPr>
              <w:rFonts w:ascii="Times New Roman" w:hAnsi="Times New Roman" w:cs="Times New Roman"/>
              <w:noProof/>
            </w:rPr>
          </w:pPr>
          <w:hyperlink w:history="1" w:anchor="_Toc219371925">
            <w:r w:rsidRPr="00F13478">
              <w:rPr>
                <w:rStyle w:val="Hyperlink"/>
                <w:rFonts w:ascii="Times New Roman" w:hAnsi="Times New Roman" w:cs="Times New Roman"/>
                <w:noProof/>
              </w:rPr>
              <w:t>9.2.3.</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Пријављивање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_Toc219371925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4C93473" w14:textId="5BF19C85">
          <w:pPr>
            <w:pStyle w:val="TOC4"/>
            <w:tabs>
              <w:tab w:val="left" w:pos="2125"/>
              <w:tab w:val="right" w:leader="dot" w:pos="9016"/>
            </w:tabs>
            <w:ind w:start="1320"/>
            <w:rPr>
              <w:rFonts w:ascii="Times New Roman" w:hAnsi="Times New Roman" w:cs="Times New Roman"/>
              <w:noProof/>
            </w:rPr>
          </w:pPr>
          <w:hyperlink w:history="1" w:anchor="_Toc219371926">
            <w:r w:rsidRPr="00F13478">
              <w:rPr>
                <w:rStyle w:val="Hyperlink"/>
                <w:rFonts w:ascii="Times New Roman" w:hAnsi="Times New Roman" w:cs="Times New Roman"/>
                <w:noProof/>
              </w:rPr>
              <w:t>9.2.4.</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Проналажење заборављеног корисничког имена/лозинке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_Toc219371926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55EDF7BE" w14:textId="4D565CFB">
          <w:pPr>
            <w:pStyle w:val="TOC4"/>
            <w:tabs>
              <w:tab w:val="left" w:pos="2125"/>
              <w:tab w:val="right" w:leader="dot" w:pos="9016"/>
            </w:tabs>
            <w:ind w:start="1320"/>
            <w:rPr>
              <w:rFonts w:ascii="Times New Roman" w:hAnsi="Times New Roman" w:cs="Times New Roman"/>
              <w:noProof/>
            </w:rPr>
          </w:pPr>
          <w:hyperlink w:history="1" w:anchor="_Toc219371927">
            <w:r w:rsidRPr="00F13478">
              <w:rPr>
                <w:rStyle w:val="Hyperlink"/>
                <w:rFonts w:ascii="Times New Roman" w:hAnsi="Times New Roman" w:cs="Times New Roman"/>
                <w:noProof/>
              </w:rPr>
              <w:t>9.2.5.</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Изглед екрана апликације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_Toc219371927 \h </w:instrText>
            </w:r>
            <w:r w:rsidRPr="00F13478">
              <w:rPr>
                <w:rFonts w:ascii="Times New Roman" w:hAnsi="Times New Roman" w:cs="Times New Roman"/>
                <w:noProof/>
                <w:webHidden/>
              </w:rPr>
              <w:fldChar w:fldCharType="separate"/>
            </w:r>
            <w:r>
              <w:rPr>
                <w:rFonts w:ascii="Times New Roman" w:hAnsi="Times New Roman" w:cs="Times New Roman"/>
                <w:noProof/>
                <w:webHidden/>
              </w:rPr>
              <w:t>20</w:t>
            </w:r>
            <w:r w:rsidRPr="00F13478">
              <w:rPr>
                <w:rFonts w:ascii="Times New Roman" w:hAnsi="Times New Roman" w:cs="Times New Roman"/>
                <w:noProof/>
                <w:webHidden/>
              </w:rPr>
              <w:fldChar w:fldCharType="end"/>
            </w:r>
          </w:hyperlink>
        </w:p>
        <w:p w:rsidRPr="00F13478" w:rsidR="00F13478" w:rsidRDefault="00F13478" w14:paraId="2546174E" w14:textId="197686F7">
          <w:pPr>
            <w:pStyle w:val="TOC3"/>
            <w:tabs>
              <w:tab w:val="left" w:pos="1700"/>
              <w:tab w:val="right" w:leader="dot" w:pos="9016"/>
            </w:tabs>
            <w:ind w:start="880"/>
            <w:rPr>
              <w:rFonts w:ascii="Times New Roman" w:hAnsi="Times New Roman" w:cs="Times New Roman"/>
              <w:noProof/>
            </w:rPr>
          </w:pPr>
          <w:hyperlink w:history="1" w:anchor="_Toc219371928">
            <w:r w:rsidRPr="00F13478">
              <w:rPr>
                <w:rStyle w:val="Hyperlink"/>
                <w:rFonts w:ascii="Times New Roman" w:hAnsi="Times New Roman" w:cs="Times New Roman"/>
                <w:noProof/>
              </w:rPr>
              <w:t>9.3.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Dot Canvas апликације са Dot Pad-ом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_Toc219371928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0CF8D8AA" w14:textId="58CC7716">
          <w:pPr>
            <w:pStyle w:val="TOC4"/>
            <w:tabs>
              <w:tab w:val="left" w:pos="2125"/>
              <w:tab w:val="right" w:leader="dot" w:pos="9016"/>
            </w:tabs>
            <w:ind w:start="1320"/>
            <w:rPr>
              <w:rFonts w:ascii="Times New Roman" w:hAnsi="Times New Roman" w:cs="Times New Roman"/>
              <w:noProof/>
            </w:rPr>
          </w:pPr>
          <w:hyperlink w:history="1" w:anchor="_Toc219371929">
            <w:r w:rsidRPr="00F13478">
              <w:rPr>
                <w:rStyle w:val="Hyperlink"/>
                <w:rFonts w:ascii="Times New Roman" w:hAnsi="Times New Roman" w:cs="Times New Roman"/>
                <w:noProof/>
              </w:rPr>
              <w:t>9.3.1.</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Отклањање проблема са везом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_Toc219371929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419CB69E" w14:textId="4B205AB9">
          <w:pPr>
            <w:pStyle w:val="TOC4"/>
            <w:tabs>
              <w:tab w:val="left" w:pos="2125"/>
              <w:tab w:val="right" w:leader="dot" w:pos="9016"/>
            </w:tabs>
            <w:ind w:start="1320"/>
            <w:rPr>
              <w:rFonts w:ascii="Times New Roman" w:hAnsi="Times New Roman" w:cs="Times New Roman"/>
              <w:noProof/>
            </w:rPr>
          </w:pPr>
          <w:hyperlink w:history="1" w:anchor="_Toc219371930">
            <w:r w:rsidRPr="00F13478">
              <w:rPr>
                <w:rStyle w:val="Hyperlink"/>
                <w:rFonts w:ascii="Times New Roman" w:hAnsi="Times New Roman" w:cs="Times New Roman"/>
                <w:noProof/>
              </w:rPr>
              <w:t>9.3.2.</w:t>
            </w:r>
            <w:r w:rsidRPr="00F13478">
              <w:rPr>
                <w:rFonts w:ascii="Times New Roman" w:hAnsi="Times New Roman" w:cs="Times New Roman"/>
                <w:noProof/>
              </w:rPr>
              <w:tab/>
            </w:r>
            <w:r w:rsidRPr="00F13478">
              <w:rPr>
                <w:rStyle w:val="Hyperlink"/>
                <w:rFonts w:ascii="Times New Roman" w:hAnsi="Times New Roman" w:cs="Times New Roman"/>
                <w:noProof/>
              </w:rPr>
              <w:t xml:space="preserve">Одспојавање Dot Pad-а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_Toc219371930 \h </w:instrText>
            </w:r>
            <w:r w:rsidRPr="00F13478">
              <w:rPr>
                <w:rFonts w:ascii="Times New Roman" w:hAnsi="Times New Roman" w:cs="Times New Roman"/>
                <w:noProof/>
                <w:webHidden/>
              </w:rPr>
              <w:fldChar w:fldCharType="separate"/>
            </w:r>
            <w:r>
              <w:rPr>
                <w:rFonts w:ascii="Times New Roman" w:hAnsi="Times New Roman" w:cs="Times New Roman"/>
                <w:noProof/>
                <w:webHidden/>
              </w:rPr>
              <w:t>21</w:t>
            </w:r>
            <w:r w:rsidRPr="00F13478">
              <w:rPr>
                <w:rFonts w:ascii="Times New Roman" w:hAnsi="Times New Roman" w:cs="Times New Roman"/>
                <w:noProof/>
                <w:webHidden/>
              </w:rPr>
              <w:fldChar w:fldCharType="end"/>
            </w:r>
          </w:hyperlink>
        </w:p>
        <w:p w:rsidRPr="00F13478" w:rsidR="00F13478" w:rsidRDefault="00F13478" w14:paraId="3416A277" w14:textId="03C72B6A">
          <w:pPr>
            <w:pStyle w:val="TOC3"/>
            <w:tabs>
              <w:tab w:val="left" w:pos="1700"/>
              <w:tab w:val="right" w:leader="dot" w:pos="9016"/>
            </w:tabs>
            <w:ind w:start="880"/>
            <w:rPr>
              <w:rFonts w:ascii="Times New Roman" w:hAnsi="Times New Roman" w:cs="Times New Roman"/>
              <w:noProof/>
            </w:rPr>
          </w:pPr>
          <w:hyperlink w:history="1" w:anchor="_Toc219371931">
            <w:r w:rsidRPr="00F13478">
              <w:rPr>
                <w:rStyle w:val="Hyperlink"/>
                <w:rFonts w:ascii="Times New Roman" w:hAnsi="Times New Roman" w:cs="Times New Roman"/>
                <w:noProof/>
              </w:rPr>
              <w:t>9.4.</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функција апликације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_Toc219371931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63638B9D" w14:textId="49B5BA83">
          <w:pPr>
            <w:pStyle w:val="TOC4"/>
            <w:tabs>
              <w:tab w:val="left" w:pos="2125"/>
              <w:tab w:val="right" w:leader="dot" w:pos="9016"/>
            </w:tabs>
            <w:ind w:start="1320"/>
            <w:rPr>
              <w:rFonts w:ascii="Times New Roman" w:hAnsi="Times New Roman" w:cs="Times New Roman"/>
              <w:noProof/>
            </w:rPr>
          </w:pPr>
          <w:hyperlink w:history="1" w:anchor="_Toc219371932">
            <w:r w:rsidRPr="00F13478">
              <w:rPr>
                <w:rStyle w:val="Hyperlink"/>
                <w:rFonts w:ascii="Times New Roman" w:hAnsi="Times New Roman" w:cs="Times New Roman"/>
                <w:noProof/>
              </w:rPr>
              <w:t>9.4.1.</w:t>
            </w:r>
            <w:r w:rsidRPr="00F13478">
              <w:rPr>
                <w:rFonts w:ascii="Times New Roman" w:hAnsi="Times New Roman" w:cs="Times New Roman"/>
                <w:noProof/>
              </w:rPr>
              <w:tab/>
            </w:r>
            <w:r w:rsidRPr="00F13478">
              <w:rPr>
                <w:rStyle w:val="Hyperlink"/>
                <w:rFonts w:ascii="Times New Roman" w:hAnsi="Times New Roman" w:cs="Times New Roman"/>
                <w:noProof/>
              </w:rPr>
              <w:t xml:space="preserve">Креирајте платно</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_Toc219371932 \h </w:instrText>
            </w:r>
            <w:r w:rsidRPr="00F13478">
              <w:rPr>
                <w:rFonts w:ascii="Times New Roman" w:hAnsi="Times New Roman" w:cs="Times New Roman"/>
                <w:noProof/>
                <w:webHidden/>
              </w:rPr>
              <w:fldChar w:fldCharType="separate"/>
            </w:r>
            <w:r>
              <w:rPr>
                <w:rFonts w:ascii="Times New Roman" w:hAnsi="Times New Roman" w:cs="Times New Roman"/>
                <w:noProof/>
                <w:webHidden/>
              </w:rPr>
              <w:t>22</w:t>
            </w:r>
            <w:r w:rsidRPr="00F13478">
              <w:rPr>
                <w:rFonts w:ascii="Times New Roman" w:hAnsi="Times New Roman" w:cs="Times New Roman"/>
                <w:noProof/>
                <w:webHidden/>
              </w:rPr>
              <w:fldChar w:fldCharType="end"/>
            </w:r>
          </w:hyperlink>
        </w:p>
        <w:p w:rsidRPr="00F13478" w:rsidR="00F13478" w:rsidRDefault="00F13478" w14:paraId="7CF004CF" w14:textId="1889027F">
          <w:pPr>
            <w:pStyle w:val="TOC4"/>
            <w:tabs>
              <w:tab w:val="left" w:pos="2125"/>
              <w:tab w:val="right" w:leader="dot" w:pos="9016"/>
            </w:tabs>
            <w:ind w:start="1320"/>
            <w:rPr>
              <w:rFonts w:ascii="Times New Roman" w:hAnsi="Times New Roman" w:cs="Times New Roman"/>
              <w:noProof/>
            </w:rPr>
          </w:pPr>
          <w:hyperlink w:history="1" w:anchor="_Toc219371933">
            <w:r w:rsidRPr="00F13478">
              <w:rPr>
                <w:rStyle w:val="Hyperlink"/>
                <w:rFonts w:ascii="Times New Roman" w:hAnsi="Times New Roman" w:cs="Times New Roman"/>
                <w:noProof/>
              </w:rPr>
              <w:t>9.4.2.</w:t>
            </w:r>
            <w:r w:rsidRPr="00F13478">
              <w:rPr>
                <w:rFonts w:ascii="Times New Roman" w:hAnsi="Times New Roman" w:cs="Times New Roman"/>
                <w:noProof/>
              </w:rPr>
              <w:tab/>
            </w:r>
            <w:r w:rsidRPr="00F13478">
              <w:rPr>
                <w:rStyle w:val="Hyperlink"/>
                <w:rFonts w:ascii="Times New Roman" w:hAnsi="Times New Roman" w:cs="Times New Roman"/>
                <w:noProof/>
              </w:rPr>
              <w:t xml:space="preserve">Моји цртежи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_Toc219371933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1EF5864B" w14:textId="16A4753D">
          <w:pPr>
            <w:pStyle w:val="TOC4"/>
            <w:tabs>
              <w:tab w:val="left" w:pos="2125"/>
              <w:tab w:val="right" w:leader="dot" w:pos="9016"/>
            </w:tabs>
            <w:ind w:start="1320"/>
            <w:rPr>
              <w:rFonts w:ascii="Times New Roman" w:hAnsi="Times New Roman" w:cs="Times New Roman"/>
              <w:noProof/>
            </w:rPr>
          </w:pPr>
          <w:hyperlink w:history="1" w:anchor="_Toc219371934">
            <w:r w:rsidRPr="00F13478">
              <w:rPr>
                <w:rStyle w:val="Hyperlink"/>
                <w:rFonts w:ascii="Times New Roman" w:hAnsi="Times New Roman" w:cs="Times New Roman"/>
                <w:noProof/>
              </w:rPr>
              <w:t>9.4.3.</w:t>
            </w:r>
            <w:r w:rsidRPr="00F13478">
              <w:rPr>
                <w:rFonts w:ascii="Times New Roman" w:hAnsi="Times New Roman" w:cs="Times New Roman"/>
                <w:noProof/>
              </w:rPr>
              <w:tab/>
            </w:r>
            <w:r w:rsidRPr="00F13478">
              <w:rPr>
                <w:rStyle w:val="Hyperlink"/>
                <w:rFonts w:ascii="Times New Roman" w:hAnsi="Times New Roman" w:cs="Times New Roman"/>
                <w:noProof/>
              </w:rPr>
              <w:t xml:space="preserve">Облак тачака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_Toc219371934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C2D9FEC" w14:textId="307E88D9">
          <w:pPr>
            <w:pStyle w:val="TOC4"/>
            <w:tabs>
              <w:tab w:val="left" w:pos="2125"/>
              <w:tab w:val="right" w:leader="dot" w:pos="9016"/>
            </w:tabs>
            <w:ind w:start="1320"/>
            <w:rPr>
              <w:rFonts w:ascii="Times New Roman" w:hAnsi="Times New Roman" w:cs="Times New Roman"/>
              <w:noProof/>
            </w:rPr>
          </w:pPr>
          <w:hyperlink w:history="1" w:anchor="_Toc219371935">
            <w:r w:rsidRPr="00F13478">
              <w:rPr>
                <w:rStyle w:val="Hyperlink"/>
                <w:rFonts w:ascii="Times New Roman" w:hAnsi="Times New Roman" w:cs="Times New Roman"/>
                <w:noProof/>
              </w:rPr>
              <w:t>9.4.4.</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Подешавања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_Toc219371935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0D5CEED0" w14:textId="2AE0D6F8">
          <w:pPr>
            <w:pStyle w:val="TOC4"/>
            <w:tabs>
              <w:tab w:val="left" w:pos="2125"/>
              <w:tab w:val="right" w:leader="dot" w:pos="9016"/>
            </w:tabs>
            <w:ind w:start="1320"/>
            <w:rPr>
              <w:rFonts w:ascii="Times New Roman" w:hAnsi="Times New Roman" w:cs="Times New Roman"/>
              <w:noProof/>
            </w:rPr>
          </w:pPr>
          <w:hyperlink w:history="1" w:anchor="_Toc219371936">
            <w:r w:rsidRPr="00F13478">
              <w:rPr>
                <w:rStyle w:val="Hyperlink"/>
                <w:rFonts w:ascii="Times New Roman" w:hAnsi="Times New Roman" w:cs="Times New Roman"/>
                <w:noProof/>
              </w:rPr>
              <w:t>9.4.5.</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дугмића Dot Pad у апликацији Dot Canvas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_Toc219371936 \h </w:instrText>
            </w:r>
            <w:r w:rsidRPr="00F13478">
              <w:rPr>
                <w:rFonts w:ascii="Times New Roman" w:hAnsi="Times New Roman" w:cs="Times New Roman"/>
                <w:noProof/>
                <w:webHidden/>
              </w:rPr>
              <w:fldChar w:fldCharType="separate"/>
            </w:r>
            <w:r>
              <w:rPr>
                <w:rFonts w:ascii="Times New Roman" w:hAnsi="Times New Roman" w:cs="Times New Roman"/>
                <w:noProof/>
                <w:webHidden/>
              </w:rPr>
              <w:t>25</w:t>
            </w:r>
            <w:r w:rsidRPr="00F13478">
              <w:rPr>
                <w:rFonts w:ascii="Times New Roman" w:hAnsi="Times New Roman" w:cs="Times New Roman"/>
                <w:noProof/>
                <w:webHidden/>
              </w:rPr>
              <w:fldChar w:fldCharType="end"/>
            </w:r>
          </w:hyperlink>
        </w:p>
        <w:p w:rsidRPr="00F13478" w:rsidR="00F13478" w:rsidRDefault="00F13478" w14:paraId="41425F61" w14:textId="3B0ECE1A">
          <w:pPr>
            <w:pStyle w:val="TOC2"/>
            <w:rPr>
              <w:b w:val="0"/>
              <w:bCs w:val="0"/>
              <w:lang w:val="en-US"/>
            </w:rPr>
          </w:pPr>
          <w:hyperlink w:history="1" w:anchor="_Toc219371937">
            <w:r w:rsidRPr="00F13478">
              <w:rPr>
                <w:rStyle w:val="Hyperlink"/>
              </w:rPr>
              <w:t>10.</w:t>
            </w:r>
            <w:r w:rsidRPr="00F13478">
              <w:rPr>
                <w:b w:val="0"/>
                <w:bCs w:val="0"/>
                <w:lang w:val="en-US"/>
              </w:rPr>
              <w:tab/>
            </w:r>
            <w:r w:rsidRPr="00F13478">
              <w:rPr>
                <w:rStyle w:val="Hyperlink"/>
              </w:rPr>
              <w:t xml:space="preserve">Коришћење Dot Canvas Web</w:t>
            </w:r>
            <w:r w:rsidRPr="00F13478">
              <w:rPr>
                <w:webHidden/>
              </w:rPr>
              <w:tab/>
            </w:r>
            <w:r w:rsidRPr="00F13478">
              <w:rPr>
                <w:webHidden/>
              </w:rPr>
              <w:fldChar w:fldCharType="begin"/>
            </w:r>
            <w:r w:rsidRPr="00F13478">
              <w:rPr>
                <w:webHidden/>
              </w:rPr>
              <w:instrText xml:space="preserve"> PAGEREF _Toc219371937 \h </w:instrText>
            </w:r>
            <w:r w:rsidRPr="00F13478">
              <w:rPr>
                <w:webHidden/>
              </w:rPr>
              <w:fldChar w:fldCharType="separate"/>
            </w:r>
            <w:r>
              <w:rPr>
                <w:webHidden/>
              </w:rPr>
              <w:t>28</w:t>
            </w:r>
            <w:r w:rsidRPr="00F13478">
              <w:rPr>
                <w:webHidden/>
              </w:rPr>
              <w:fldChar w:fldCharType="end"/>
            </w:r>
          </w:hyperlink>
        </w:p>
        <w:p w:rsidRPr="00F13478" w:rsidR="00F13478" w:rsidRDefault="00F13478" w14:paraId="2A51E076" w14:textId="6AF0B6A7">
          <w:pPr>
            <w:pStyle w:val="TOC3"/>
            <w:tabs>
              <w:tab w:val="left" w:pos="1700"/>
              <w:tab w:val="right" w:leader="dot" w:pos="9016"/>
            </w:tabs>
            <w:ind w:start="880"/>
            <w:rPr>
              <w:rFonts w:ascii="Times New Roman" w:hAnsi="Times New Roman" w:cs="Times New Roman"/>
              <w:noProof/>
            </w:rPr>
          </w:pPr>
          <w:hyperlink w:history="1" w:anchor="_Toc219371938">
            <w:r w:rsidRPr="00F13478">
              <w:rPr>
                <w:rStyle w:val="Hyperlink"/>
                <w:rFonts w:ascii="Times New Roman" w:hAnsi="Times New Roman" w:cs="Times New Roman"/>
                <w:noProof/>
              </w:rPr>
              <w:t>10.1.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Представљамо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_Toc219371938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221CC8A4" w14:textId="13D215AD">
          <w:pPr>
            <w:pStyle w:val="TOC4"/>
            <w:tabs>
              <w:tab w:val="left" w:pos="2550"/>
              <w:tab w:val="right" w:leader="dot" w:pos="9016"/>
            </w:tabs>
            <w:ind w:start="1320"/>
            <w:rPr>
              <w:rFonts w:ascii="Times New Roman" w:hAnsi="Times New Roman" w:cs="Times New Roman"/>
              <w:noProof/>
            </w:rPr>
          </w:pPr>
          <w:hyperlink w:history="1" w:anchor="_Toc219371939">
            <w:r w:rsidRPr="00F13478">
              <w:rPr>
                <w:rStyle w:val="Hyperlink"/>
                <w:rFonts w:ascii="Times New Roman" w:hAnsi="Times New Roman" w:cs="Times New Roman"/>
                <w:noProof/>
              </w:rPr>
              <w:t>10.1.1.</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Изглед екрана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_Toc219371939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549F0C7" w14:textId="09C7AE25">
          <w:pPr>
            <w:pStyle w:val="TOC3"/>
            <w:tabs>
              <w:tab w:val="left" w:pos="1700"/>
              <w:tab w:val="right" w:leader="dot" w:pos="9016"/>
            </w:tabs>
            <w:ind w:start="880"/>
            <w:rPr>
              <w:rFonts w:ascii="Times New Roman" w:hAnsi="Times New Roman" w:cs="Times New Roman"/>
              <w:noProof/>
            </w:rPr>
          </w:pPr>
          <w:hyperlink w:history="1" w:anchor="_Toc219371940">
            <w:r w:rsidRPr="00F13478">
              <w:rPr>
                <w:rStyle w:val="Hyperlink"/>
                <w:rFonts w:ascii="Times New Roman" w:hAnsi="Times New Roman" w:cs="Times New Roman"/>
                <w:noProof/>
              </w:rPr>
              <w:t>10.2.</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Покретање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_Toc219371940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40A6DAC9" w14:textId="1205A440">
          <w:pPr>
            <w:pStyle w:val="TOC3"/>
            <w:tabs>
              <w:tab w:val="left" w:pos="1700"/>
              <w:tab w:val="right" w:leader="dot" w:pos="9016"/>
            </w:tabs>
            <w:ind w:start="880"/>
            <w:rPr>
              <w:rFonts w:ascii="Times New Roman" w:hAnsi="Times New Roman" w:cs="Times New Roman"/>
              <w:noProof/>
            </w:rPr>
          </w:pPr>
          <w:hyperlink w:history="1" w:anchor="_Toc219371941">
            <w:r w:rsidRPr="00F13478">
              <w:rPr>
                <w:rStyle w:val="Hyperlink"/>
                <w:rFonts w:ascii="Times New Roman" w:hAnsi="Times New Roman" w:cs="Times New Roman"/>
                <w:noProof/>
              </w:rPr>
              <w:t>10.3.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Dot Canvas Web са Dot Pad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_Toc219371941 \h </w:instrText>
            </w:r>
            <w:r w:rsidRPr="00F13478">
              <w:rPr>
                <w:rFonts w:ascii="Times New Roman" w:hAnsi="Times New Roman" w:cs="Times New Roman"/>
                <w:noProof/>
                <w:webHidden/>
              </w:rPr>
              <w:fldChar w:fldCharType="separate"/>
            </w:r>
            <w:r>
              <w:rPr>
                <w:rFonts w:ascii="Times New Roman" w:hAnsi="Times New Roman" w:cs="Times New Roman"/>
                <w:noProof/>
                <w:webHidden/>
              </w:rPr>
              <w:t>28</w:t>
            </w:r>
            <w:r w:rsidRPr="00F13478">
              <w:rPr>
                <w:rFonts w:ascii="Times New Roman" w:hAnsi="Times New Roman" w:cs="Times New Roman"/>
                <w:noProof/>
                <w:webHidden/>
              </w:rPr>
              <w:fldChar w:fldCharType="end"/>
            </w:r>
          </w:hyperlink>
        </w:p>
        <w:p w:rsidRPr="00F13478" w:rsidR="00F13478" w:rsidRDefault="00F13478" w14:paraId="5C24185A" w14:textId="71AD69FA">
          <w:pPr>
            <w:pStyle w:val="TOC4"/>
            <w:tabs>
              <w:tab w:val="left" w:pos="2550"/>
              <w:tab w:val="right" w:leader="dot" w:pos="9016"/>
            </w:tabs>
            <w:ind w:start="1320"/>
            <w:rPr>
              <w:rFonts w:ascii="Times New Roman" w:hAnsi="Times New Roman" w:cs="Times New Roman"/>
              <w:noProof/>
            </w:rPr>
          </w:pPr>
          <w:hyperlink w:history="1" w:anchor="_Toc219371942">
            <w:r w:rsidRPr="00F13478">
              <w:rPr>
                <w:rStyle w:val="Hyperlink"/>
                <w:rFonts w:ascii="Times New Roman" w:hAnsi="Times New Roman" w:cs="Times New Roman"/>
                <w:noProof/>
              </w:rPr>
              <w:t>10.3.1.</w:t>
            </w:r>
            <w:r w:rsidRPr="00F13478">
              <w:rPr>
                <w:rFonts w:ascii="Times New Roman" w:hAnsi="Times New Roman" w:cs="Times New Roman"/>
                <w:noProof/>
              </w:rPr>
              <w:tab/>
            </w:r>
            <w:r w:rsidRPr="00F13478">
              <w:rPr>
                <w:rStyle w:val="Hyperlink"/>
                <w:rFonts w:ascii="Times New Roman" w:hAnsi="Times New Roman" w:cs="Times New Roman"/>
                <w:noProof/>
              </w:rPr>
              <w:t xml:space="preserve">Отклањање проблема са везом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_Toc219371942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FC70B89" w14:textId="15388C47">
          <w:pPr>
            <w:pStyle w:val="TOC4"/>
            <w:tabs>
              <w:tab w:val="left" w:pos="2550"/>
              <w:tab w:val="right" w:leader="dot" w:pos="9016"/>
            </w:tabs>
            <w:ind w:start="1320"/>
            <w:rPr>
              <w:rFonts w:ascii="Times New Roman" w:hAnsi="Times New Roman" w:cs="Times New Roman"/>
              <w:noProof/>
            </w:rPr>
          </w:pPr>
          <w:hyperlink w:history="1" w:anchor="_Toc219371943">
            <w:r w:rsidRPr="00F13478">
              <w:rPr>
                <w:rStyle w:val="Hyperlink"/>
                <w:rFonts w:ascii="Times New Roman" w:hAnsi="Times New Roman" w:cs="Times New Roman"/>
                <w:noProof/>
              </w:rPr>
              <w:t>10.3.2.</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Прекидање везе са Dot Pad-ом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_Toc219371943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4212749D" w14:textId="4A2EA258">
          <w:pPr>
            <w:pStyle w:val="TOC3"/>
            <w:tabs>
              <w:tab w:val="left" w:pos="1700"/>
              <w:tab w:val="right" w:leader="dot" w:pos="9016"/>
            </w:tabs>
            <w:ind w:start="880"/>
            <w:rPr>
              <w:rFonts w:ascii="Times New Roman" w:hAnsi="Times New Roman" w:cs="Times New Roman"/>
              <w:noProof/>
            </w:rPr>
          </w:pPr>
          <w:hyperlink w:history="1" w:anchor="_Toc219371944">
            <w:r w:rsidRPr="00F13478">
              <w:rPr>
                <w:rStyle w:val="Hyperlink"/>
                <w:rFonts w:ascii="Times New Roman" w:hAnsi="Times New Roman" w:cs="Times New Roman"/>
                <w:noProof/>
              </w:rPr>
              <w:t>10.4.</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функција Dot Canvas Web</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_Toc219371944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59108FF6" w14:textId="5CCF1B1E">
          <w:pPr>
            <w:pStyle w:val="TOC4"/>
            <w:tabs>
              <w:tab w:val="left" w:pos="2550"/>
              <w:tab w:val="right" w:leader="dot" w:pos="9016"/>
            </w:tabs>
            <w:ind w:start="1320"/>
            <w:rPr>
              <w:rFonts w:ascii="Times New Roman" w:hAnsi="Times New Roman" w:cs="Times New Roman"/>
              <w:noProof/>
            </w:rPr>
          </w:pPr>
          <w:hyperlink w:history="1" w:anchor="_Toc219371945">
            <w:r w:rsidRPr="00F13478">
              <w:rPr>
                <w:rStyle w:val="Hyperlink"/>
                <w:rFonts w:ascii="Times New Roman" w:hAnsi="Times New Roman" w:cs="Times New Roman"/>
                <w:noProof/>
              </w:rPr>
              <w:t>10.4.1.</w:t>
            </w:r>
            <w:r w:rsidRPr="00F13478">
              <w:rPr>
                <w:rFonts w:ascii="Times New Roman" w:hAnsi="Times New Roman" w:cs="Times New Roman"/>
                <w:noProof/>
              </w:rPr>
              <w:tab/>
            </w:r>
            <w:r w:rsidRPr="00F13478">
              <w:rPr>
                <w:rStyle w:val="Hyperlink"/>
                <w:rFonts w:ascii="Times New Roman" w:hAnsi="Times New Roman" w:cs="Times New Roman"/>
                <w:noProof/>
              </w:rPr>
              <w:t xml:space="preserve">Креирање платна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_Toc219371945 \h </w:instrText>
            </w:r>
            <w:r w:rsidRPr="00F13478">
              <w:rPr>
                <w:rFonts w:ascii="Times New Roman" w:hAnsi="Times New Roman" w:cs="Times New Roman"/>
                <w:noProof/>
                <w:webHidden/>
              </w:rPr>
              <w:fldChar w:fldCharType="separate"/>
            </w:r>
            <w:r>
              <w:rPr>
                <w:rFonts w:ascii="Times New Roman" w:hAnsi="Times New Roman" w:cs="Times New Roman"/>
                <w:noProof/>
                <w:webHidden/>
              </w:rPr>
              <w:t>29</w:t>
            </w:r>
            <w:r w:rsidRPr="00F13478">
              <w:rPr>
                <w:rFonts w:ascii="Times New Roman" w:hAnsi="Times New Roman" w:cs="Times New Roman"/>
                <w:noProof/>
                <w:webHidden/>
              </w:rPr>
              <w:fldChar w:fldCharType="end"/>
            </w:r>
          </w:hyperlink>
        </w:p>
        <w:p w:rsidRPr="00F13478" w:rsidR="00F13478" w:rsidRDefault="00F13478" w14:paraId="6B6FC3E7" w14:textId="7072B3EA">
          <w:pPr>
            <w:pStyle w:val="TOC4"/>
            <w:tabs>
              <w:tab w:val="left" w:pos="2550"/>
              <w:tab w:val="right" w:leader="dot" w:pos="9016"/>
            </w:tabs>
            <w:ind w:start="1320"/>
            <w:rPr>
              <w:rFonts w:ascii="Times New Roman" w:hAnsi="Times New Roman" w:cs="Times New Roman"/>
              <w:noProof/>
            </w:rPr>
          </w:pPr>
          <w:hyperlink w:history="1" w:anchor="_Toc219371946">
            <w:r w:rsidRPr="00F13478">
              <w:rPr>
                <w:rStyle w:val="Hyperlink"/>
                <w:rFonts w:ascii="Times New Roman" w:hAnsi="Times New Roman" w:cs="Times New Roman"/>
                <w:noProof/>
              </w:rPr>
              <w:t>10.4.2.</w:t>
            </w:r>
            <w:r w:rsidRPr="00F13478">
              <w:rPr>
                <w:rFonts w:ascii="Times New Roman" w:hAnsi="Times New Roman" w:cs="Times New Roman"/>
                <w:noProof/>
              </w:rPr>
              <w:tab/>
            </w:r>
            <w:r w:rsidRPr="00F13478">
              <w:rPr>
                <w:rStyle w:val="Hyperlink"/>
                <w:rFonts w:ascii="Times New Roman" w:hAnsi="Times New Roman" w:cs="Times New Roman"/>
                <w:noProof/>
              </w:rPr>
              <w:t xml:space="preserve">Dot Cloud</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_Toc219371946 \h </w:instrText>
            </w:r>
            <w:r w:rsidRPr="00F13478">
              <w:rPr>
                <w:rFonts w:ascii="Times New Roman" w:hAnsi="Times New Roman" w:cs="Times New Roman"/>
                <w:noProof/>
                <w:webHidden/>
              </w:rPr>
              <w:fldChar w:fldCharType="separate"/>
            </w:r>
            <w:r>
              <w:rPr>
                <w:rFonts w:ascii="Times New Roman" w:hAnsi="Times New Roman" w:cs="Times New Roman"/>
                <w:noProof/>
                <w:webHidden/>
              </w:rPr>
              <w:t>33</w:t>
            </w:r>
            <w:r w:rsidRPr="00F13478">
              <w:rPr>
                <w:rFonts w:ascii="Times New Roman" w:hAnsi="Times New Roman" w:cs="Times New Roman"/>
                <w:noProof/>
                <w:webHidden/>
              </w:rPr>
              <w:fldChar w:fldCharType="end"/>
            </w:r>
          </w:hyperlink>
        </w:p>
        <w:p w:rsidRPr="00F13478" w:rsidR="00F13478" w:rsidRDefault="00F13478" w14:paraId="39BB7891" w14:textId="1EC3155B">
          <w:pPr>
            <w:pStyle w:val="TOC3"/>
            <w:tabs>
              <w:tab w:val="left" w:pos="1700"/>
              <w:tab w:val="right" w:leader="dot" w:pos="9016"/>
            </w:tabs>
            <w:ind w:start="880"/>
            <w:rPr>
              <w:rFonts w:ascii="Times New Roman" w:hAnsi="Times New Roman" w:cs="Times New Roman"/>
              <w:noProof/>
            </w:rPr>
          </w:pPr>
          <w:hyperlink w:history="1" w:anchor="_Toc219371947">
            <w:r w:rsidRPr="00F13478">
              <w:rPr>
                <w:rStyle w:val="Hyperlink"/>
                <w:rFonts w:ascii="Times New Roman" w:hAnsi="Times New Roman" w:cs="Times New Roman"/>
                <w:noProof/>
              </w:rPr>
              <w:t>10.5.</w:t>
            </w:r>
            <w:r w:rsidRPr="00F13478">
              <w:rPr>
                <w:rFonts w:ascii="Times New Roman" w:hAnsi="Times New Roman" w:cs="Times New Roman"/>
                <w:noProof/>
              </w:rPr>
              <w:tab/>
            </w:r>
            <w:r w:rsidRPr="00F13478">
              <w:rPr>
                <w:rStyle w:val="Hyperlink"/>
                <w:rFonts w:ascii="Times New Roman" w:hAnsi="Times New Roman" w:cs="Times New Roman"/>
                <w:noProof/>
              </w:rPr>
              <w:t xml:space="preserve">Ажурирање фирмвера на страници за подршку Dot</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_Toc219371947 \h </w:instrText>
            </w:r>
            <w:r w:rsidRPr="00F13478">
              <w:rPr>
                <w:rFonts w:ascii="Times New Roman" w:hAnsi="Times New Roman" w:cs="Times New Roman"/>
                <w:noProof/>
                <w:webHidden/>
              </w:rPr>
              <w:fldChar w:fldCharType="separate"/>
            </w:r>
            <w:r>
              <w:rPr>
                <w:rFonts w:ascii="Times New Roman" w:hAnsi="Times New Roman" w:cs="Times New Roman"/>
                <w:noProof/>
                <w:webHidden/>
              </w:rPr>
              <w:t>34</w:t>
            </w:r>
            <w:r w:rsidRPr="00F13478">
              <w:rPr>
                <w:rFonts w:ascii="Times New Roman" w:hAnsi="Times New Roman" w:cs="Times New Roman"/>
                <w:noProof/>
                <w:webHidden/>
              </w:rPr>
              <w:fldChar w:fldCharType="end"/>
            </w:r>
          </w:hyperlink>
        </w:p>
        <w:p w:rsidRPr="00F13478" w:rsidR="00F13478" w:rsidRDefault="00F13478" w14:paraId="680D320F" w14:textId="372E3CE8">
          <w:pPr>
            <w:pStyle w:val="TOC1"/>
            <w:rPr>
              <w:b w:val="0"/>
              <w:bCs w:val="0"/>
              <w:sz w:val="22"/>
              <w:szCs w:val="24"/>
            </w:rPr>
          </w:pPr>
          <w:hyperlink w:history="1" w:anchor="_Toc219371948">
            <w:r w:rsidRPr="00F13478">
              <w:rPr>
                <w:rStyle w:val="Hyperlink"/>
                <w:rFonts w:eastAsia="Times New Roman"/>
                <w:kern w:val="0"/>
                <w:lang w:val="en"/>
                <w14:ligatures w14:val="none"/>
              </w:rPr>
              <w:t xml:space="preserve">Кориснички водич</w:t>
            </w:r>
            <w:r w:rsidRPr="00F13478">
              <w:rPr>
                <w:rStyle w:val="Hyperlink"/>
                <w:kern w:val="0"/>
                <w:lang w:val="en"/>
                <w14:ligatures w14:val="none"/>
              </w:rPr>
              <w:t xml:space="preserve">: </w:t>
            </w:r>
            <w:r w:rsidRPr="00F13478">
              <w:rPr>
                <w:rStyle w:val="Hyperlink"/>
                <w:rFonts w:eastAsia="Times New Roman"/>
                <w:kern w:val="0"/>
                <w:lang w:val="en"/>
                <w14:ligatures w14:val="none"/>
              </w:rPr>
              <w:t xml:space="preserve"> Коришћење Dot Pad 320 са NVDA</w:t>
            </w:r>
            <w:r w:rsidRPr="00F13478">
              <w:rPr>
                <w:webHidden/>
              </w:rPr>
              <w:tab/>
            </w:r>
            <w:r w:rsidRPr="00F13478">
              <w:rPr>
                <w:webHidden/>
              </w:rPr>
              <w:fldChar w:fldCharType="begin"/>
            </w:r>
            <w:r w:rsidRPr="00F13478">
              <w:rPr>
                <w:webHidden/>
              </w:rPr>
              <w:instrText xml:space="preserve"> PAGEREF _Toc219371948 \h </w:instrText>
            </w:r>
            <w:r w:rsidRPr="00F13478">
              <w:rPr>
                <w:webHidden/>
              </w:rPr>
              <w:fldChar w:fldCharType="separate"/>
            </w:r>
            <w:r>
              <w:rPr>
                <w:webHidden/>
              </w:rPr>
              <w:t>35</w:t>
            </w:r>
            <w:r w:rsidRPr="00F13478">
              <w:rPr>
                <w:webHidden/>
              </w:rPr>
              <w:fldChar w:fldCharType="end"/>
            </w:r>
          </w:hyperlink>
        </w:p>
        <w:p w:rsidRPr="00F13478" w:rsidR="00F13478" w:rsidRDefault="00F13478" w14:paraId="5D464C0E" w14:textId="432F1E2E">
          <w:pPr>
            <w:pStyle w:val="TOC2"/>
            <w:rPr>
              <w:b w:val="0"/>
              <w:bCs w:val="0"/>
              <w:lang w:val="en-US"/>
            </w:rPr>
          </w:pPr>
          <w:hyperlink w:history="1" w:anchor="_Toc219371949">
            <w:r w:rsidRPr="00F13478">
              <w:rPr>
                <w:rStyle w:val="Hyperlink"/>
              </w:rPr>
              <w:t>11.</w:t>
            </w:r>
            <w:r w:rsidRPr="00F13478">
              <w:rPr>
                <w:b w:val="0"/>
                <w:bCs w:val="0"/>
                <w:lang w:val="en-US"/>
              </w:rPr>
              <w:tab/>
            </w:r>
            <w:r w:rsidRPr="00F13478">
              <w:rPr>
                <w:rStyle w:val="Hyperlink"/>
              </w:rPr>
              <w:t xml:space="preserve">Увод</w:t>
            </w:r>
            <w:r w:rsidRPr="00F13478">
              <w:rPr>
                <w:webHidden/>
              </w:rPr>
              <w:tab/>
            </w:r>
            <w:r w:rsidRPr="00F13478">
              <w:rPr>
                <w:webHidden/>
              </w:rPr>
              <w:fldChar w:fldCharType="begin"/>
            </w:r>
            <w:r w:rsidRPr="00F13478">
              <w:rPr>
                <w:webHidden/>
              </w:rPr>
              <w:instrText xml:space="preserve"> PAGEREF _Toc219371949 \h </w:instrText>
            </w:r>
            <w:r w:rsidRPr="00F13478">
              <w:rPr>
                <w:webHidden/>
              </w:rPr>
              <w:fldChar w:fldCharType="separate"/>
            </w:r>
            <w:r>
              <w:rPr>
                <w:webHidden/>
              </w:rPr>
              <w:t>35</w:t>
            </w:r>
            <w:r w:rsidRPr="00F13478">
              <w:rPr>
                <w:webHidden/>
              </w:rPr>
              <w:fldChar w:fldCharType="end"/>
            </w:r>
          </w:hyperlink>
        </w:p>
        <w:p w:rsidRPr="00F13478" w:rsidR="00F13478" w:rsidRDefault="00F13478" w14:paraId="6CE0906C" w14:textId="4A394BCF">
          <w:pPr>
            <w:pStyle w:val="TOC3"/>
            <w:tabs>
              <w:tab w:val="left" w:pos="1700"/>
              <w:tab w:val="right" w:leader="dot" w:pos="9016"/>
            </w:tabs>
            <w:ind w:start="880"/>
            <w:rPr>
              <w:rFonts w:ascii="Times New Roman" w:hAnsi="Times New Roman" w:cs="Times New Roman"/>
              <w:noProof/>
            </w:rPr>
          </w:pPr>
          <w:hyperlink w:history="1" w:anchor="_Toc219371950">
            <w:r w:rsidRPr="00F13478">
              <w:rPr>
                <w:rStyle w:val="Hyperlink"/>
                <w:rFonts w:ascii="Times New Roman" w:hAnsi="Times New Roman" w:eastAsia="Times New Roman" w:cs="Times New Roman"/>
                <w:noProof/>
                <w:kern w:val="0"/>
                <w14:ligatures w14:val="none"/>
              </w:rPr>
              <w:t>11.1.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Преглед коришћења NVDA са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_Toc219371950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E11692E" w14:textId="05DABE1E">
          <w:pPr>
            <w:pStyle w:val="TOC3"/>
            <w:tabs>
              <w:tab w:val="left" w:pos="1700"/>
              <w:tab w:val="right" w:leader="dot" w:pos="9016"/>
            </w:tabs>
            <w:ind w:start="880"/>
            <w:rPr>
              <w:rFonts w:ascii="Times New Roman" w:hAnsi="Times New Roman" w:cs="Times New Roman"/>
              <w:noProof/>
            </w:rPr>
          </w:pPr>
          <w:hyperlink w:history="1" w:anchor="_Toc219371951">
            <w:r w:rsidRPr="00F13478">
              <w:rPr>
                <w:rStyle w:val="Hyperlink"/>
                <w:rFonts w:ascii="Times New Roman" w:hAnsi="Times New Roman" w:eastAsia="Times New Roman" w:cs="Times New Roman"/>
                <w:noProof/>
                <w:kern w:val="0"/>
                <w14:ligatures w14:val="none"/>
              </w:rPr>
              <w:t>11.2.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Преглед функција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_Toc219371951 \h </w:instrText>
            </w:r>
            <w:r w:rsidRPr="00F13478">
              <w:rPr>
                <w:rFonts w:ascii="Times New Roman" w:hAnsi="Times New Roman" w:cs="Times New Roman"/>
                <w:noProof/>
                <w:webHidden/>
              </w:rPr>
              <w:fldChar w:fldCharType="separate"/>
            </w:r>
            <w:r>
              <w:rPr>
                <w:rFonts w:ascii="Times New Roman" w:hAnsi="Times New Roman" w:cs="Times New Roman"/>
                <w:noProof/>
                <w:webHidden/>
              </w:rPr>
              <w:t>35</w:t>
            </w:r>
            <w:r w:rsidRPr="00F13478">
              <w:rPr>
                <w:rFonts w:ascii="Times New Roman" w:hAnsi="Times New Roman" w:cs="Times New Roman"/>
                <w:noProof/>
                <w:webHidden/>
              </w:rPr>
              <w:fldChar w:fldCharType="end"/>
            </w:r>
          </w:hyperlink>
        </w:p>
        <w:p w:rsidRPr="00F13478" w:rsidR="00F13478" w:rsidRDefault="00F13478" w14:paraId="7CFD03EA" w14:textId="564A325E">
          <w:pPr>
            <w:pStyle w:val="TOC3"/>
            <w:tabs>
              <w:tab w:val="left" w:pos="1700"/>
              <w:tab w:val="right" w:leader="dot" w:pos="9016"/>
            </w:tabs>
            <w:ind w:start="880"/>
            <w:rPr>
              <w:rFonts w:ascii="Times New Roman" w:hAnsi="Times New Roman" w:cs="Times New Roman"/>
              <w:noProof/>
            </w:rPr>
          </w:pPr>
          <w:hyperlink w:history="1" w:anchor="_Toc219371952">
            <w:r w:rsidRPr="00F13478">
              <w:rPr>
                <w:rStyle w:val="Hyperlink"/>
                <w:rFonts w:ascii="Times New Roman" w:hAnsi="Times New Roman" w:eastAsia="Times New Roman" w:cs="Times New Roman"/>
                <w:noProof/>
                <w:kern w:val="0"/>
                <w14:ligatures w14:val="none"/>
              </w:rPr>
              <w:t>11.3.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_Toc219371952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118C321B" w14:textId="479B3C5A">
          <w:pPr>
            <w:pStyle w:val="TOC2"/>
            <w:rPr>
              <w:b w:val="0"/>
              <w:bCs w:val="0"/>
              <w:lang w:val="en-US"/>
            </w:rPr>
          </w:pPr>
          <w:hyperlink w:history="1" w:anchor="_Toc219371953">
            <w:r w:rsidRPr="00F13478">
              <w:rPr>
                <w:rStyle w:val="Hyperlink"/>
                <w:rFonts w:eastAsia="Times New Roman"/>
                <w:kern w:val="0"/>
                <w14:ligatures w14:val="none"/>
              </w:rPr>
              <w:t>12.</w:t>
            </w:r>
            <w:r w:rsidRPr="00F13478">
              <w:rPr>
                <w:b w:val="0"/>
                <w:bCs w:val="0"/>
                <w:lang w:val="en-US"/>
              </w:rPr>
              <w:tab/>
            </w:r>
            <w:r w:rsidRPr="00F13478">
              <w:rPr>
                <w:rStyle w:val="Hyperlink"/>
                <w:rFonts w:eastAsia="Times New Roman"/>
                <w:kern w:val="0"/>
                <w14:ligatures w14:val="none"/>
              </w:rPr>
              <w:t xml:space="preserve">Почетни водич за коришћење NVDA са Dot Pad 320</w:t>
            </w:r>
            <w:r w:rsidRPr="00F13478">
              <w:rPr>
                <w:webHidden/>
              </w:rPr>
              <w:tab/>
            </w:r>
            <w:r w:rsidRPr="00F13478">
              <w:rPr>
                <w:webHidden/>
              </w:rPr>
              <w:fldChar w:fldCharType="begin"/>
            </w:r>
            <w:r w:rsidRPr="00F13478">
              <w:rPr>
                <w:webHidden/>
              </w:rPr>
              <w:instrText xml:space="preserve"> PAGEREF _Toc219371953 \h </w:instrText>
            </w:r>
            <w:r w:rsidRPr="00F13478">
              <w:rPr>
                <w:webHidden/>
              </w:rPr>
              <w:fldChar w:fldCharType="separate"/>
            </w:r>
            <w:r>
              <w:rPr>
                <w:webHidden/>
              </w:rPr>
              <w:t>36</w:t>
            </w:r>
            <w:r w:rsidRPr="00F13478">
              <w:rPr>
                <w:webHidden/>
              </w:rPr>
              <w:fldChar w:fldCharType="end"/>
            </w:r>
          </w:hyperlink>
        </w:p>
        <w:p w:rsidRPr="00F13478" w:rsidR="00F13478" w:rsidRDefault="00F13478" w14:paraId="4A6AE04B" w14:textId="734BC2F5">
          <w:pPr>
            <w:pStyle w:val="TOC3"/>
            <w:tabs>
              <w:tab w:val="left" w:pos="1700"/>
              <w:tab w:val="right" w:leader="dot" w:pos="9016"/>
            </w:tabs>
            <w:ind w:start="880"/>
            <w:rPr>
              <w:rFonts w:ascii="Times New Roman" w:hAnsi="Times New Roman" w:cs="Times New Roman"/>
              <w:noProof/>
            </w:rPr>
          </w:pPr>
          <w:hyperlink w:history="1" w:anchor="_Toc219371954">
            <w:r w:rsidRPr="00F13478">
              <w:rPr>
                <w:rStyle w:val="Hyperlink"/>
                <w:rFonts w:ascii="Times New Roman" w:hAnsi="Times New Roman" w:eastAsia="Times New Roman" w:cs="Times New Roman"/>
                <w:noProof/>
                <w:kern w:val="0"/>
                <w14:ligatures w14:val="none"/>
              </w:rPr>
              <w:t>12.1.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Инсталација и подешавање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_Toc219371954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012B76B7" w14:textId="0F515806">
          <w:pPr>
            <w:pStyle w:val="TOC4"/>
            <w:tabs>
              <w:tab w:val="left" w:pos="2550"/>
              <w:tab w:val="right" w:leader="dot" w:pos="9016"/>
            </w:tabs>
            <w:ind w:start="1320"/>
            <w:rPr>
              <w:rFonts w:ascii="Times New Roman" w:hAnsi="Times New Roman" w:cs="Times New Roman"/>
              <w:noProof/>
            </w:rPr>
          </w:pPr>
          <w:hyperlink w:history="1" w:anchor="_Toc219371955">
            <w:r w:rsidRPr="00F13478">
              <w:rPr>
                <w:rStyle w:val="Hyperlink"/>
                <w:rFonts w:ascii="Times New Roman" w:hAnsi="Times New Roman" w:eastAsia="Times New Roman" w:cs="Times New Roman"/>
                <w:noProof/>
                <w:kern w:val="0"/>
                <w14:ligatures w14:val="none"/>
              </w:rPr>
              <w:t>12.1.1.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Инсталирање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_Toc219371955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B75F94F" w14:textId="2FA896F5">
          <w:pPr>
            <w:pStyle w:val="TOC4"/>
            <w:tabs>
              <w:tab w:val="left" w:pos="2550"/>
              <w:tab w:val="right" w:leader="dot" w:pos="9016"/>
            </w:tabs>
            <w:ind w:start="1320"/>
            <w:rPr>
              <w:rFonts w:ascii="Times New Roman" w:hAnsi="Times New Roman" w:cs="Times New Roman"/>
              <w:noProof/>
            </w:rPr>
          </w:pPr>
          <w:hyperlink w:history="1" w:anchor="_Toc219371956">
            <w:r w:rsidRPr="00F13478">
              <w:rPr>
                <w:rStyle w:val="Hyperlink"/>
                <w:rFonts w:ascii="Times New Roman" w:hAnsi="Times New Roman" w:eastAsia="Times New Roman" w:cs="Times New Roman"/>
                <w:noProof/>
                <w:kern w:val="0"/>
                <w14:ligatures w14:val="none"/>
              </w:rPr>
              <w:t>12.1.2.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Инсталирање драјвера за NVDA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_Toc219371956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77EA39B1" w14:textId="1FD6123E">
          <w:pPr>
            <w:pStyle w:val="TOC3"/>
            <w:tabs>
              <w:tab w:val="left" w:pos="1700"/>
              <w:tab w:val="right" w:leader="dot" w:pos="9016"/>
            </w:tabs>
            <w:ind w:start="880"/>
            <w:rPr>
              <w:rFonts w:ascii="Times New Roman" w:hAnsi="Times New Roman" w:cs="Times New Roman"/>
              <w:noProof/>
            </w:rPr>
          </w:pPr>
          <w:hyperlink w:history="1" w:anchor="_Toc219371957">
            <w:r w:rsidRPr="00F13478">
              <w:rPr>
                <w:rStyle w:val="Hyperlink"/>
                <w:rFonts w:ascii="Times New Roman" w:hAnsi="Times New Roman" w:eastAsia="Times New Roman" w:cs="Times New Roman"/>
                <w:noProof/>
                <w:kern w:val="0"/>
                <w14:ligatures w14:val="none"/>
              </w:rPr>
              <w:t>12.2.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Повезивање Dot Pad 320 са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_Toc219371957 \h </w:instrText>
            </w:r>
            <w:r w:rsidRPr="00F13478">
              <w:rPr>
                <w:rFonts w:ascii="Times New Roman" w:hAnsi="Times New Roman" w:cs="Times New Roman"/>
                <w:noProof/>
                <w:webHidden/>
              </w:rPr>
              <w:fldChar w:fldCharType="separate"/>
            </w:r>
            <w:r>
              <w:rPr>
                <w:rFonts w:ascii="Times New Roman" w:hAnsi="Times New Roman" w:cs="Times New Roman"/>
                <w:noProof/>
                <w:webHidden/>
              </w:rPr>
              <w:t>36</w:t>
            </w:r>
            <w:r w:rsidRPr="00F13478">
              <w:rPr>
                <w:rFonts w:ascii="Times New Roman" w:hAnsi="Times New Roman" w:cs="Times New Roman"/>
                <w:noProof/>
                <w:webHidden/>
              </w:rPr>
              <w:fldChar w:fldCharType="end"/>
            </w:r>
          </w:hyperlink>
        </w:p>
        <w:p w:rsidRPr="00F13478" w:rsidR="00F13478" w:rsidRDefault="00F13478" w14:paraId="6FB4398D" w14:textId="31AE508C">
          <w:pPr>
            <w:pStyle w:val="TOC4"/>
            <w:tabs>
              <w:tab w:val="left" w:pos="2550"/>
              <w:tab w:val="right" w:leader="dot" w:pos="9016"/>
            </w:tabs>
            <w:ind w:start="1320"/>
            <w:rPr>
              <w:rFonts w:ascii="Times New Roman" w:hAnsi="Times New Roman" w:cs="Times New Roman"/>
              <w:noProof/>
            </w:rPr>
          </w:pPr>
          <w:hyperlink w:history="1" w:anchor="_Toc219371958">
            <w:r w:rsidRPr="00F13478">
              <w:rPr>
                <w:rStyle w:val="Hyperlink"/>
                <w:rFonts w:ascii="Times New Roman" w:hAnsi="Times New Roman" w:eastAsia="Times New Roman" w:cs="Times New Roman"/>
                <w:noProof/>
                <w:kern w:val="0"/>
                <w14:ligatures w14:val="none"/>
              </w:rPr>
              <w:t>12.2.1.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Аутоматско повезивање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_Toc219371958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7010D8F8" w14:textId="5DD98414">
          <w:pPr>
            <w:pStyle w:val="TOC4"/>
            <w:tabs>
              <w:tab w:val="left" w:pos="2550"/>
              <w:tab w:val="right" w:leader="dot" w:pos="9016"/>
            </w:tabs>
            <w:ind w:start="1320"/>
            <w:rPr>
              <w:rFonts w:ascii="Times New Roman" w:hAnsi="Times New Roman" w:cs="Times New Roman"/>
              <w:noProof/>
            </w:rPr>
          </w:pPr>
          <w:hyperlink w:history="1" w:anchor="_Toc219371959">
            <w:r w:rsidRPr="00F13478">
              <w:rPr>
                <w:rStyle w:val="Hyperlink"/>
                <w:rFonts w:ascii="Times New Roman" w:hAnsi="Times New Roman" w:eastAsia="Times New Roman" w:cs="Times New Roman"/>
                <w:noProof/>
                <w:kern w:val="0"/>
                <w14:ligatures w14:val="none"/>
              </w:rPr>
              <w:t>12.2.2.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Ручно повезивање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_Toc219371959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5160A0F2" w14:textId="0ECEF942">
          <w:pPr>
            <w:pStyle w:val="TOC3"/>
            <w:tabs>
              <w:tab w:val="left" w:pos="1700"/>
              <w:tab w:val="right" w:leader="dot" w:pos="9016"/>
            </w:tabs>
            <w:ind w:start="880"/>
            <w:rPr>
              <w:rFonts w:ascii="Times New Roman" w:hAnsi="Times New Roman" w:cs="Times New Roman"/>
              <w:noProof/>
            </w:rPr>
          </w:pPr>
          <w:hyperlink w:history="1" w:anchor="_Toc219371960">
            <w:r w:rsidRPr="00F13478">
              <w:rPr>
                <w:rStyle w:val="Hyperlink"/>
                <w:rFonts w:ascii="Times New Roman" w:hAnsi="Times New Roman" w:eastAsia="Times New Roman" w:cs="Times New Roman"/>
                <w:noProof/>
                <w:kern w:val="0"/>
                <w14:ligatures w14:val="none"/>
              </w:rPr>
              <w:t>12.3.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Учење основних NVDA пречица и операција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_Toc219371960 \h </w:instrText>
            </w:r>
            <w:r w:rsidRPr="00F13478">
              <w:rPr>
                <w:rFonts w:ascii="Times New Roman" w:hAnsi="Times New Roman" w:cs="Times New Roman"/>
                <w:noProof/>
                <w:webHidden/>
              </w:rPr>
              <w:fldChar w:fldCharType="separate"/>
            </w:r>
            <w:r>
              <w:rPr>
                <w:rFonts w:ascii="Times New Roman" w:hAnsi="Times New Roman" w:cs="Times New Roman"/>
                <w:noProof/>
                <w:webHidden/>
              </w:rPr>
              <w:t>37</w:t>
            </w:r>
            <w:r w:rsidRPr="00F13478">
              <w:rPr>
                <w:rFonts w:ascii="Times New Roman" w:hAnsi="Times New Roman" w:cs="Times New Roman"/>
                <w:noProof/>
                <w:webHidden/>
              </w:rPr>
              <w:fldChar w:fldCharType="end"/>
            </w:r>
          </w:hyperlink>
        </w:p>
        <w:p w:rsidRPr="00F13478" w:rsidR="00F13478" w:rsidRDefault="00F13478" w14:paraId="030B51B0" w14:textId="006A22F5">
          <w:pPr>
            <w:pStyle w:val="TOC2"/>
            <w:rPr>
              <w:b w:val="0"/>
              <w:bCs w:val="0"/>
              <w:lang w:val="en-US"/>
            </w:rPr>
          </w:pPr>
          <w:hyperlink w:history="1" w:anchor="_Toc219371961">
            <w:r w:rsidRPr="00F13478">
              <w:rPr>
                <w:rStyle w:val="Hyperlink"/>
                <w:rFonts w:eastAsia="Times New Roman"/>
                <w:kern w:val="0"/>
                <w14:ligatures w14:val="none"/>
              </w:rPr>
              <w:t>13.</w:t>
            </w:r>
            <w:r w:rsidRPr="00F13478">
              <w:rPr>
                <w:b w:val="0"/>
                <w:bCs w:val="0"/>
                <w:lang w:val="en-US"/>
              </w:rPr>
              <w:tab/>
            </w:r>
            <w:r w:rsidRPr="00F13478">
              <w:rPr>
                <w:rStyle w:val="Hyperlink"/>
                <w:rFonts w:eastAsia="Times New Roman"/>
                <w:kern w:val="0"/>
                <w14:ligatures w14:val="none"/>
              </w:rPr>
              <w:t xml:space="preserve">Навигација у NVDA помоћу Dot Pad 320</w:t>
            </w:r>
            <w:r w:rsidRPr="00F13478">
              <w:rPr>
                <w:webHidden/>
              </w:rPr>
              <w:tab/>
            </w:r>
            <w:r w:rsidRPr="00F13478">
              <w:rPr>
                <w:webHidden/>
              </w:rPr>
              <w:fldChar w:fldCharType="begin"/>
            </w:r>
            <w:r w:rsidRPr="00F13478">
              <w:rPr>
                <w:webHidden/>
              </w:rPr>
              <w:instrText xml:space="preserve"> PAGEREF _Toc219371961 \h </w:instrText>
            </w:r>
            <w:r w:rsidRPr="00F13478">
              <w:rPr>
                <w:webHidden/>
              </w:rPr>
              <w:fldChar w:fldCharType="separate"/>
            </w:r>
            <w:r>
              <w:rPr>
                <w:webHidden/>
              </w:rPr>
              <w:t>37</w:t>
            </w:r>
            <w:r w:rsidRPr="00F13478">
              <w:rPr>
                <w:webHidden/>
              </w:rPr>
              <w:fldChar w:fldCharType="end"/>
            </w:r>
          </w:hyperlink>
        </w:p>
        <w:p w:rsidRPr="00F13478" w:rsidR="00F13478" w:rsidRDefault="00F13478" w14:paraId="64498462" w14:textId="5D96BBDB">
          <w:pPr>
            <w:pStyle w:val="TOC3"/>
            <w:tabs>
              <w:tab w:val="left" w:pos="1700"/>
              <w:tab w:val="right" w:leader="dot" w:pos="9016"/>
            </w:tabs>
            <w:ind w:start="880"/>
            <w:rPr>
              <w:rFonts w:ascii="Times New Roman" w:hAnsi="Times New Roman" w:cs="Times New Roman"/>
              <w:noProof/>
            </w:rPr>
          </w:pPr>
          <w:hyperlink w:history="1" w:anchor="_Toc219371962">
            <w:r w:rsidRPr="00F13478">
              <w:rPr>
                <w:rStyle w:val="Hyperlink"/>
                <w:rFonts w:ascii="Times New Roman" w:hAnsi="Times New Roman" w:eastAsia="Times New Roman" w:cs="Times New Roman"/>
                <w:noProof/>
                <w:kern w:val="0"/>
                <w14:ligatures w14:val="none"/>
              </w:rPr>
              <w:t>13.1.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Навигација фокуса система помоћу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_Toc219371962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73688D53" w14:textId="0D78236E">
          <w:pPr>
            <w:pStyle w:val="TOC3"/>
            <w:tabs>
              <w:tab w:val="left" w:pos="1700"/>
              <w:tab w:val="right" w:leader="dot" w:pos="9016"/>
            </w:tabs>
            <w:ind w:start="880"/>
            <w:rPr>
              <w:rFonts w:ascii="Times New Roman" w:hAnsi="Times New Roman" w:cs="Times New Roman"/>
              <w:noProof/>
            </w:rPr>
          </w:pPr>
          <w:hyperlink w:history="1" w:anchor="_Toc219371963">
            <w:r w:rsidRPr="00F13478">
              <w:rPr>
                <w:rStyle w:val="Hyperlink"/>
                <w:rFonts w:ascii="Times New Roman" w:hAnsi="Times New Roman" w:eastAsia="Times New Roman" w:cs="Times New Roman"/>
                <w:noProof/>
                <w:kern w:val="0"/>
                <w14:ligatures w14:val="none"/>
              </w:rPr>
              <w:t>13.2.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Навигација системског курсора помоћу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_Toc219371963 \h </w:instrText>
            </w:r>
            <w:r w:rsidRPr="00F13478">
              <w:rPr>
                <w:rFonts w:ascii="Times New Roman" w:hAnsi="Times New Roman" w:cs="Times New Roman"/>
                <w:noProof/>
                <w:webHidden/>
              </w:rPr>
              <w:fldChar w:fldCharType="separate"/>
            </w:r>
            <w:r>
              <w:rPr>
                <w:rFonts w:ascii="Times New Roman" w:hAnsi="Times New Roman" w:cs="Times New Roman"/>
                <w:noProof/>
                <w:webHidden/>
              </w:rPr>
              <w:t>38</w:t>
            </w:r>
            <w:r w:rsidRPr="00F13478">
              <w:rPr>
                <w:rFonts w:ascii="Times New Roman" w:hAnsi="Times New Roman" w:cs="Times New Roman"/>
                <w:noProof/>
                <w:webHidden/>
              </w:rPr>
              <w:fldChar w:fldCharType="end"/>
            </w:r>
          </w:hyperlink>
        </w:p>
        <w:p w:rsidRPr="00F13478" w:rsidR="00F13478" w:rsidRDefault="00F13478" w14:paraId="0D02A550" w14:textId="2AB135D0">
          <w:pPr>
            <w:pStyle w:val="TOC3"/>
            <w:tabs>
              <w:tab w:val="left" w:pos="1700"/>
              <w:tab w:val="right" w:leader="dot" w:pos="9016"/>
            </w:tabs>
            <w:ind w:start="880"/>
            <w:rPr>
              <w:rFonts w:ascii="Times New Roman" w:hAnsi="Times New Roman" w:cs="Times New Roman"/>
              <w:noProof/>
            </w:rPr>
          </w:pPr>
          <w:hyperlink w:history="1" w:anchor="_Toc219371964">
            <w:r w:rsidRPr="00F13478">
              <w:rPr>
                <w:rStyle w:val="Hyperlink"/>
                <w:rFonts w:ascii="Times New Roman" w:hAnsi="Times New Roman" w:eastAsia="Times New Roman" w:cs="Times New Roman"/>
                <w:noProof/>
                <w:kern w:val="0"/>
                <w14:ligatures w14:val="none"/>
              </w:rPr>
              <w:t>13.3.</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Навигација кроз објекат Navigator помоћу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_Toc219371964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398CA0CA" w14:textId="6247A6B3">
          <w:pPr>
            <w:pStyle w:val="TOC3"/>
            <w:tabs>
              <w:tab w:val="left" w:pos="1700"/>
              <w:tab w:val="right" w:leader="dot" w:pos="9016"/>
            </w:tabs>
            <w:ind w:start="880"/>
            <w:rPr>
              <w:rFonts w:ascii="Times New Roman" w:hAnsi="Times New Roman" w:cs="Times New Roman"/>
              <w:noProof/>
            </w:rPr>
          </w:pPr>
          <w:hyperlink w:history="1" w:anchor="_Toc219371965">
            <w:r w:rsidRPr="00F13478">
              <w:rPr>
                <w:rStyle w:val="Hyperlink"/>
                <w:rFonts w:ascii="Times New Roman" w:hAnsi="Times New Roman" w:eastAsia="Times New Roman" w:cs="Times New Roman"/>
                <w:noProof/>
                <w:kern w:val="0"/>
                <w14:ligatures w14:val="none"/>
              </w:rPr>
              <w:t>13.4.</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Навигација у NVDA помоћу дугмади тастатуре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_Toc219371965 \h </w:instrText>
            </w:r>
            <w:r w:rsidRPr="00F13478">
              <w:rPr>
                <w:rFonts w:ascii="Times New Roman" w:hAnsi="Times New Roman" w:cs="Times New Roman"/>
                <w:noProof/>
                <w:webHidden/>
              </w:rPr>
              <w:fldChar w:fldCharType="separate"/>
            </w:r>
            <w:r>
              <w:rPr>
                <w:rFonts w:ascii="Times New Roman" w:hAnsi="Times New Roman" w:cs="Times New Roman"/>
                <w:noProof/>
                <w:webHidden/>
              </w:rPr>
              <w:t>39</w:t>
            </w:r>
            <w:r w:rsidRPr="00F13478">
              <w:rPr>
                <w:rFonts w:ascii="Times New Roman" w:hAnsi="Times New Roman" w:cs="Times New Roman"/>
                <w:noProof/>
                <w:webHidden/>
              </w:rPr>
              <w:fldChar w:fldCharType="end"/>
            </w:r>
          </w:hyperlink>
        </w:p>
        <w:p w:rsidRPr="00F13478" w:rsidR="00F13478" w:rsidRDefault="00F13478" w14:paraId="63013E19" w14:textId="46F75C6C">
          <w:pPr>
            <w:pStyle w:val="TOC2"/>
            <w:rPr>
              <w:b w:val="0"/>
              <w:bCs w:val="0"/>
              <w:lang w:val="en-US"/>
            </w:rPr>
          </w:pPr>
          <w:hyperlink w:history="1" w:anchor="_Toc219371966">
            <w:r w:rsidRPr="00F13478">
              <w:rPr>
                <w:rStyle w:val="Hyperlink"/>
                <w:rFonts w:eastAsia="Times New Roman"/>
                <w:kern w:val="0"/>
                <w14:ligatures w14:val="none"/>
              </w:rPr>
              <w:t>14.</w:t>
            </w:r>
            <w:r w:rsidRPr="00F13478">
              <w:rPr>
                <w:b w:val="0"/>
                <w:bCs w:val="0"/>
                <w:lang w:val="en-US"/>
              </w:rPr>
              <w:tab/>
            </w:r>
            <w:r w:rsidRPr="00F13478">
              <w:rPr>
                <w:rStyle w:val="Hyperlink"/>
                <w:rFonts w:eastAsia="Times New Roman"/>
                <w:kern w:val="0"/>
                <w14:ligatures w14:val="none"/>
              </w:rPr>
              <w:t xml:space="preserve">Коришћење NVDA са двоструким Брејљевим дисплејем Dot Pad 320</w:t>
            </w:r>
            <w:r w:rsidRPr="00F13478">
              <w:rPr>
                <w:webHidden/>
              </w:rPr>
              <w:tab/>
            </w:r>
            <w:r w:rsidRPr="00F13478">
              <w:rPr>
                <w:webHidden/>
              </w:rPr>
              <w:fldChar w:fldCharType="begin"/>
            </w:r>
            <w:r w:rsidRPr="00F13478">
              <w:rPr>
                <w:webHidden/>
              </w:rPr>
              <w:instrText xml:space="preserve"> PAGEREF _Toc219371966 \h </w:instrText>
            </w:r>
            <w:r w:rsidRPr="00F13478">
              <w:rPr>
                <w:webHidden/>
              </w:rPr>
              <w:fldChar w:fldCharType="separate"/>
            </w:r>
            <w:r>
              <w:rPr>
                <w:webHidden/>
              </w:rPr>
              <w:t>40</w:t>
            </w:r>
            <w:r w:rsidRPr="00F13478">
              <w:rPr>
                <w:webHidden/>
              </w:rPr>
              <w:fldChar w:fldCharType="end"/>
            </w:r>
          </w:hyperlink>
        </w:p>
        <w:p w:rsidRPr="00F13478" w:rsidR="00F13478" w:rsidRDefault="00F13478" w14:paraId="41B82152" w14:textId="3FB62455">
          <w:pPr>
            <w:pStyle w:val="TOC3"/>
            <w:tabs>
              <w:tab w:val="left" w:pos="1700"/>
              <w:tab w:val="right" w:leader="dot" w:pos="9016"/>
            </w:tabs>
            <w:ind w:start="880"/>
            <w:rPr>
              <w:rFonts w:ascii="Times New Roman" w:hAnsi="Times New Roman" w:cs="Times New Roman"/>
              <w:noProof/>
            </w:rPr>
          </w:pPr>
          <w:hyperlink w:history="1" w:anchor="_Toc219371967">
            <w:r w:rsidRPr="00F13478">
              <w:rPr>
                <w:rStyle w:val="Hyperlink"/>
                <w:rFonts w:ascii="Times New Roman" w:hAnsi="Times New Roman" w:eastAsia="Times New Roman" w:cs="Times New Roman"/>
                <w:noProof/>
                <w:kern w:val="0"/>
                <w14:ligatures w14:val="none"/>
              </w:rPr>
              <w:t>14.1.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Команде NVDA Navigator објекта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_Toc219371967 \h </w:instrText>
            </w:r>
            <w:r w:rsidRPr="00F13478">
              <w:rPr>
                <w:rFonts w:ascii="Times New Roman" w:hAnsi="Times New Roman" w:cs="Times New Roman"/>
                <w:noProof/>
                <w:webHidden/>
              </w:rPr>
              <w:fldChar w:fldCharType="separate"/>
            </w:r>
            <w:r>
              <w:rPr>
                <w:rFonts w:ascii="Times New Roman" w:hAnsi="Times New Roman" w:cs="Times New Roman"/>
                <w:noProof/>
                <w:webHidden/>
              </w:rPr>
              <w:t>40</w:t>
            </w:r>
            <w:r w:rsidRPr="00F13478">
              <w:rPr>
                <w:rFonts w:ascii="Times New Roman" w:hAnsi="Times New Roman" w:cs="Times New Roman"/>
                <w:noProof/>
                <w:webHidden/>
              </w:rPr>
              <w:fldChar w:fldCharType="end"/>
            </w:r>
          </w:hyperlink>
        </w:p>
        <w:p w:rsidRPr="00F13478" w:rsidR="00F13478" w:rsidRDefault="00F13478" w14:paraId="4FE31144" w14:textId="1A25E854">
          <w:pPr>
            <w:pStyle w:val="TOC3"/>
            <w:tabs>
              <w:tab w:val="left" w:pos="1700"/>
              <w:tab w:val="right" w:leader="dot" w:pos="9016"/>
            </w:tabs>
            <w:ind w:start="880"/>
            <w:rPr>
              <w:rFonts w:ascii="Times New Roman" w:hAnsi="Times New Roman" w:cs="Times New Roman"/>
              <w:noProof/>
            </w:rPr>
          </w:pPr>
          <w:hyperlink w:history="1" w:anchor="_Toc219371968">
            <w:r w:rsidRPr="00F13478">
              <w:rPr>
                <w:rStyle w:val="Hyperlink"/>
                <w:rFonts w:ascii="Times New Roman" w:hAnsi="Times New Roman" w:eastAsia="Times New Roman" w:cs="Times New Roman"/>
                <w:noProof/>
                <w:kern w:val="0"/>
                <w14:ligatures w14:val="none"/>
              </w:rPr>
              <w:t>14.2.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Команде NVDA курсора прегледа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_Toc219371968 \h </w:instrText>
            </w:r>
            <w:r w:rsidRPr="00F13478">
              <w:rPr>
                <w:rFonts w:ascii="Times New Roman" w:hAnsi="Times New Roman" w:cs="Times New Roman"/>
                <w:noProof/>
                <w:webHidden/>
              </w:rPr>
              <w:fldChar w:fldCharType="separate"/>
            </w:r>
            <w:r>
              <w:rPr>
                <w:rFonts w:ascii="Times New Roman" w:hAnsi="Times New Roman" w:cs="Times New Roman"/>
                <w:noProof/>
                <w:webHidden/>
              </w:rPr>
              <w:t>41</w:t>
            </w:r>
            <w:r w:rsidRPr="00F13478">
              <w:rPr>
                <w:rFonts w:ascii="Times New Roman" w:hAnsi="Times New Roman" w:cs="Times New Roman"/>
                <w:noProof/>
                <w:webHidden/>
              </w:rPr>
              <w:fldChar w:fldCharType="end"/>
            </w:r>
          </w:hyperlink>
        </w:p>
        <w:p w:rsidRPr="00F13478" w:rsidR="00F13478" w:rsidRDefault="00F13478" w14:paraId="551A4CAC" w14:textId="5317EE5B">
          <w:pPr>
            <w:pStyle w:val="TOC2"/>
            <w:rPr>
              <w:b w:val="0"/>
              <w:bCs w:val="0"/>
              <w:lang w:val="en-US"/>
            </w:rPr>
          </w:pPr>
          <w:hyperlink w:history="1" w:anchor="_Toc219371969">
            <w:r w:rsidRPr="00F13478">
              <w:rPr>
                <w:rStyle w:val="Hyperlink"/>
                <w:rFonts w:eastAsia="Times New Roman"/>
                <w:kern w:val="0"/>
                <w14:ligatures w14:val="none"/>
              </w:rPr>
              <w:t>15.</w:t>
            </w:r>
            <w:r w:rsidRPr="00F13478">
              <w:rPr>
                <w:b w:val="0"/>
                <w:bCs w:val="0"/>
                <w:lang w:val="en-US"/>
              </w:rPr>
              <w:tab/>
            </w:r>
            <w:r w:rsidRPr="00F13478">
              <w:rPr>
                <w:rStyle w:val="Hyperlink"/>
                <w:rFonts w:eastAsia="Times New Roman"/>
                <w:kern w:val="0"/>
                <w14:ligatures w14:val="none"/>
              </w:rPr>
              <w:t xml:space="preserve">Претварање графикона из Microsoft Excel-а на Dot Pad 320</w:t>
            </w:r>
            <w:r w:rsidRPr="00F13478">
              <w:rPr>
                <w:webHidden/>
              </w:rPr>
              <w:tab/>
            </w:r>
            <w:r w:rsidRPr="00F13478">
              <w:rPr>
                <w:webHidden/>
              </w:rPr>
              <w:fldChar w:fldCharType="begin"/>
            </w:r>
            <w:r w:rsidRPr="00F13478">
              <w:rPr>
                <w:webHidden/>
              </w:rPr>
              <w:instrText xml:space="preserve"> PAGEREF _Toc219371969 \h </w:instrText>
            </w:r>
            <w:r w:rsidRPr="00F13478">
              <w:rPr>
                <w:webHidden/>
              </w:rPr>
              <w:fldChar w:fldCharType="separate"/>
            </w:r>
            <w:r>
              <w:rPr>
                <w:webHidden/>
              </w:rPr>
              <w:t>42</w:t>
            </w:r>
            <w:r w:rsidRPr="00F13478">
              <w:rPr>
                <w:webHidden/>
              </w:rPr>
              <w:fldChar w:fldCharType="end"/>
            </w:r>
          </w:hyperlink>
        </w:p>
        <w:p w:rsidRPr="00F13478" w:rsidR="00F13478" w:rsidRDefault="00F13478" w14:paraId="6CFC3CB2" w14:textId="5C3D78A8">
          <w:pPr>
            <w:pStyle w:val="TOC2"/>
            <w:rPr>
              <w:b w:val="0"/>
              <w:bCs w:val="0"/>
              <w:lang w:val="en-US"/>
            </w:rPr>
          </w:pPr>
          <w:hyperlink w:history="1" w:anchor="_Toc219371970">
            <w:r w:rsidRPr="00F13478">
              <w:rPr>
                <w:rStyle w:val="Hyperlink"/>
                <w:rFonts w:eastAsia="Times New Roman"/>
                <w:kern w:val="0"/>
                <w14:ligatures w14:val="none"/>
              </w:rPr>
              <w:t>16.</w:t>
            </w:r>
            <w:r w:rsidRPr="00F13478">
              <w:rPr>
                <w:b w:val="0"/>
                <w:bCs w:val="0"/>
                <w:lang w:val="en-US"/>
              </w:rPr>
              <w:tab/>
            </w:r>
            <w:r w:rsidRPr="00F13478">
              <w:rPr>
                <w:rStyle w:val="Hyperlink"/>
                <w:rFonts w:eastAsia="Times New Roman"/>
                <w:kern w:val="0"/>
                <w14:ligatures w14:val="none"/>
              </w:rPr>
              <w:t xml:space="preserve">Упутства за конфигурисање Dot Pad 320 у NVDA</w:t>
            </w:r>
            <w:r w:rsidRPr="00F13478">
              <w:rPr>
                <w:webHidden/>
              </w:rPr>
              <w:tab/>
            </w:r>
            <w:r w:rsidRPr="00F13478">
              <w:rPr>
                <w:webHidden/>
              </w:rPr>
              <w:fldChar w:fldCharType="begin"/>
            </w:r>
            <w:r w:rsidRPr="00F13478">
              <w:rPr>
                <w:webHidden/>
              </w:rPr>
              <w:instrText xml:space="preserve"> PAGEREF _Toc219371970 \h </w:instrText>
            </w:r>
            <w:r w:rsidRPr="00F13478">
              <w:rPr>
                <w:webHidden/>
              </w:rPr>
              <w:fldChar w:fldCharType="separate"/>
            </w:r>
            <w:r>
              <w:rPr>
                <w:webHidden/>
              </w:rPr>
              <w:t>43</w:t>
            </w:r>
            <w:r w:rsidRPr="00F13478">
              <w:rPr>
                <w:webHidden/>
              </w:rPr>
              <w:fldChar w:fldCharType="end"/>
            </w:r>
          </w:hyperlink>
        </w:p>
        <w:p w:rsidRPr="00F13478" w:rsidR="00F13478" w:rsidRDefault="00F13478" w14:paraId="23B16D2E" w14:textId="759D8193">
          <w:pPr>
            <w:pStyle w:val="TOC3"/>
            <w:tabs>
              <w:tab w:val="left" w:pos="1700"/>
              <w:tab w:val="right" w:leader="dot" w:pos="9016"/>
            </w:tabs>
            <w:ind w:start="880"/>
            <w:rPr>
              <w:rFonts w:ascii="Times New Roman" w:hAnsi="Times New Roman" w:cs="Times New Roman"/>
              <w:noProof/>
            </w:rPr>
          </w:pPr>
          <w:hyperlink w:history="1" w:anchor="_Toc219371971">
            <w:r w:rsidRPr="00F13478">
              <w:rPr>
                <w:rStyle w:val="Hyperlink"/>
                <w:rFonts w:ascii="Times New Roman" w:hAnsi="Times New Roman" w:eastAsia="Times New Roman" w:cs="Times New Roman"/>
                <w:noProof/>
                <w:kern w:val="0"/>
                <w14:ligatures w14:val="none"/>
              </w:rPr>
              <w:t>16.1.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Подешавање поставки за Dot Pad 320 у NVDA</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_Toc219371971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68B64291" w14:textId="06DDC1F1">
          <w:pPr>
            <w:pStyle w:val="TOC4"/>
            <w:tabs>
              <w:tab w:val="left" w:pos="2550"/>
              <w:tab w:val="right" w:leader="dot" w:pos="9016"/>
            </w:tabs>
            <w:ind w:start="1320"/>
            <w:rPr>
              <w:rFonts w:ascii="Times New Roman" w:hAnsi="Times New Roman" w:cs="Times New Roman"/>
              <w:noProof/>
            </w:rPr>
          </w:pPr>
          <w:hyperlink w:history="1" w:anchor="_Toc219371972">
            <w:r w:rsidRPr="00F13478">
              <w:rPr>
                <w:rStyle w:val="Hyperlink"/>
                <w:rFonts w:ascii="Times New Roman" w:hAnsi="Times New Roman" w:eastAsia="Times New Roman" w:cs="Times New Roman"/>
                <w:noProof/>
                <w:kern w:val="0"/>
                <w14:ligatures w14:val="none"/>
              </w:rPr>
              <w:t>16.1.1.</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Брајево повезивање (подразумевано аутоматско)</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_Toc219371972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3324B21B" w14:textId="57381F64">
          <w:pPr>
            <w:pStyle w:val="TOC3"/>
            <w:tabs>
              <w:tab w:val="left" w:pos="1700"/>
              <w:tab w:val="right" w:leader="dot" w:pos="9016"/>
            </w:tabs>
            <w:ind w:start="880"/>
            <w:rPr>
              <w:rFonts w:ascii="Times New Roman" w:hAnsi="Times New Roman" w:cs="Times New Roman"/>
              <w:noProof/>
            </w:rPr>
          </w:pPr>
          <w:hyperlink w:history="1" w:anchor="_Toc219371973">
            <w:r w:rsidRPr="00F13478">
              <w:rPr>
                <w:rStyle w:val="Hyperlink"/>
                <w:rFonts w:ascii="Times New Roman" w:hAnsi="Times New Roman" w:eastAsia="Times New Roman" w:cs="Times New Roman"/>
                <w:noProof/>
                <w:kern w:val="0"/>
                <w14:ligatures w14:val="none"/>
              </w:rPr>
              <w:t>16.2.</w:t>
            </w:r>
            <w:r w:rsidRPr="00F13478">
              <w:rPr>
                <w:rFonts w:ascii="Times New Roman" w:hAnsi="Times New Roman" w:cs="Times New Roman"/>
                <w:noProof/>
              </w:rPr>
              <w:tab/>
            </w:r>
            <w:r w:rsidRPr="00F13478">
              <w:rPr>
                <w:rStyle w:val="Hyperlink"/>
                <w:rFonts w:ascii="Times New Roman" w:hAnsi="Times New Roman" w:eastAsia="Times New Roman" w:cs="Times New Roman"/>
                <w:noProof/>
                <w:kern w:val="0"/>
                <w14:ligatures w14:val="none"/>
              </w:rPr>
              <w:t xml:space="preserve">Подешавање тастера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_Toc219371973 \h </w:instrText>
            </w:r>
            <w:r w:rsidRPr="00F13478">
              <w:rPr>
                <w:rFonts w:ascii="Times New Roman" w:hAnsi="Times New Roman" w:cs="Times New Roman"/>
                <w:noProof/>
                <w:webHidden/>
              </w:rPr>
              <w:fldChar w:fldCharType="separate"/>
            </w:r>
            <w:r>
              <w:rPr>
                <w:rFonts w:ascii="Times New Roman" w:hAnsi="Times New Roman" w:cs="Times New Roman"/>
                <w:noProof/>
                <w:webHidden/>
              </w:rPr>
              <w:t>43</w:t>
            </w:r>
            <w:r w:rsidRPr="00F13478">
              <w:rPr>
                <w:rFonts w:ascii="Times New Roman" w:hAnsi="Times New Roman" w:cs="Times New Roman"/>
                <w:noProof/>
                <w:webHidden/>
              </w:rPr>
              <w:fldChar w:fldCharType="end"/>
            </w:r>
          </w:hyperlink>
        </w:p>
        <w:p w:rsidRPr="00F13478" w:rsidR="00F13478" w:rsidRDefault="00F13478" w14:paraId="21D19233" w14:textId="24E3CA62">
          <w:pPr>
            <w:pStyle w:val="TOC1"/>
            <w:rPr>
              <w:b w:val="0"/>
              <w:bCs w:val="0"/>
              <w:sz w:val="22"/>
              <w:szCs w:val="24"/>
            </w:rPr>
          </w:pPr>
          <w:hyperlink w:history="1" w:anchor="_Toc219371974">
            <w:r w:rsidRPr="00F13478">
              <w:rPr>
                <w:rStyle w:val="Hyperlink"/>
                <w:lang w:val="en"/>
              </w:rPr>
              <w:t xml:space="preserve">Упутство за коришћење: Коришћење Dot Pad 320 са Jaws</w:t>
            </w:r>
            <w:r w:rsidRPr="00F13478">
              <w:rPr>
                <w:webHidden/>
              </w:rPr>
              <w:tab/>
            </w:r>
            <w:r w:rsidRPr="00F13478">
              <w:rPr>
                <w:webHidden/>
              </w:rPr>
              <w:fldChar w:fldCharType="begin"/>
            </w:r>
            <w:r w:rsidRPr="00F13478">
              <w:rPr>
                <w:webHidden/>
              </w:rPr>
              <w:instrText xml:space="preserve"> PAGEREF _Toc219371974 \h </w:instrText>
            </w:r>
            <w:r w:rsidRPr="00F13478">
              <w:rPr>
                <w:webHidden/>
              </w:rPr>
              <w:fldChar w:fldCharType="separate"/>
            </w:r>
            <w:r>
              <w:rPr>
                <w:webHidden/>
              </w:rPr>
              <w:t>44</w:t>
            </w:r>
            <w:r w:rsidRPr="00F13478">
              <w:rPr>
                <w:webHidden/>
              </w:rPr>
              <w:fldChar w:fldCharType="end"/>
            </w:r>
          </w:hyperlink>
        </w:p>
        <w:p w:rsidRPr="00F13478" w:rsidR="00F13478" w:rsidRDefault="00F13478" w14:paraId="7FE26093" w14:textId="6298896C">
          <w:pPr>
            <w:pStyle w:val="TOC2"/>
            <w:rPr>
              <w:b w:val="0"/>
              <w:bCs w:val="0"/>
              <w:lang w:val="en-US"/>
            </w:rPr>
          </w:pPr>
          <w:hyperlink w:history="1" w:anchor="_Toc219371975">
            <w:r w:rsidRPr="00F13478">
              <w:rPr>
                <w:rStyle w:val="Hyperlink"/>
              </w:rPr>
              <w:t>17.</w:t>
            </w:r>
            <w:r w:rsidRPr="00F13478">
              <w:rPr>
                <w:b w:val="0"/>
                <w:bCs w:val="0"/>
                <w:lang w:val="en-US"/>
              </w:rPr>
              <w:tab/>
            </w:r>
            <w:r w:rsidRPr="00F13478">
              <w:rPr>
                <w:rStyle w:val="Hyperlink"/>
              </w:rPr>
              <w:t xml:space="preserve">Увод</w:t>
            </w:r>
            <w:r w:rsidRPr="00F13478">
              <w:rPr>
                <w:webHidden/>
              </w:rPr>
              <w:tab/>
            </w:r>
            <w:r w:rsidRPr="00F13478">
              <w:rPr>
                <w:webHidden/>
              </w:rPr>
              <w:fldChar w:fldCharType="begin"/>
            </w:r>
            <w:r w:rsidRPr="00F13478">
              <w:rPr>
                <w:webHidden/>
              </w:rPr>
              <w:instrText xml:space="preserve"> PAGEREF _Toc219371975 \h </w:instrText>
            </w:r>
            <w:r w:rsidRPr="00F13478">
              <w:rPr>
                <w:webHidden/>
              </w:rPr>
              <w:fldChar w:fldCharType="separate"/>
            </w:r>
            <w:r>
              <w:rPr>
                <w:webHidden/>
              </w:rPr>
              <w:t>44</w:t>
            </w:r>
            <w:r w:rsidRPr="00F13478">
              <w:rPr>
                <w:webHidden/>
              </w:rPr>
              <w:fldChar w:fldCharType="end"/>
            </w:r>
          </w:hyperlink>
        </w:p>
        <w:p w:rsidRPr="00F13478" w:rsidR="00F13478" w:rsidRDefault="00F13478" w14:paraId="2A9FF47E" w14:textId="021C9D9B">
          <w:pPr>
            <w:pStyle w:val="TOC3"/>
            <w:tabs>
              <w:tab w:val="left" w:pos="1700"/>
              <w:tab w:val="right" w:leader="dot" w:pos="9016"/>
            </w:tabs>
            <w:ind w:start="880"/>
            <w:rPr>
              <w:rFonts w:ascii="Times New Roman" w:hAnsi="Times New Roman" w:cs="Times New Roman"/>
              <w:noProof/>
            </w:rPr>
          </w:pPr>
          <w:hyperlink w:history="1" w:anchor="_Toc219371976">
            <w:r w:rsidRPr="00F13478">
              <w:rPr>
                <w:rStyle w:val="Hyperlink"/>
                <w:rFonts w:ascii="Times New Roman" w:hAnsi="Times New Roman" w:cs="Times New Roman"/>
                <w:noProof/>
              </w:rPr>
              <w:t>17.1.</w:t>
            </w:r>
            <w:r w:rsidRPr="00F13478">
              <w:rPr>
                <w:rFonts w:ascii="Times New Roman" w:hAnsi="Times New Roman" w:cs="Times New Roman"/>
                <w:noProof/>
              </w:rPr>
              <w:tab/>
            </w:r>
            <w:r w:rsidRPr="00F13478">
              <w:rPr>
                <w:rStyle w:val="Hyperlink"/>
                <w:rFonts w:ascii="Times New Roman" w:hAnsi="Times New Roman" w:cs="Times New Roman"/>
                <w:noProof/>
              </w:rPr>
              <w:t xml:space="preserve">Увод у Jaws</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_Toc219371976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557360CF" w14:textId="35004EA3">
          <w:pPr>
            <w:pStyle w:val="TOC3"/>
            <w:tabs>
              <w:tab w:val="left" w:pos="1700"/>
              <w:tab w:val="right" w:leader="dot" w:pos="9016"/>
            </w:tabs>
            <w:ind w:start="880"/>
            <w:rPr>
              <w:rFonts w:ascii="Times New Roman" w:hAnsi="Times New Roman" w:cs="Times New Roman"/>
              <w:noProof/>
            </w:rPr>
          </w:pPr>
          <w:hyperlink w:history="1" w:anchor="_Toc219371977">
            <w:r w:rsidRPr="00F13478">
              <w:rPr>
                <w:rStyle w:val="Hyperlink"/>
                <w:rFonts w:ascii="Times New Roman" w:hAnsi="Times New Roman" w:cs="Times New Roman"/>
                <w:noProof/>
              </w:rPr>
              <w:t>17.2.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_Toc219371977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4655D9A3" w14:textId="09A92BBE">
          <w:pPr>
            <w:pStyle w:val="TOC2"/>
            <w:rPr>
              <w:b w:val="0"/>
              <w:bCs w:val="0"/>
              <w:lang w:val="en-US"/>
            </w:rPr>
          </w:pPr>
          <w:hyperlink w:history="1" w:anchor="_Toc219371978">
            <w:r w:rsidRPr="00F13478">
              <w:rPr>
                <w:rStyle w:val="Hyperlink"/>
              </w:rPr>
              <w:t>18.</w:t>
            </w:r>
            <w:r w:rsidRPr="00F13478">
              <w:rPr>
                <w:b w:val="0"/>
                <w:bCs w:val="0"/>
                <w:lang w:val="en-US"/>
              </w:rPr>
              <w:tab/>
            </w:r>
            <w:r w:rsidRPr="00F13478">
              <w:rPr>
                <w:rStyle w:val="Hyperlink"/>
              </w:rPr>
              <w:t xml:space="preserve">Преглед процеса повезивања</w:t>
            </w:r>
            <w:r w:rsidRPr="00F13478">
              <w:rPr>
                <w:webHidden/>
              </w:rPr>
              <w:tab/>
            </w:r>
            <w:r w:rsidRPr="00F13478">
              <w:rPr>
                <w:webHidden/>
              </w:rPr>
              <w:fldChar w:fldCharType="begin"/>
            </w:r>
            <w:r w:rsidRPr="00F13478">
              <w:rPr>
                <w:webHidden/>
              </w:rPr>
              <w:instrText xml:space="preserve"> PAGEREF _Toc219371978 \h </w:instrText>
            </w:r>
            <w:r w:rsidRPr="00F13478">
              <w:rPr>
                <w:webHidden/>
              </w:rPr>
              <w:fldChar w:fldCharType="separate"/>
            </w:r>
            <w:r>
              <w:rPr>
                <w:webHidden/>
              </w:rPr>
              <w:t>44</w:t>
            </w:r>
            <w:r w:rsidRPr="00F13478">
              <w:rPr>
                <w:webHidden/>
              </w:rPr>
              <w:fldChar w:fldCharType="end"/>
            </w:r>
          </w:hyperlink>
        </w:p>
        <w:p w:rsidRPr="00F13478" w:rsidR="00F13478" w:rsidRDefault="00F13478" w14:paraId="668B2664" w14:textId="2711A972">
          <w:pPr>
            <w:pStyle w:val="TOC3"/>
            <w:tabs>
              <w:tab w:val="left" w:pos="1700"/>
              <w:tab w:val="right" w:leader="dot" w:pos="9016"/>
            </w:tabs>
            <w:ind w:start="880"/>
            <w:rPr>
              <w:rFonts w:ascii="Times New Roman" w:hAnsi="Times New Roman" w:cs="Times New Roman"/>
              <w:noProof/>
            </w:rPr>
          </w:pPr>
          <w:hyperlink w:history="1" w:anchor="_Toc219371979">
            <w:r w:rsidRPr="00F13478">
              <w:rPr>
                <w:rStyle w:val="Hyperlink"/>
                <w:rFonts w:ascii="Times New Roman" w:hAnsi="Times New Roman" w:cs="Times New Roman"/>
                <w:noProof/>
              </w:rPr>
              <w:t>18.1.</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вашег Dot Pad-а са JAWS-ом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_Toc219371979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034CC4EA" w14:textId="33BCD72A">
          <w:pPr>
            <w:pStyle w:val="TOC3"/>
            <w:tabs>
              <w:tab w:val="left" w:pos="1700"/>
              <w:tab w:val="right" w:leader="dot" w:pos="9016"/>
            </w:tabs>
            <w:ind w:start="880"/>
            <w:rPr>
              <w:rFonts w:ascii="Times New Roman" w:hAnsi="Times New Roman" w:cs="Times New Roman"/>
              <w:noProof/>
            </w:rPr>
          </w:pPr>
          <w:hyperlink w:history="1" w:anchor="_Toc219371980">
            <w:r w:rsidRPr="00F13478">
              <w:rPr>
                <w:rStyle w:val="Hyperlink"/>
                <w:rFonts w:ascii="Times New Roman" w:hAnsi="Times New Roman" w:cs="Times New Roman"/>
                <w:noProof/>
              </w:rPr>
              <w:t>18.2.</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помоћу USB кабла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_Toc219371980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32AFEC7" w14:textId="3CB942CA">
          <w:pPr>
            <w:pStyle w:val="TOC4"/>
            <w:tabs>
              <w:tab w:val="left" w:pos="2550"/>
              <w:tab w:val="right" w:leader="dot" w:pos="9016"/>
            </w:tabs>
            <w:ind w:start="1320"/>
            <w:rPr>
              <w:rFonts w:ascii="Times New Roman" w:hAnsi="Times New Roman" w:cs="Times New Roman"/>
              <w:noProof/>
            </w:rPr>
          </w:pPr>
          <w:hyperlink w:history="1" w:anchor="_Toc219371981">
            <w:r w:rsidRPr="00F13478">
              <w:rPr>
                <w:rStyle w:val="Hyperlink"/>
                <w:rFonts w:ascii="Times New Roman" w:hAnsi="Times New Roman" w:cs="Times New Roman"/>
                <w:noProof/>
              </w:rPr>
              <w:t>18.2.1.</w:t>
            </w:r>
            <w:r w:rsidRPr="00F13478">
              <w:rPr>
                <w:rFonts w:ascii="Times New Roman" w:hAnsi="Times New Roman" w:cs="Times New Roman"/>
                <w:noProof/>
              </w:rPr>
              <w:tab/>
            </w:r>
            <w:r w:rsidRPr="00F13478">
              <w:rPr>
                <w:rStyle w:val="Hyperlink"/>
                <w:rFonts w:ascii="Times New Roman" w:hAnsi="Times New Roman" w:cs="Times New Roman"/>
                <w:noProof/>
              </w:rPr>
              <w:t xml:space="preserve">Да бисте повезали Dot Pad помоћу USB кабла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_Toc219371981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137CF3DC" w14:textId="0E0799BB">
          <w:pPr>
            <w:pStyle w:val="TOC4"/>
            <w:tabs>
              <w:tab w:val="left" w:pos="2550"/>
              <w:tab w:val="right" w:leader="dot" w:pos="9016"/>
            </w:tabs>
            <w:ind w:start="1320"/>
            <w:rPr>
              <w:rFonts w:ascii="Times New Roman" w:hAnsi="Times New Roman" w:cs="Times New Roman"/>
              <w:noProof/>
            </w:rPr>
          </w:pPr>
          <w:hyperlink w:history="1" w:anchor="_Toc219371982">
            <w:r w:rsidRPr="00F13478">
              <w:rPr>
                <w:rStyle w:val="Hyperlink"/>
                <w:rFonts w:ascii="Times New Roman" w:hAnsi="Times New Roman" w:cs="Times New Roman"/>
                <w:noProof/>
              </w:rPr>
              <w:t>18.2.2.</w:t>
            </w:r>
            <w:r w:rsidRPr="00F13478">
              <w:rPr>
                <w:rFonts w:ascii="Times New Roman" w:hAnsi="Times New Roman" w:cs="Times New Roman"/>
                <w:noProof/>
              </w:rPr>
              <w:tab/>
            </w:r>
            <w:r w:rsidRPr="00F13478">
              <w:rPr>
                <w:rStyle w:val="Hyperlink"/>
                <w:rFonts w:ascii="Times New Roman" w:hAnsi="Times New Roman" w:cs="Times New Roman"/>
                <w:noProof/>
              </w:rPr>
              <w:t xml:space="preserve">Конфигурисање JAWS-а за USB везу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_Toc219371982 \h </w:instrText>
            </w:r>
            <w:r w:rsidRPr="00F13478">
              <w:rPr>
                <w:rFonts w:ascii="Times New Roman" w:hAnsi="Times New Roman" w:cs="Times New Roman"/>
                <w:noProof/>
                <w:webHidden/>
              </w:rPr>
              <w:fldChar w:fldCharType="separate"/>
            </w:r>
            <w:r>
              <w:rPr>
                <w:rFonts w:ascii="Times New Roman" w:hAnsi="Times New Roman" w:cs="Times New Roman"/>
                <w:noProof/>
                <w:webHidden/>
              </w:rPr>
              <w:t>44</w:t>
            </w:r>
            <w:r w:rsidRPr="00F13478">
              <w:rPr>
                <w:rFonts w:ascii="Times New Roman" w:hAnsi="Times New Roman" w:cs="Times New Roman"/>
                <w:noProof/>
                <w:webHidden/>
              </w:rPr>
              <w:fldChar w:fldCharType="end"/>
            </w:r>
          </w:hyperlink>
        </w:p>
        <w:p w:rsidRPr="00F13478" w:rsidR="00F13478" w:rsidRDefault="00F13478" w14:paraId="3BA4080D" w14:textId="4E2F8273">
          <w:pPr>
            <w:pStyle w:val="TOC3"/>
            <w:tabs>
              <w:tab w:val="left" w:pos="1700"/>
              <w:tab w:val="right" w:leader="dot" w:pos="9016"/>
            </w:tabs>
            <w:ind w:start="880"/>
            <w:rPr>
              <w:rFonts w:ascii="Times New Roman" w:hAnsi="Times New Roman" w:cs="Times New Roman"/>
              <w:noProof/>
            </w:rPr>
          </w:pPr>
          <w:hyperlink w:history="1" w:anchor="_Toc219371983">
            <w:r w:rsidRPr="00F13478">
              <w:rPr>
                <w:rStyle w:val="Hyperlink"/>
                <w:rFonts w:ascii="Times New Roman" w:hAnsi="Times New Roman" w:cs="Times New Roman"/>
                <w:noProof/>
              </w:rPr>
              <w:t>18.3.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преко Блутута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_Toc219371983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1ED5BF5B" w14:textId="62099FF7">
          <w:pPr>
            <w:pStyle w:val="TOC2"/>
            <w:rPr>
              <w:b w:val="0"/>
              <w:bCs w:val="0"/>
              <w:lang w:val="en-US"/>
            </w:rPr>
          </w:pPr>
          <w:hyperlink w:history="1" w:anchor="_Toc219371984">
            <w:r w:rsidRPr="00F13478">
              <w:rPr>
                <w:rStyle w:val="Hyperlink"/>
              </w:rPr>
              <w:t>19.</w:t>
            </w:r>
            <w:r w:rsidRPr="00F13478">
              <w:rPr>
                <w:b w:val="0"/>
                <w:bCs w:val="0"/>
                <w:lang w:val="en-US"/>
              </w:rPr>
              <w:tab/>
            </w:r>
            <w:r w:rsidRPr="00F13478">
              <w:rPr>
                <w:rStyle w:val="Hyperlink"/>
              </w:rPr>
              <w:t xml:space="preserve">Преглед коришћења JAWS-а и Брејлова</w:t>
            </w:r>
            <w:r w:rsidRPr="00F13478">
              <w:rPr>
                <w:webHidden/>
              </w:rPr>
              <w:tab/>
            </w:r>
            <w:r w:rsidRPr="00F13478">
              <w:rPr>
                <w:webHidden/>
              </w:rPr>
              <w:fldChar w:fldCharType="begin"/>
            </w:r>
            <w:r w:rsidRPr="00F13478">
              <w:rPr>
                <w:webHidden/>
              </w:rPr>
              <w:instrText xml:space="preserve"> PAGEREF _Toc219371984 \h </w:instrText>
            </w:r>
            <w:r w:rsidRPr="00F13478">
              <w:rPr>
                <w:webHidden/>
              </w:rPr>
              <w:fldChar w:fldCharType="separate"/>
            </w:r>
            <w:r>
              <w:rPr>
                <w:webHidden/>
              </w:rPr>
              <w:t>45</w:t>
            </w:r>
            <w:r w:rsidRPr="00F13478">
              <w:rPr>
                <w:webHidden/>
              </w:rPr>
              <w:fldChar w:fldCharType="end"/>
            </w:r>
          </w:hyperlink>
        </w:p>
        <w:p w:rsidRPr="00F13478" w:rsidR="00F13478" w:rsidRDefault="00F13478" w14:paraId="091AB75D" w14:textId="17B41613">
          <w:pPr>
            <w:pStyle w:val="TOC3"/>
            <w:tabs>
              <w:tab w:val="left" w:pos="1700"/>
              <w:tab w:val="right" w:leader="dot" w:pos="9016"/>
            </w:tabs>
            <w:ind w:start="880"/>
            <w:rPr>
              <w:rFonts w:ascii="Times New Roman" w:hAnsi="Times New Roman" w:cs="Times New Roman"/>
              <w:noProof/>
            </w:rPr>
          </w:pPr>
          <w:hyperlink w:history="1" w:anchor="_Toc219371985">
            <w:r w:rsidRPr="00F13478">
              <w:rPr>
                <w:rStyle w:val="Hyperlink"/>
                <w:rFonts w:ascii="Times New Roman" w:hAnsi="Times New Roman" w:cs="Times New Roman"/>
                <w:noProof/>
              </w:rPr>
              <w:t>19.1.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Приказ на Dot Pad-у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_Toc219371985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60F93231" w14:textId="3DAA492E">
          <w:pPr>
            <w:pStyle w:val="TOC4"/>
            <w:tabs>
              <w:tab w:val="left" w:pos="2550"/>
              <w:tab w:val="right" w:leader="dot" w:pos="9016"/>
            </w:tabs>
            <w:ind w:start="1320"/>
            <w:rPr>
              <w:rFonts w:ascii="Times New Roman" w:hAnsi="Times New Roman" w:cs="Times New Roman"/>
              <w:noProof/>
            </w:rPr>
          </w:pPr>
          <w:hyperlink w:history="1" w:anchor="_Toc219371986">
            <w:r w:rsidRPr="00F13478">
              <w:rPr>
                <w:rStyle w:val="Hyperlink"/>
                <w:rFonts w:ascii="Times New Roman" w:hAnsi="Times New Roman" w:cs="Times New Roman"/>
                <w:noProof/>
              </w:rPr>
              <w:t>19.1.1.</w:t>
            </w:r>
            <w:r w:rsidRPr="00F13478">
              <w:rPr>
                <w:rFonts w:ascii="Times New Roman" w:hAnsi="Times New Roman" w:cs="Times New Roman"/>
                <w:noProof/>
              </w:rPr>
              <w:tab/>
            </w:r>
            <w:r w:rsidRPr="00F13478">
              <w:rPr>
                <w:rStyle w:val="Hyperlink"/>
                <w:rFonts w:ascii="Times New Roman" w:hAnsi="Times New Roman" w:cs="Times New Roman"/>
                <w:noProof/>
              </w:rPr>
              <w:t xml:space="preserve">На приказу од 20 ћелија: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_Toc219371986 \h </w:instrText>
            </w:r>
            <w:r w:rsidRPr="00F13478">
              <w:rPr>
                <w:rFonts w:ascii="Times New Roman" w:hAnsi="Times New Roman" w:cs="Times New Roman"/>
                <w:noProof/>
                <w:webHidden/>
              </w:rPr>
              <w:fldChar w:fldCharType="separate"/>
            </w:r>
            <w:r>
              <w:rPr>
                <w:rFonts w:ascii="Times New Roman" w:hAnsi="Times New Roman" w:cs="Times New Roman"/>
                <w:noProof/>
                <w:webHidden/>
              </w:rPr>
              <w:t>45</w:t>
            </w:r>
            <w:r w:rsidRPr="00F13478">
              <w:rPr>
                <w:rFonts w:ascii="Times New Roman" w:hAnsi="Times New Roman" w:cs="Times New Roman"/>
                <w:noProof/>
                <w:webHidden/>
              </w:rPr>
              <w:fldChar w:fldCharType="end"/>
            </w:r>
          </w:hyperlink>
        </w:p>
        <w:p w:rsidRPr="00F13478" w:rsidR="00F13478" w:rsidRDefault="00F13478" w14:paraId="53075F9C" w14:textId="793CC857">
          <w:pPr>
            <w:pStyle w:val="TOC3"/>
            <w:tabs>
              <w:tab w:val="left" w:pos="1700"/>
              <w:tab w:val="right" w:leader="dot" w:pos="9016"/>
            </w:tabs>
            <w:ind w:start="880"/>
            <w:rPr>
              <w:rFonts w:ascii="Times New Roman" w:hAnsi="Times New Roman" w:cs="Times New Roman"/>
              <w:noProof/>
            </w:rPr>
          </w:pPr>
          <w:hyperlink w:history="1" w:anchor="_Toc219371987">
            <w:r w:rsidRPr="00F13478">
              <w:rPr>
                <w:rStyle w:val="Hyperlink"/>
                <w:rFonts w:ascii="Times New Roman" w:hAnsi="Times New Roman" w:cs="Times New Roman"/>
                <w:noProof/>
              </w:rPr>
              <w:t>19.2.</w:t>
            </w:r>
            <w:r w:rsidRPr="00F13478">
              <w:rPr>
                <w:rFonts w:ascii="Times New Roman" w:hAnsi="Times New Roman" w:cs="Times New Roman"/>
                <w:noProof/>
              </w:rPr>
              <w:tab/>
            </w:r>
            <w:r w:rsidRPr="00F13478">
              <w:rPr>
                <w:rStyle w:val="Hyperlink"/>
                <w:rFonts w:ascii="Times New Roman" w:hAnsi="Times New Roman" w:cs="Times New Roman"/>
                <w:noProof/>
              </w:rPr>
              <w:t xml:space="preserve">Навигација помоћу дугмади на тастатури тачких</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_Toc219371987 \h </w:instrText>
            </w:r>
            <w:r w:rsidRPr="00F13478">
              <w:rPr>
                <w:rFonts w:ascii="Times New Roman" w:hAnsi="Times New Roman" w:cs="Times New Roman"/>
                <w:noProof/>
                <w:webHidden/>
              </w:rPr>
              <w:fldChar w:fldCharType="separate"/>
            </w:r>
            <w:r>
              <w:rPr>
                <w:rFonts w:ascii="Times New Roman" w:hAnsi="Times New Roman" w:cs="Times New Roman"/>
                <w:noProof/>
                <w:webHidden/>
              </w:rPr>
              <w:t>46</w:t>
            </w:r>
            <w:r w:rsidRPr="00F13478">
              <w:rPr>
                <w:rFonts w:ascii="Times New Roman" w:hAnsi="Times New Roman" w:cs="Times New Roman"/>
                <w:noProof/>
                <w:webHidden/>
              </w:rPr>
              <w:fldChar w:fldCharType="end"/>
            </w:r>
          </w:hyperlink>
        </w:p>
        <w:p w:rsidRPr="00F13478" w:rsidR="00F13478" w:rsidRDefault="00F13478" w14:paraId="5CEBCD65" w14:textId="179D77DD">
          <w:pPr>
            <w:pStyle w:val="TOC3"/>
            <w:tabs>
              <w:tab w:val="left" w:pos="1700"/>
              <w:tab w:val="right" w:leader="dot" w:pos="9016"/>
            </w:tabs>
            <w:ind w:start="880"/>
            <w:rPr>
              <w:rFonts w:ascii="Times New Roman" w:hAnsi="Times New Roman" w:cs="Times New Roman"/>
              <w:noProof/>
            </w:rPr>
          </w:pPr>
          <w:hyperlink w:history="1" w:anchor="_Toc219371988">
            <w:r w:rsidRPr="00F13478">
              <w:rPr>
                <w:rStyle w:val="Hyperlink"/>
                <w:rFonts w:ascii="Times New Roman" w:hAnsi="Times New Roman" w:cs="Times New Roman"/>
                <w:noProof/>
              </w:rPr>
              <w:t>19.3.</w:t>
            </w:r>
            <w:r w:rsidRPr="00F13478">
              <w:rPr>
                <w:rFonts w:ascii="Times New Roman" w:hAnsi="Times New Roman" w:cs="Times New Roman"/>
                <w:noProof/>
              </w:rPr>
              <w:tab/>
            </w:r>
            <w:r w:rsidRPr="00F13478">
              <w:rPr>
                <w:rStyle w:val="Hyperlink"/>
                <w:rFonts w:ascii="Times New Roman" w:hAnsi="Times New Roman" w:cs="Times New Roman"/>
                <w:noProof/>
              </w:rPr>
              <w:t xml:space="preserve">Коришћење скраћеног Брејлова писма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_Toc219371988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5D3380D8" w14:textId="606B974E">
          <w:pPr>
            <w:pStyle w:val="TOC2"/>
            <w:rPr>
              <w:b w:val="0"/>
              <w:bCs w:val="0"/>
              <w:lang w:val="en-US"/>
            </w:rPr>
          </w:pPr>
          <w:hyperlink w:history="1" w:anchor="_Toc219371989">
            <w:r w:rsidRPr="00F13478">
              <w:rPr>
                <w:rStyle w:val="Hyperlink"/>
              </w:rPr>
              <w:t>20.</w:t>
            </w:r>
            <w:r w:rsidRPr="00F13478">
              <w:rPr>
                <w:b w:val="0"/>
                <w:bCs w:val="0"/>
                <w:lang w:val="en-US"/>
              </w:rPr>
              <w:tab/>
            </w:r>
            <w:r w:rsidRPr="00F13478">
              <w:rPr>
                <w:rStyle w:val="Hyperlink"/>
              </w:rPr>
              <w:t xml:space="preserve">Подршка за вишередни Бреј</w:t>
            </w:r>
            <w:r w:rsidRPr="00F13478">
              <w:rPr>
                <w:webHidden/>
              </w:rPr>
              <w:tab/>
            </w:r>
            <w:r w:rsidRPr="00F13478">
              <w:rPr>
                <w:webHidden/>
              </w:rPr>
              <w:fldChar w:fldCharType="begin"/>
            </w:r>
            <w:r w:rsidRPr="00F13478">
              <w:rPr>
                <w:webHidden/>
              </w:rPr>
              <w:instrText xml:space="preserve"> PAGEREF _Toc219371989 \h </w:instrText>
            </w:r>
            <w:r w:rsidRPr="00F13478">
              <w:rPr>
                <w:webHidden/>
              </w:rPr>
              <w:fldChar w:fldCharType="separate"/>
            </w:r>
            <w:r>
              <w:rPr>
                <w:webHidden/>
              </w:rPr>
              <w:t>47</w:t>
            </w:r>
            <w:r w:rsidRPr="00F13478">
              <w:rPr>
                <w:webHidden/>
              </w:rPr>
              <w:fldChar w:fldCharType="end"/>
            </w:r>
          </w:hyperlink>
        </w:p>
        <w:p w:rsidRPr="00F13478" w:rsidR="00F13478" w:rsidRDefault="00F13478" w14:paraId="1BE2C08D" w14:textId="67E92D6B">
          <w:pPr>
            <w:pStyle w:val="TOC3"/>
            <w:tabs>
              <w:tab w:val="left" w:pos="1700"/>
              <w:tab w:val="right" w:leader="dot" w:pos="9016"/>
            </w:tabs>
            <w:ind w:start="880"/>
            <w:rPr>
              <w:rFonts w:ascii="Times New Roman" w:hAnsi="Times New Roman" w:cs="Times New Roman"/>
              <w:noProof/>
            </w:rPr>
          </w:pPr>
          <w:hyperlink w:history="1" w:anchor="_Toc219371990">
            <w:r w:rsidRPr="00F13478">
              <w:rPr>
                <w:rStyle w:val="Hyperlink"/>
                <w:rFonts w:ascii="Times New Roman" w:hAnsi="Times New Roman" w:cs="Times New Roman"/>
                <w:noProof/>
              </w:rPr>
              <w:t>20.1.</w:t>
            </w:r>
            <w:r w:rsidRPr="00F13478">
              <w:rPr>
                <w:rFonts w:ascii="Times New Roman" w:hAnsi="Times New Roman" w:cs="Times New Roman"/>
                <w:noProof/>
              </w:rPr>
              <w:tab/>
            </w:r>
            <w:r w:rsidRPr="00F13478">
              <w:rPr>
                <w:rStyle w:val="Hyperlink"/>
                <w:rFonts w:ascii="Times New Roman" w:hAnsi="Times New Roman" w:cs="Times New Roman"/>
                <w:noProof/>
              </w:rPr>
              <w:t xml:space="preserve">Навијен режим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_Toc219371990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6501B225" w14:textId="0E3A5E63">
          <w:pPr>
            <w:pStyle w:val="TOC3"/>
            <w:tabs>
              <w:tab w:val="left" w:pos="1700"/>
              <w:tab w:val="right" w:leader="dot" w:pos="9016"/>
            </w:tabs>
            <w:ind w:start="880"/>
            <w:rPr>
              <w:rFonts w:ascii="Times New Roman" w:hAnsi="Times New Roman" w:cs="Times New Roman"/>
              <w:noProof/>
            </w:rPr>
          </w:pPr>
          <w:hyperlink w:history="1" w:anchor="_Toc219371991">
            <w:r w:rsidRPr="00F13478">
              <w:rPr>
                <w:rStyle w:val="Hyperlink"/>
                <w:rFonts w:ascii="Times New Roman" w:hAnsi="Times New Roman" w:cs="Times New Roman"/>
                <w:noProof/>
              </w:rPr>
              <w:t>20.2.</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Режими приказа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_Toc219371991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D1C15E1" w14:textId="6FB9D334">
          <w:pPr>
            <w:pStyle w:val="TOC3"/>
            <w:tabs>
              <w:tab w:val="left" w:pos="1700"/>
              <w:tab w:val="right" w:leader="dot" w:pos="9016"/>
            </w:tabs>
            <w:ind w:start="880"/>
            <w:rPr>
              <w:rFonts w:ascii="Times New Roman" w:hAnsi="Times New Roman" w:cs="Times New Roman"/>
              <w:noProof/>
            </w:rPr>
          </w:pPr>
          <w:hyperlink w:history="1" w:anchor="_Toc219371992">
            <w:r w:rsidRPr="00F13478">
              <w:rPr>
                <w:rStyle w:val="Hyperlink"/>
                <w:rFonts w:ascii="Times New Roman" w:hAnsi="Times New Roman" w:cs="Times New Roman"/>
                <w:noProof/>
              </w:rPr>
              <w:t>20.3.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Подешавање режима Брајевог писама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_Toc219371992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09800373" w14:textId="5BE9F16F">
          <w:pPr>
            <w:pStyle w:val="TOC2"/>
            <w:rPr>
              <w:b w:val="0"/>
              <w:bCs w:val="0"/>
              <w:lang w:val="en-US"/>
            </w:rPr>
          </w:pPr>
          <w:hyperlink w:history="1" w:anchor="_Toc219371993">
            <w:r w:rsidRPr="00F13478">
              <w:rPr>
                <w:rStyle w:val="Hyperlink"/>
              </w:rPr>
              <w:t>21.</w:t>
            </w:r>
            <w:r w:rsidRPr="00F13478">
              <w:rPr>
                <w:b w:val="0"/>
                <w:bCs w:val="0"/>
                <w:lang w:val="en-US"/>
              </w:rPr>
              <w:tab/>
            </w:r>
            <w:r w:rsidRPr="00F13478">
              <w:rPr>
                <w:rStyle w:val="Hyperlink"/>
              </w:rPr>
              <w:t xml:space="preserve">Коришћење подељеног Брејлова</w:t>
            </w:r>
            <w:r w:rsidRPr="00F13478">
              <w:rPr>
                <w:webHidden/>
              </w:rPr>
              <w:tab/>
            </w:r>
            <w:r w:rsidRPr="00F13478">
              <w:rPr>
                <w:webHidden/>
              </w:rPr>
              <w:fldChar w:fldCharType="begin"/>
            </w:r>
            <w:r w:rsidRPr="00F13478">
              <w:rPr>
                <w:webHidden/>
              </w:rPr>
              <w:instrText xml:space="preserve"> PAGEREF _Toc219371993 \h </w:instrText>
            </w:r>
            <w:r w:rsidRPr="00F13478">
              <w:rPr>
                <w:webHidden/>
              </w:rPr>
              <w:fldChar w:fldCharType="separate"/>
            </w:r>
            <w:r>
              <w:rPr>
                <w:webHidden/>
              </w:rPr>
              <w:t>47</w:t>
            </w:r>
            <w:r w:rsidRPr="00F13478">
              <w:rPr>
                <w:webHidden/>
              </w:rPr>
              <w:fldChar w:fldCharType="end"/>
            </w:r>
          </w:hyperlink>
        </w:p>
        <w:p w:rsidRPr="00F13478" w:rsidR="00F13478" w:rsidRDefault="00F13478" w14:paraId="0F111AC9" w14:textId="0722728B">
          <w:pPr>
            <w:pStyle w:val="TOC3"/>
            <w:tabs>
              <w:tab w:val="left" w:pos="1700"/>
              <w:tab w:val="right" w:leader="dot" w:pos="9016"/>
            </w:tabs>
            <w:ind w:start="880"/>
            <w:rPr>
              <w:rFonts w:ascii="Times New Roman" w:hAnsi="Times New Roman" w:cs="Times New Roman"/>
              <w:noProof/>
            </w:rPr>
          </w:pPr>
          <w:hyperlink w:history="1" w:anchor="_Toc219371994">
            <w:r w:rsidRPr="00F13478">
              <w:rPr>
                <w:rStyle w:val="Hyperlink"/>
                <w:rFonts w:ascii="Times New Roman" w:hAnsi="Times New Roman" w:cs="Times New Roman"/>
                <w:noProof/>
              </w:rPr>
              <w:t>21.1.</w:t>
            </w:r>
            <w:r w:rsidRPr="00F13478">
              <w:rPr>
                <w:rFonts w:ascii="Times New Roman" w:hAnsi="Times New Roman" w:cs="Times New Roman"/>
                <w:noProof/>
              </w:rPr>
              <w:tab/>
            </w:r>
            <w:r w:rsidRPr="00F13478">
              <w:rPr>
                <w:rStyle w:val="Hyperlink"/>
                <w:rFonts w:ascii="Times New Roman" w:hAnsi="Times New Roman" w:cs="Times New Roman"/>
                <w:noProof/>
              </w:rPr>
              <w:t xml:space="preserve">Активирање подељеног Брајевог писма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_Toc219371994 \h </w:instrText>
            </w:r>
            <w:r w:rsidRPr="00F13478">
              <w:rPr>
                <w:rFonts w:ascii="Times New Roman" w:hAnsi="Times New Roman" w:cs="Times New Roman"/>
                <w:noProof/>
                <w:webHidden/>
              </w:rPr>
              <w:fldChar w:fldCharType="separate"/>
            </w:r>
            <w:r>
              <w:rPr>
                <w:rFonts w:ascii="Times New Roman" w:hAnsi="Times New Roman" w:cs="Times New Roman"/>
                <w:noProof/>
                <w:webHidden/>
              </w:rPr>
              <w:t>47</w:t>
            </w:r>
            <w:r w:rsidRPr="00F13478">
              <w:rPr>
                <w:rFonts w:ascii="Times New Roman" w:hAnsi="Times New Roman" w:cs="Times New Roman"/>
                <w:noProof/>
                <w:webHidden/>
              </w:rPr>
              <w:fldChar w:fldCharType="end"/>
            </w:r>
          </w:hyperlink>
        </w:p>
        <w:p w:rsidRPr="00F13478" w:rsidR="00F13478" w:rsidRDefault="00F13478" w14:paraId="1E3D59DA" w14:textId="07CD818E">
          <w:pPr>
            <w:pStyle w:val="TOC2"/>
            <w:rPr>
              <w:b w:val="0"/>
              <w:bCs w:val="0"/>
              <w:lang w:val="en-US"/>
            </w:rPr>
          </w:pPr>
          <w:hyperlink w:history="1" w:anchor="_Toc219371995">
            <w:r w:rsidRPr="00F13478">
              <w:rPr>
                <w:rStyle w:val="Hyperlink"/>
              </w:rPr>
              <w:t>22.</w:t>
            </w:r>
            <w:r w:rsidRPr="00F13478">
              <w:rPr>
                <w:b w:val="0"/>
                <w:bCs w:val="0"/>
                <w:lang w:val="en-US"/>
              </w:rPr>
              <w:tab/>
            </w:r>
            <w:r w:rsidRPr="00F13478">
              <w:rPr>
                <w:rStyle w:val="Hyperlink"/>
              </w:rPr>
              <w:t xml:space="preserve">Приступ математичком садржају помоћу JAWS-а и Dot Pad-а</w:t>
            </w:r>
            <w:r w:rsidRPr="00F13478">
              <w:rPr>
                <w:webHidden/>
              </w:rPr>
              <w:tab/>
            </w:r>
            <w:r w:rsidRPr="00F13478">
              <w:rPr>
                <w:webHidden/>
              </w:rPr>
              <w:fldChar w:fldCharType="begin"/>
            </w:r>
            <w:r w:rsidRPr="00F13478">
              <w:rPr>
                <w:webHidden/>
              </w:rPr>
              <w:instrText xml:space="preserve"> PAGEREF _Toc219371995 \h </w:instrText>
            </w:r>
            <w:r w:rsidRPr="00F13478">
              <w:rPr>
                <w:webHidden/>
              </w:rPr>
              <w:fldChar w:fldCharType="separate"/>
            </w:r>
            <w:r>
              <w:rPr>
                <w:webHidden/>
              </w:rPr>
              <w:t>48</w:t>
            </w:r>
            <w:r w:rsidRPr="00F13478">
              <w:rPr>
                <w:webHidden/>
              </w:rPr>
              <w:fldChar w:fldCharType="end"/>
            </w:r>
          </w:hyperlink>
        </w:p>
        <w:p w:rsidRPr="00F13478" w:rsidR="00F13478" w:rsidRDefault="00F13478" w14:paraId="32ACC8F4" w14:textId="179462C2">
          <w:pPr>
            <w:pStyle w:val="TOC3"/>
            <w:tabs>
              <w:tab w:val="left" w:pos="1700"/>
              <w:tab w:val="right" w:leader="dot" w:pos="9016"/>
            </w:tabs>
            <w:ind w:start="880"/>
            <w:rPr>
              <w:rFonts w:ascii="Times New Roman" w:hAnsi="Times New Roman" w:cs="Times New Roman"/>
              <w:noProof/>
            </w:rPr>
          </w:pPr>
          <w:hyperlink w:history="1" w:anchor="_Toc219371996">
            <w:r w:rsidRPr="00F13478">
              <w:rPr>
                <w:rStyle w:val="Hyperlink"/>
                <w:rFonts w:ascii="Times New Roman" w:hAnsi="Times New Roman" w:cs="Times New Roman"/>
                <w:noProof/>
              </w:rPr>
              <w:t>22.1.</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математике на вебу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_Toc219371996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29A5FA6E" w14:textId="5A712592">
          <w:pPr>
            <w:pStyle w:val="TOC3"/>
            <w:tabs>
              <w:tab w:val="left" w:pos="1700"/>
              <w:tab w:val="right" w:leader="dot" w:pos="9016"/>
            </w:tabs>
            <w:ind w:start="880"/>
            <w:rPr>
              <w:rFonts w:ascii="Times New Roman" w:hAnsi="Times New Roman" w:cs="Times New Roman"/>
              <w:noProof/>
            </w:rPr>
          </w:pPr>
          <w:hyperlink w:history="1" w:anchor="_Toc219371997">
            <w:r w:rsidRPr="00F13478">
              <w:rPr>
                <w:rStyle w:val="Hyperlink"/>
                <w:rFonts w:ascii="Times New Roman" w:hAnsi="Times New Roman" w:cs="Times New Roman"/>
                <w:noProof/>
              </w:rPr>
              <w:t>22.2.</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математике у Microsoft Word-у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_Toc219371997 \h </w:instrText>
            </w:r>
            <w:r w:rsidRPr="00F13478">
              <w:rPr>
                <w:rFonts w:ascii="Times New Roman" w:hAnsi="Times New Roman" w:cs="Times New Roman"/>
                <w:noProof/>
                <w:webHidden/>
              </w:rPr>
              <w:fldChar w:fldCharType="separate"/>
            </w:r>
            <w:r>
              <w:rPr>
                <w:rFonts w:ascii="Times New Roman" w:hAnsi="Times New Roman" w:cs="Times New Roman"/>
                <w:noProof/>
                <w:webHidden/>
              </w:rPr>
              <w:t>48</w:t>
            </w:r>
            <w:r w:rsidRPr="00F13478">
              <w:rPr>
                <w:rFonts w:ascii="Times New Roman" w:hAnsi="Times New Roman" w:cs="Times New Roman"/>
                <w:noProof/>
                <w:webHidden/>
              </w:rPr>
              <w:fldChar w:fldCharType="end"/>
            </w:r>
          </w:hyperlink>
        </w:p>
        <w:p w:rsidRPr="00F13478" w:rsidR="00F13478" w:rsidRDefault="00F13478" w14:paraId="5F8513DE" w14:textId="45BA1AF6">
          <w:pPr>
            <w:pStyle w:val="TOC1"/>
            <w:rPr>
              <w:b w:val="0"/>
              <w:bCs w:val="0"/>
              <w:sz w:val="22"/>
              <w:szCs w:val="24"/>
            </w:rPr>
          </w:pPr>
          <w:hyperlink w:history="1" w:anchor="_Toc219371998">
            <w:r w:rsidRPr="00F13478">
              <w:rPr>
                <w:rStyle w:val="Hyperlink"/>
              </w:rPr>
              <w:t xml:space="preserve">Приручник за кориснике: Коришћење Dot Pad 320 са VoiceOver-ом</w:t>
            </w:r>
            <w:r w:rsidRPr="00F13478">
              <w:rPr>
                <w:webHidden/>
              </w:rPr>
              <w:tab/>
            </w:r>
            <w:r w:rsidRPr="00F13478">
              <w:rPr>
                <w:webHidden/>
              </w:rPr>
              <w:fldChar w:fldCharType="begin"/>
            </w:r>
            <w:r w:rsidRPr="00F13478">
              <w:rPr>
                <w:webHidden/>
              </w:rPr>
              <w:instrText xml:space="preserve"> PAGEREF _Toc219371998 \h </w:instrText>
            </w:r>
            <w:r w:rsidRPr="00F13478">
              <w:rPr>
                <w:webHidden/>
              </w:rPr>
              <w:fldChar w:fldCharType="separate"/>
            </w:r>
            <w:r>
              <w:rPr>
                <w:webHidden/>
              </w:rPr>
              <w:t>49</w:t>
            </w:r>
            <w:r w:rsidRPr="00F13478">
              <w:rPr>
                <w:webHidden/>
              </w:rPr>
              <w:fldChar w:fldCharType="end"/>
            </w:r>
          </w:hyperlink>
        </w:p>
        <w:p w:rsidRPr="00F13478" w:rsidR="00F13478" w:rsidRDefault="00F13478" w14:paraId="0F58178C" w14:textId="66907415">
          <w:pPr>
            <w:pStyle w:val="TOC2"/>
            <w:rPr>
              <w:b w:val="0"/>
              <w:bCs w:val="0"/>
              <w:lang w:val="en-US"/>
            </w:rPr>
          </w:pPr>
          <w:hyperlink w:history="1" w:anchor="_Toc219371999">
            <w:r w:rsidRPr="00F13478">
              <w:rPr>
                <w:rStyle w:val="Hyperlink"/>
              </w:rPr>
              <w:t>23.</w:t>
            </w:r>
            <w:r w:rsidRPr="00F13478">
              <w:rPr>
                <w:b w:val="0"/>
                <w:bCs w:val="0"/>
                <w:lang w:val="en-US"/>
              </w:rPr>
              <w:tab/>
            </w:r>
            <w:r w:rsidRPr="00F13478">
              <w:rPr>
                <w:rStyle w:val="Hyperlink"/>
              </w:rPr>
              <w:t xml:space="preserve">Увод у VoiceOver и Dot Pad 320</w:t>
            </w:r>
            <w:r w:rsidRPr="00F13478">
              <w:rPr>
                <w:webHidden/>
              </w:rPr>
              <w:tab/>
            </w:r>
            <w:r w:rsidRPr="00F13478">
              <w:rPr>
                <w:webHidden/>
              </w:rPr>
              <w:fldChar w:fldCharType="begin"/>
            </w:r>
            <w:r w:rsidRPr="00F13478">
              <w:rPr>
                <w:webHidden/>
              </w:rPr>
              <w:instrText xml:space="preserve"> PAGEREF _Toc219371999 \h </w:instrText>
            </w:r>
            <w:r w:rsidRPr="00F13478">
              <w:rPr>
                <w:webHidden/>
              </w:rPr>
              <w:fldChar w:fldCharType="separate"/>
            </w:r>
            <w:r>
              <w:rPr>
                <w:webHidden/>
              </w:rPr>
              <w:t>49</w:t>
            </w:r>
            <w:r w:rsidRPr="00F13478">
              <w:rPr>
                <w:webHidden/>
              </w:rPr>
              <w:fldChar w:fldCharType="end"/>
            </w:r>
          </w:hyperlink>
        </w:p>
        <w:p w:rsidRPr="00F13478" w:rsidR="00F13478" w:rsidRDefault="00F13478" w14:paraId="418C1EEA" w14:textId="0955FE94">
          <w:pPr>
            <w:pStyle w:val="TOC3"/>
            <w:tabs>
              <w:tab w:val="left" w:pos="1700"/>
              <w:tab w:val="right" w:leader="dot" w:pos="9016"/>
            </w:tabs>
            <w:ind w:start="880"/>
            <w:rPr>
              <w:rFonts w:ascii="Times New Roman" w:hAnsi="Times New Roman" w:cs="Times New Roman"/>
              <w:noProof/>
            </w:rPr>
          </w:pPr>
          <w:hyperlink w:history="1" w:anchor="_Toc219372000">
            <w:r w:rsidRPr="00F13478">
              <w:rPr>
                <w:rStyle w:val="Hyperlink"/>
                <w:rFonts w:ascii="Times New Roman" w:hAnsi="Times New Roman" w:cs="Times New Roman"/>
                <w:noProof/>
              </w:rPr>
              <w:t>23.1.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Преглед функција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_Toc219372000 \h </w:instrText>
            </w:r>
            <w:r w:rsidRPr="00F13478">
              <w:rPr>
                <w:rFonts w:ascii="Times New Roman" w:hAnsi="Times New Roman" w:cs="Times New Roman"/>
                <w:noProof/>
                <w:webHidden/>
              </w:rPr>
              <w:fldChar w:fldCharType="separate"/>
            </w:r>
            <w:r>
              <w:rPr>
                <w:rFonts w:ascii="Times New Roman" w:hAnsi="Times New Roman" w:cs="Times New Roman"/>
                <w:noProof/>
                <w:webHidden/>
              </w:rPr>
              <w:t>49</w:t>
            </w:r>
            <w:r w:rsidRPr="00F13478">
              <w:rPr>
                <w:rFonts w:ascii="Times New Roman" w:hAnsi="Times New Roman" w:cs="Times New Roman"/>
                <w:noProof/>
                <w:webHidden/>
              </w:rPr>
              <w:fldChar w:fldCharType="end"/>
            </w:r>
          </w:hyperlink>
        </w:p>
        <w:p w:rsidRPr="00F13478" w:rsidR="00F13478" w:rsidRDefault="00F13478" w14:paraId="378AD4AB" w14:textId="78B375DD">
          <w:pPr>
            <w:pStyle w:val="TOC3"/>
            <w:tabs>
              <w:tab w:val="left" w:pos="1700"/>
              <w:tab w:val="right" w:leader="dot" w:pos="9016"/>
            </w:tabs>
            <w:ind w:start="880"/>
            <w:rPr>
              <w:rFonts w:ascii="Times New Roman" w:hAnsi="Times New Roman" w:cs="Times New Roman"/>
              <w:noProof/>
            </w:rPr>
          </w:pPr>
          <w:hyperlink w:history="1" w:anchor="_Toc219372001">
            <w:r w:rsidRPr="00F13478">
              <w:rPr>
                <w:rStyle w:val="Hyperlink"/>
                <w:rFonts w:ascii="Times New Roman" w:hAnsi="Times New Roman" w:cs="Times New Roman"/>
                <w:noProof/>
              </w:rPr>
              <w:t>23.2.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_Toc219372001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640D7FE8" w14:textId="5E466B0E">
          <w:pPr>
            <w:pStyle w:val="TOC2"/>
            <w:rPr>
              <w:b w:val="0"/>
              <w:bCs w:val="0"/>
              <w:lang w:val="en-US"/>
            </w:rPr>
          </w:pPr>
          <w:hyperlink w:history="1" w:anchor="_Toc219372002">
            <w:r w:rsidRPr="00F13478">
              <w:rPr>
                <w:rStyle w:val="Hyperlink"/>
              </w:rPr>
              <w:t>24.</w:t>
            </w:r>
            <w:r w:rsidRPr="00F13478">
              <w:rPr>
                <w:b w:val="0"/>
                <w:bCs w:val="0"/>
                <w:lang w:val="en-US"/>
              </w:rPr>
              <w:tab/>
            </w:r>
            <w:r w:rsidRPr="00F13478">
              <w:rPr>
                <w:rStyle w:val="Hyperlink"/>
              </w:rPr>
              <w:t xml:space="preserve">Коришћење Dot Pad 320 са iOS и iPadOS</w:t>
            </w:r>
            <w:r w:rsidRPr="00F13478">
              <w:rPr>
                <w:webHidden/>
              </w:rPr>
              <w:tab/>
            </w:r>
            <w:r w:rsidRPr="00F13478">
              <w:rPr>
                <w:webHidden/>
              </w:rPr>
              <w:fldChar w:fldCharType="begin"/>
            </w:r>
            <w:r w:rsidRPr="00F13478">
              <w:rPr>
                <w:webHidden/>
              </w:rPr>
              <w:instrText xml:space="preserve"> PAGEREF _Toc219372002 \h </w:instrText>
            </w:r>
            <w:r w:rsidRPr="00F13478">
              <w:rPr>
                <w:webHidden/>
              </w:rPr>
              <w:fldChar w:fldCharType="separate"/>
            </w:r>
            <w:r>
              <w:rPr>
                <w:webHidden/>
              </w:rPr>
              <w:t>50</w:t>
            </w:r>
            <w:r w:rsidRPr="00F13478">
              <w:rPr>
                <w:webHidden/>
              </w:rPr>
              <w:fldChar w:fldCharType="end"/>
            </w:r>
          </w:hyperlink>
        </w:p>
        <w:p w:rsidRPr="00F13478" w:rsidR="00F13478" w:rsidRDefault="00F13478" w14:paraId="74F0D4AC" w14:textId="01C740C3">
          <w:pPr>
            <w:pStyle w:val="TOC3"/>
            <w:tabs>
              <w:tab w:val="left" w:pos="1700"/>
              <w:tab w:val="right" w:leader="dot" w:pos="9016"/>
            </w:tabs>
            <w:ind w:start="880"/>
            <w:rPr>
              <w:rFonts w:ascii="Times New Roman" w:hAnsi="Times New Roman" w:cs="Times New Roman"/>
              <w:noProof/>
            </w:rPr>
          </w:pPr>
          <w:hyperlink w:history="1" w:anchor="_Toc219372003">
            <w:r w:rsidRPr="00F13478">
              <w:rPr>
                <w:rStyle w:val="Hyperlink"/>
                <w:rFonts w:ascii="Times New Roman" w:hAnsi="Times New Roman" w:cs="Times New Roman"/>
                <w:noProof/>
              </w:rPr>
              <w:t>24.1.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Преглед функција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_Toc219372003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561BD22E" w14:textId="7088E28E">
          <w:pPr>
            <w:pStyle w:val="TOC3"/>
            <w:tabs>
              <w:tab w:val="left" w:pos="1700"/>
              <w:tab w:val="right" w:leader="dot" w:pos="9016"/>
            </w:tabs>
            <w:ind w:start="880"/>
            <w:rPr>
              <w:rFonts w:ascii="Times New Roman" w:hAnsi="Times New Roman" w:cs="Times New Roman"/>
              <w:noProof/>
            </w:rPr>
          </w:pPr>
          <w:hyperlink w:history="1" w:anchor="_Toc219372004">
            <w:r w:rsidRPr="00F13478">
              <w:rPr>
                <w:rStyle w:val="Hyperlink"/>
                <w:rFonts w:ascii="Times New Roman" w:hAnsi="Times New Roman" w:cs="Times New Roman"/>
                <w:noProof/>
              </w:rPr>
              <w:t>24.2.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_Toc219372004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045B06C1" w14:textId="16008E2F">
          <w:pPr>
            <w:pStyle w:val="TOC3"/>
            <w:tabs>
              <w:tab w:val="left" w:pos="1700"/>
              <w:tab w:val="right" w:leader="dot" w:pos="9016"/>
            </w:tabs>
            <w:ind w:start="880"/>
            <w:rPr>
              <w:rFonts w:ascii="Times New Roman" w:hAnsi="Times New Roman" w:cs="Times New Roman"/>
              <w:noProof/>
            </w:rPr>
          </w:pPr>
          <w:hyperlink w:history="1" w:anchor="_Toc219372005">
            <w:r w:rsidRPr="00F13478">
              <w:rPr>
                <w:rStyle w:val="Hyperlink"/>
                <w:rFonts w:ascii="Times New Roman" w:hAnsi="Times New Roman" w:cs="Times New Roman"/>
                <w:noProof/>
              </w:rPr>
              <w:t>24.3.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Dot Pad 320 са VoiceOver-ом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_Toc219372005 \h </w:instrText>
            </w:r>
            <w:r w:rsidRPr="00F13478">
              <w:rPr>
                <w:rFonts w:ascii="Times New Roman" w:hAnsi="Times New Roman" w:cs="Times New Roman"/>
                <w:noProof/>
                <w:webHidden/>
              </w:rPr>
              <w:fldChar w:fldCharType="separate"/>
            </w:r>
            <w:r>
              <w:rPr>
                <w:rFonts w:ascii="Times New Roman" w:hAnsi="Times New Roman" w:cs="Times New Roman"/>
                <w:noProof/>
                <w:webHidden/>
              </w:rPr>
              <w:t>50</w:t>
            </w:r>
            <w:r w:rsidRPr="00F13478">
              <w:rPr>
                <w:rFonts w:ascii="Times New Roman" w:hAnsi="Times New Roman" w:cs="Times New Roman"/>
                <w:noProof/>
                <w:webHidden/>
              </w:rPr>
              <w:fldChar w:fldCharType="end"/>
            </w:r>
          </w:hyperlink>
        </w:p>
        <w:p w:rsidRPr="00F13478" w:rsidR="00F13478" w:rsidRDefault="00F13478" w14:paraId="331EDE00" w14:textId="0217C7C4">
          <w:pPr>
            <w:pStyle w:val="TOC3"/>
            <w:tabs>
              <w:tab w:val="left" w:pos="1700"/>
              <w:tab w:val="right" w:leader="dot" w:pos="9016"/>
            </w:tabs>
            <w:ind w:start="880"/>
            <w:rPr>
              <w:rFonts w:ascii="Times New Roman" w:hAnsi="Times New Roman" w:cs="Times New Roman"/>
              <w:noProof/>
            </w:rPr>
          </w:pPr>
          <w:hyperlink w:history="1" w:anchor="_Toc219372006">
            <w:r w:rsidRPr="00F13478">
              <w:rPr>
                <w:rStyle w:val="Hyperlink"/>
                <w:rFonts w:ascii="Times New Roman" w:hAnsi="Times New Roman" w:cs="Times New Roman"/>
                <w:noProof/>
              </w:rPr>
              <w:t>24.4.</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садржаја са једноредним Брејл дисплејем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_Toc219372006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2376F35" w14:textId="661BB214">
          <w:pPr>
            <w:pStyle w:val="TOC3"/>
            <w:tabs>
              <w:tab w:val="left" w:pos="1700"/>
              <w:tab w:val="right" w:leader="dot" w:pos="9016"/>
            </w:tabs>
            <w:ind w:start="880"/>
            <w:rPr>
              <w:rFonts w:ascii="Times New Roman" w:hAnsi="Times New Roman" w:cs="Times New Roman"/>
              <w:noProof/>
            </w:rPr>
          </w:pPr>
          <w:hyperlink w:history="1" w:anchor="_Toc219372007">
            <w:r w:rsidRPr="00F13478">
              <w:rPr>
                <w:rStyle w:val="Hyperlink"/>
                <w:rFonts w:ascii="Times New Roman" w:hAnsi="Times New Roman" w:cs="Times New Roman"/>
                <w:noProof/>
              </w:rPr>
              <w:t>24.5.</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садржаја са вишередним Брејл дисплејем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_Toc219372007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63B2097C" w14:textId="3905D3E4">
          <w:pPr>
            <w:pStyle w:val="TOC4"/>
            <w:tabs>
              <w:tab w:val="left" w:pos="2550"/>
              <w:tab w:val="right" w:leader="dot" w:pos="9016"/>
            </w:tabs>
            <w:ind w:start="1320"/>
            <w:rPr>
              <w:rFonts w:ascii="Times New Roman" w:hAnsi="Times New Roman" w:cs="Times New Roman"/>
              <w:noProof/>
            </w:rPr>
          </w:pPr>
          <w:hyperlink w:history="1" w:anchor="_Toc219372008">
            <w:r w:rsidRPr="00F13478">
              <w:rPr>
                <w:rStyle w:val="Hyperlink"/>
                <w:rFonts w:ascii="Times New Roman" w:hAnsi="Times New Roman" w:cs="Times New Roman"/>
                <w:noProof/>
              </w:rPr>
              <w:t>24.5.1.</w:t>
            </w:r>
            <w:r w:rsidRPr="00F13478">
              <w:rPr>
                <w:rFonts w:ascii="Times New Roman" w:hAnsi="Times New Roman" w:cs="Times New Roman"/>
                <w:noProof/>
              </w:rPr>
              <w:tab/>
            </w:r>
            <w:r w:rsidRPr="00F13478">
              <w:rPr>
                <w:rStyle w:val="Hyperlink"/>
                <w:rFonts w:ascii="Times New Roman" w:hAnsi="Times New Roman" w:cs="Times New Roman"/>
                <w:noProof/>
              </w:rPr>
              <w:t xml:space="preserve">Основни режим вишередног Брејл излаза (режим Брејл текста &gt; режим читања)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_Toc219372008 \h </w:instrText>
            </w:r>
            <w:r w:rsidRPr="00F13478">
              <w:rPr>
                <w:rFonts w:ascii="Times New Roman" w:hAnsi="Times New Roman" w:cs="Times New Roman"/>
                <w:noProof/>
                <w:webHidden/>
              </w:rPr>
              <w:fldChar w:fldCharType="separate"/>
            </w:r>
            <w:r>
              <w:rPr>
                <w:rFonts w:ascii="Times New Roman" w:hAnsi="Times New Roman" w:cs="Times New Roman"/>
                <w:noProof/>
                <w:webHidden/>
              </w:rPr>
              <w:t>51</w:t>
            </w:r>
            <w:r w:rsidRPr="00F13478">
              <w:rPr>
                <w:rFonts w:ascii="Times New Roman" w:hAnsi="Times New Roman" w:cs="Times New Roman"/>
                <w:noProof/>
                <w:webHidden/>
              </w:rPr>
              <w:fldChar w:fldCharType="end"/>
            </w:r>
          </w:hyperlink>
        </w:p>
        <w:p w:rsidRPr="00F13478" w:rsidR="00F13478" w:rsidRDefault="00F13478" w14:paraId="4022D3F5" w14:textId="74B3D639">
          <w:pPr>
            <w:pStyle w:val="TOC4"/>
            <w:tabs>
              <w:tab w:val="left" w:pos="2550"/>
              <w:tab w:val="right" w:leader="dot" w:pos="9016"/>
            </w:tabs>
            <w:ind w:start="1320"/>
            <w:rPr>
              <w:rFonts w:ascii="Times New Roman" w:hAnsi="Times New Roman" w:cs="Times New Roman"/>
              <w:noProof/>
            </w:rPr>
          </w:pPr>
          <w:hyperlink w:history="1" w:anchor="_Toc219372009">
            <w:r w:rsidRPr="00F13478">
              <w:rPr>
                <w:rStyle w:val="Hyperlink"/>
                <w:rFonts w:ascii="Times New Roman" w:hAnsi="Times New Roman" w:cs="Times New Roman"/>
                <w:noProof/>
              </w:rPr>
              <w:t>24.5.2.</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прескакања слика (режим Брајевог текста - режим читања (без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_Toc219372009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32A25CA" w14:textId="31D00580">
          <w:pPr>
            <w:pStyle w:val="TOC4"/>
            <w:tabs>
              <w:tab w:val="left" w:pos="2550"/>
              <w:tab w:val="right" w:leader="dot" w:pos="9016"/>
            </w:tabs>
            <w:ind w:start="1320"/>
            <w:rPr>
              <w:rFonts w:ascii="Times New Roman" w:hAnsi="Times New Roman" w:cs="Times New Roman"/>
              <w:noProof/>
            </w:rPr>
          </w:pPr>
          <w:hyperlink w:history="1" w:anchor="_Toc219372010">
            <w:r w:rsidRPr="00F13478">
              <w:rPr>
                <w:rStyle w:val="Hyperlink"/>
                <w:rFonts w:ascii="Times New Roman" w:hAnsi="Times New Roman" w:cs="Times New Roman"/>
                <w:noProof/>
              </w:rPr>
              <w:t>24.5.3.</w:t>
            </w:r>
            <w:r w:rsidRPr="00F13478">
              <w:rPr>
                <w:rFonts w:ascii="Times New Roman" w:hAnsi="Times New Roman" w:cs="Times New Roman"/>
                <w:noProof/>
              </w:rPr>
              <w:tab/>
            </w:r>
            <w:r w:rsidRPr="00F13478">
              <w:rPr>
                <w:rStyle w:val="Hyperlink"/>
                <w:rFonts w:ascii="Times New Roman" w:hAnsi="Times New Roman" w:cs="Times New Roman"/>
                <w:noProof/>
              </w:rPr>
              <w:t xml:space="preserve">Начин брзе навигације по екрану (приказ унапред)</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_Toc219372010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52F86A4F" w14:textId="200BE623">
          <w:pPr>
            <w:pStyle w:val="TOC4"/>
            <w:tabs>
              <w:tab w:val="left" w:pos="2550"/>
              <w:tab w:val="right" w:leader="dot" w:pos="9016"/>
            </w:tabs>
            <w:ind w:start="1320"/>
            <w:rPr>
              <w:rFonts w:ascii="Times New Roman" w:hAnsi="Times New Roman" w:cs="Times New Roman"/>
              <w:noProof/>
            </w:rPr>
          </w:pPr>
          <w:hyperlink w:history="1" w:anchor="_Toc219372011">
            <w:r w:rsidRPr="00F13478">
              <w:rPr>
                <w:rStyle w:val="Hyperlink"/>
                <w:rFonts w:ascii="Times New Roman" w:hAnsi="Times New Roman" w:cs="Times New Roman"/>
                <w:noProof/>
              </w:rPr>
              <w:t>24.5.4.</w:t>
            </w:r>
            <w:r w:rsidRPr="00F13478">
              <w:rPr>
                <w:rFonts w:ascii="Times New Roman" w:hAnsi="Times New Roman" w:cs="Times New Roman"/>
                <w:noProof/>
              </w:rPr>
              <w:tab/>
            </w:r>
            <w:r w:rsidRPr="00F13478">
              <w:rPr>
                <w:rStyle w:val="Hyperlink"/>
                <w:rFonts w:ascii="Times New Roman" w:hAnsi="Times New Roman" w:cs="Times New Roman"/>
                <w:noProof/>
              </w:rPr>
              <w:t xml:space="preserve">Режим прегледања слика (Слике)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_Toc219372011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1F132DD2" w14:textId="277C8009">
          <w:pPr>
            <w:pStyle w:val="TOC3"/>
            <w:tabs>
              <w:tab w:val="left" w:pos="1700"/>
              <w:tab w:val="right" w:leader="dot" w:pos="9016"/>
            </w:tabs>
            <w:ind w:start="880"/>
            <w:rPr>
              <w:rFonts w:ascii="Times New Roman" w:hAnsi="Times New Roman" w:cs="Times New Roman"/>
              <w:noProof/>
            </w:rPr>
          </w:pPr>
          <w:hyperlink w:history="1" w:anchor="_Toc219372012">
            <w:r w:rsidRPr="00F13478">
              <w:rPr>
                <w:rStyle w:val="Hyperlink"/>
                <w:rFonts w:ascii="Times New Roman" w:hAnsi="Times New Roman" w:cs="Times New Roman"/>
                <w:noProof/>
              </w:rPr>
              <w:t>24.6.</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Приказивање екранских слика на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_Toc219372012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3DD191F4" w14:textId="7123E35B">
          <w:pPr>
            <w:pStyle w:val="TOC4"/>
            <w:tabs>
              <w:tab w:val="left" w:pos="2550"/>
              <w:tab w:val="right" w:leader="dot" w:pos="9016"/>
            </w:tabs>
            <w:ind w:start="1320"/>
            <w:rPr>
              <w:rFonts w:ascii="Times New Roman" w:hAnsi="Times New Roman" w:cs="Times New Roman"/>
              <w:noProof/>
            </w:rPr>
          </w:pPr>
          <w:hyperlink w:history="1" w:anchor="_Toc219372013">
            <w:r w:rsidRPr="00F13478">
              <w:rPr>
                <w:rStyle w:val="Hyperlink"/>
                <w:rFonts w:ascii="Times New Roman" w:hAnsi="Times New Roman" w:cs="Times New Roman"/>
                <w:noProof/>
              </w:rPr>
              <w:t>24.6.1.</w:t>
            </w:r>
            <w:r w:rsidRPr="00F13478">
              <w:rPr>
                <w:rFonts w:ascii="Times New Roman" w:hAnsi="Times New Roman" w:cs="Times New Roman"/>
                <w:noProof/>
              </w:rPr>
              <w:tab/>
            </w:r>
            <w:r w:rsidRPr="00F13478">
              <w:rPr>
                <w:rStyle w:val="Hyperlink"/>
                <w:rFonts w:ascii="Times New Roman" w:hAnsi="Times New Roman" w:cs="Times New Roman"/>
                <w:noProof/>
              </w:rPr>
              <w:t xml:space="preserve">Основно подешавање излаза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_Toc219372013 \h </w:instrText>
            </w:r>
            <w:r w:rsidRPr="00F13478">
              <w:rPr>
                <w:rFonts w:ascii="Times New Roman" w:hAnsi="Times New Roman" w:cs="Times New Roman"/>
                <w:noProof/>
                <w:webHidden/>
              </w:rPr>
              <w:fldChar w:fldCharType="separate"/>
            </w:r>
            <w:r>
              <w:rPr>
                <w:rFonts w:ascii="Times New Roman" w:hAnsi="Times New Roman" w:cs="Times New Roman"/>
                <w:noProof/>
                <w:webHidden/>
              </w:rPr>
              <w:t>52</w:t>
            </w:r>
            <w:r w:rsidRPr="00F13478">
              <w:rPr>
                <w:rFonts w:ascii="Times New Roman" w:hAnsi="Times New Roman" w:cs="Times New Roman"/>
                <w:noProof/>
                <w:webHidden/>
              </w:rPr>
              <w:fldChar w:fldCharType="end"/>
            </w:r>
          </w:hyperlink>
        </w:p>
        <w:p w:rsidRPr="00F13478" w:rsidR="00F13478" w:rsidRDefault="00F13478" w14:paraId="2BD90E1D" w14:textId="1858927D">
          <w:pPr>
            <w:pStyle w:val="TOC4"/>
            <w:tabs>
              <w:tab w:val="left" w:pos="2550"/>
              <w:tab w:val="right" w:leader="dot" w:pos="9016"/>
            </w:tabs>
            <w:ind w:start="1320"/>
            <w:rPr>
              <w:rFonts w:ascii="Times New Roman" w:hAnsi="Times New Roman" w:cs="Times New Roman"/>
              <w:noProof/>
            </w:rPr>
          </w:pPr>
          <w:hyperlink w:history="1" w:anchor="_Toc219372014">
            <w:r w:rsidRPr="00F13478">
              <w:rPr>
                <w:rStyle w:val="Hyperlink"/>
                <w:rFonts w:ascii="Times New Roman" w:hAnsi="Times New Roman" w:cs="Times New Roman"/>
                <w:noProof/>
              </w:rPr>
              <w:t>24.6.2.</w:t>
            </w:r>
            <w:r w:rsidRPr="00F13478">
              <w:rPr>
                <w:rFonts w:ascii="Times New Roman" w:hAnsi="Times New Roman" w:cs="Times New Roman"/>
                <w:noProof/>
              </w:rPr>
              <w:tab/>
            </w:r>
            <w:r w:rsidRPr="00F13478">
              <w:rPr>
                <w:rStyle w:val="Hyperlink"/>
                <w:rFonts w:ascii="Times New Roman" w:hAnsi="Times New Roman" w:cs="Times New Roman"/>
                <w:noProof/>
              </w:rPr>
              <w:t xml:space="preserve">Зумирање/одзумирање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_Toc219372014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0FF4B85" w14:textId="0E3CD9E9">
          <w:pPr>
            <w:pStyle w:val="TOC4"/>
            <w:tabs>
              <w:tab w:val="left" w:pos="2550"/>
              <w:tab w:val="right" w:leader="dot" w:pos="9016"/>
            </w:tabs>
            <w:ind w:start="1320"/>
            <w:rPr>
              <w:rFonts w:ascii="Times New Roman" w:hAnsi="Times New Roman" w:cs="Times New Roman"/>
              <w:noProof/>
            </w:rPr>
          </w:pPr>
          <w:hyperlink w:history="1" w:anchor="_Toc219372015">
            <w:r w:rsidRPr="00F13478">
              <w:rPr>
                <w:rStyle w:val="Hyperlink"/>
                <w:rFonts w:ascii="Times New Roman" w:hAnsi="Times New Roman" w:cs="Times New Roman"/>
                <w:noProof/>
              </w:rPr>
              <w:t>24.6.3.</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Прелиставање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_Toc219372015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1D01171E" w14:textId="0C716D96">
          <w:pPr>
            <w:pStyle w:val="TOC4"/>
            <w:tabs>
              <w:tab w:val="left" w:pos="2550"/>
              <w:tab w:val="right" w:leader="dot" w:pos="9016"/>
            </w:tabs>
            <w:ind w:start="1320"/>
            <w:rPr>
              <w:rFonts w:ascii="Times New Roman" w:hAnsi="Times New Roman" w:cs="Times New Roman"/>
              <w:noProof/>
            </w:rPr>
          </w:pPr>
          <w:hyperlink w:history="1" w:anchor="_Toc219372016">
            <w:r w:rsidRPr="00F13478">
              <w:rPr>
                <w:rStyle w:val="Hyperlink"/>
                <w:rFonts w:ascii="Times New Roman" w:hAnsi="Times New Roman" w:cs="Times New Roman"/>
                <w:noProof/>
              </w:rPr>
              <w:t>24.6.4.</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Преокретање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_Toc219372016 \h </w:instrText>
            </w:r>
            <w:r w:rsidRPr="00F13478">
              <w:rPr>
                <w:rFonts w:ascii="Times New Roman" w:hAnsi="Times New Roman" w:cs="Times New Roman"/>
                <w:noProof/>
                <w:webHidden/>
              </w:rPr>
              <w:fldChar w:fldCharType="separate"/>
            </w:r>
            <w:r>
              <w:rPr>
                <w:rFonts w:ascii="Times New Roman" w:hAnsi="Times New Roman" w:cs="Times New Roman"/>
                <w:noProof/>
                <w:webHidden/>
              </w:rPr>
              <w:t>53</w:t>
            </w:r>
            <w:r w:rsidRPr="00F13478">
              <w:rPr>
                <w:rFonts w:ascii="Times New Roman" w:hAnsi="Times New Roman" w:cs="Times New Roman"/>
                <w:noProof/>
                <w:webHidden/>
              </w:rPr>
              <w:fldChar w:fldCharType="end"/>
            </w:r>
          </w:hyperlink>
        </w:p>
        <w:p w:rsidRPr="00F13478" w:rsidR="00F13478" w:rsidRDefault="00F13478" w14:paraId="4DE09FA8" w14:textId="051ACAAD">
          <w:pPr>
            <w:pStyle w:val="TOC4"/>
            <w:tabs>
              <w:tab w:val="left" w:pos="2550"/>
              <w:tab w:val="right" w:leader="dot" w:pos="9016"/>
            </w:tabs>
            <w:ind w:start="1320"/>
            <w:rPr>
              <w:rFonts w:ascii="Times New Roman" w:hAnsi="Times New Roman" w:cs="Times New Roman"/>
              <w:noProof/>
            </w:rPr>
          </w:pPr>
          <w:hyperlink w:history="1" w:anchor="_Toc219372017">
            <w:r w:rsidRPr="00F13478">
              <w:rPr>
                <w:rStyle w:val="Hyperlink"/>
                <w:rFonts w:ascii="Times New Roman" w:hAnsi="Times New Roman" w:cs="Times New Roman"/>
                <w:noProof/>
              </w:rPr>
              <w:t>24.6.5.</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слика на Dot Pad 320 уз VoiceOver препознавање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_Toc219372017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D59CDFE" w14:textId="31908CE5">
          <w:pPr>
            <w:pStyle w:val="TOC3"/>
            <w:tabs>
              <w:tab w:val="left" w:pos="1700"/>
              <w:tab w:val="right" w:leader="dot" w:pos="9016"/>
            </w:tabs>
            <w:ind w:start="880"/>
            <w:rPr>
              <w:rFonts w:ascii="Times New Roman" w:hAnsi="Times New Roman" w:cs="Times New Roman"/>
              <w:noProof/>
            </w:rPr>
          </w:pPr>
          <w:hyperlink w:history="1" w:anchor="_Toc219372018">
            <w:r w:rsidRPr="00F13478">
              <w:rPr>
                <w:rStyle w:val="Hyperlink"/>
                <w:rFonts w:ascii="Times New Roman" w:hAnsi="Times New Roman" w:cs="Times New Roman"/>
                <w:noProof/>
              </w:rPr>
              <w:t>24.7.</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графикона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_Toc219372018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39405A92" w14:textId="12698433">
          <w:pPr>
            <w:pStyle w:val="TOC3"/>
            <w:tabs>
              <w:tab w:val="left" w:pos="1700"/>
              <w:tab w:val="right" w:leader="dot" w:pos="9016"/>
            </w:tabs>
            <w:ind w:start="880"/>
            <w:rPr>
              <w:rFonts w:ascii="Times New Roman" w:hAnsi="Times New Roman" w:cs="Times New Roman"/>
              <w:noProof/>
            </w:rPr>
          </w:pPr>
          <w:hyperlink w:history="1" w:anchor="_Toc219372019">
            <w:r w:rsidRPr="00F13478">
              <w:rPr>
                <w:rStyle w:val="Hyperlink"/>
                <w:rFonts w:ascii="Times New Roman" w:hAnsi="Times New Roman" w:cs="Times New Roman"/>
                <w:noProof/>
              </w:rPr>
              <w:t>24.8.</w:t>
            </w:r>
            <w:r w:rsidRPr="00F13478">
              <w:rPr>
                <w:rFonts w:ascii="Times New Roman" w:hAnsi="Times New Roman" w:cs="Times New Roman"/>
                <w:noProof/>
              </w:rPr>
              <w:tab/>
            </w:r>
            <w:r w:rsidRPr="00F13478">
              <w:rPr>
                <w:rStyle w:val="Hyperlink"/>
                <w:rFonts w:ascii="Times New Roman" w:hAnsi="Times New Roman" w:cs="Times New Roman"/>
                <w:noProof/>
              </w:rPr>
              <w:t xml:space="preserve">Листа пречица на Dot Pad-у у iOS-у и iPadOS-у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_Toc219372019 \h </w:instrText>
            </w:r>
            <w:r w:rsidRPr="00F13478">
              <w:rPr>
                <w:rFonts w:ascii="Times New Roman" w:hAnsi="Times New Roman" w:cs="Times New Roman"/>
                <w:noProof/>
                <w:webHidden/>
              </w:rPr>
              <w:fldChar w:fldCharType="separate"/>
            </w:r>
            <w:r>
              <w:rPr>
                <w:rFonts w:ascii="Times New Roman" w:hAnsi="Times New Roman" w:cs="Times New Roman"/>
                <w:noProof/>
                <w:webHidden/>
              </w:rPr>
              <w:t>54</w:t>
            </w:r>
            <w:r w:rsidRPr="00F13478">
              <w:rPr>
                <w:rFonts w:ascii="Times New Roman" w:hAnsi="Times New Roman" w:cs="Times New Roman"/>
                <w:noProof/>
                <w:webHidden/>
              </w:rPr>
              <w:fldChar w:fldCharType="end"/>
            </w:r>
          </w:hyperlink>
        </w:p>
        <w:p w:rsidRPr="00F13478" w:rsidR="00F13478" w:rsidRDefault="00F13478" w14:paraId="74DF6FF2" w14:textId="50E13099">
          <w:pPr>
            <w:pStyle w:val="TOC3"/>
            <w:tabs>
              <w:tab w:val="left" w:pos="1700"/>
              <w:tab w:val="right" w:leader="dot" w:pos="9016"/>
            </w:tabs>
            <w:ind w:start="880"/>
            <w:rPr>
              <w:rFonts w:ascii="Times New Roman" w:hAnsi="Times New Roman" w:cs="Times New Roman"/>
              <w:noProof/>
            </w:rPr>
          </w:pPr>
          <w:hyperlink w:history="1" w:anchor="_Toc219372020">
            <w:r w:rsidRPr="00F13478">
              <w:rPr>
                <w:rStyle w:val="Hyperlink"/>
                <w:rFonts w:ascii="Times New Roman" w:hAnsi="Times New Roman" w:cs="Times New Roman"/>
                <w:noProof/>
              </w:rPr>
              <w:t>24.9.</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Измена пречица на Dot Pad-у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_Toc219372020 \h </w:instrText>
            </w:r>
            <w:r w:rsidRPr="00F13478">
              <w:rPr>
                <w:rFonts w:ascii="Times New Roman" w:hAnsi="Times New Roman" w:cs="Times New Roman"/>
                <w:noProof/>
                <w:webHidden/>
              </w:rPr>
              <w:fldChar w:fldCharType="separate"/>
            </w:r>
            <w:r>
              <w:rPr>
                <w:rFonts w:ascii="Times New Roman" w:hAnsi="Times New Roman" w:cs="Times New Roman"/>
                <w:noProof/>
                <w:webHidden/>
              </w:rPr>
              <w:t>55</w:t>
            </w:r>
            <w:r w:rsidRPr="00F13478">
              <w:rPr>
                <w:rFonts w:ascii="Times New Roman" w:hAnsi="Times New Roman" w:cs="Times New Roman"/>
                <w:noProof/>
                <w:webHidden/>
              </w:rPr>
              <w:fldChar w:fldCharType="end"/>
            </w:r>
          </w:hyperlink>
        </w:p>
        <w:p w:rsidRPr="00F13478" w:rsidR="00F13478" w:rsidRDefault="00F13478" w14:paraId="3AD6A01C" w14:textId="5B15572D">
          <w:pPr>
            <w:pStyle w:val="TOC2"/>
            <w:rPr>
              <w:b w:val="0"/>
              <w:bCs w:val="0"/>
              <w:lang w:val="en-US"/>
            </w:rPr>
          </w:pPr>
          <w:hyperlink w:history="1" w:anchor="_Toc219372021">
            <w:r w:rsidRPr="00F13478">
              <w:rPr>
                <w:rStyle w:val="Hyperlink"/>
              </w:rPr>
              <w:t>25.</w:t>
            </w:r>
            <w:r w:rsidRPr="00F13478">
              <w:rPr>
                <w:b w:val="0"/>
                <w:bCs w:val="0"/>
                <w:lang w:val="en-US"/>
              </w:rPr>
              <w:tab/>
            </w:r>
            <w:r w:rsidRPr="00F13478">
              <w:rPr>
                <w:rStyle w:val="Hyperlink"/>
              </w:rPr>
              <w:t xml:space="preserve">Коришћење Dot Pad-а са macOS-ом</w:t>
            </w:r>
            <w:r w:rsidRPr="00F13478">
              <w:rPr>
                <w:webHidden/>
              </w:rPr>
              <w:tab/>
            </w:r>
            <w:r w:rsidRPr="00F13478">
              <w:rPr>
                <w:webHidden/>
              </w:rPr>
              <w:fldChar w:fldCharType="begin"/>
            </w:r>
            <w:r w:rsidRPr="00F13478">
              <w:rPr>
                <w:webHidden/>
              </w:rPr>
              <w:instrText xml:space="preserve"> PAGEREF _Toc219372021 \h </w:instrText>
            </w:r>
            <w:r w:rsidRPr="00F13478">
              <w:rPr>
                <w:webHidden/>
              </w:rPr>
              <w:fldChar w:fldCharType="separate"/>
            </w:r>
            <w:r>
              <w:rPr>
                <w:webHidden/>
              </w:rPr>
              <w:t>56</w:t>
            </w:r>
            <w:r w:rsidRPr="00F13478">
              <w:rPr>
                <w:webHidden/>
              </w:rPr>
              <w:fldChar w:fldCharType="end"/>
            </w:r>
          </w:hyperlink>
        </w:p>
        <w:p w:rsidRPr="00F13478" w:rsidR="00F13478" w:rsidRDefault="00F13478" w14:paraId="56C91C20" w14:textId="0A81AA4C">
          <w:pPr>
            <w:pStyle w:val="TOC3"/>
            <w:tabs>
              <w:tab w:val="left" w:pos="1700"/>
              <w:tab w:val="right" w:leader="dot" w:pos="9016"/>
            </w:tabs>
            <w:ind w:start="880"/>
            <w:rPr>
              <w:rFonts w:ascii="Times New Roman" w:hAnsi="Times New Roman" w:cs="Times New Roman"/>
              <w:noProof/>
            </w:rPr>
          </w:pPr>
          <w:hyperlink w:history="1" w:anchor="_Toc219372022">
            <w:r w:rsidRPr="00F13478">
              <w:rPr>
                <w:rStyle w:val="Hyperlink"/>
                <w:rFonts w:ascii="Times New Roman" w:hAnsi="Times New Roman" w:cs="Times New Roman"/>
                <w:noProof/>
              </w:rPr>
              <w:t>25.1.</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Преглед функција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_Toc219372022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7C48DC2D" w14:textId="59C6CD6B">
          <w:pPr>
            <w:pStyle w:val="TOC3"/>
            <w:tabs>
              <w:tab w:val="left" w:pos="1700"/>
              <w:tab w:val="right" w:leader="dot" w:pos="9016"/>
            </w:tabs>
            <w:ind w:start="880"/>
            <w:rPr>
              <w:rFonts w:ascii="Times New Roman" w:hAnsi="Times New Roman" w:cs="Times New Roman"/>
              <w:noProof/>
            </w:rPr>
          </w:pPr>
          <w:hyperlink w:history="1" w:anchor="_Toc219372023">
            <w:r w:rsidRPr="00F13478">
              <w:rPr>
                <w:rStyle w:val="Hyperlink"/>
                <w:rFonts w:ascii="Times New Roman" w:hAnsi="Times New Roman" w:cs="Times New Roman"/>
                <w:noProof/>
              </w:rPr>
              <w:t>25.2.</w:t>
            </w:r>
            <w:r w:rsidRPr="00F13478">
              <w:rPr>
                <w:rFonts w:ascii="Times New Roman" w:hAnsi="Times New Roman" w:cs="Times New Roman"/>
                <w:noProof/>
              </w:rPr>
              <w:tab/>
            </w:r>
            <w:r w:rsidRPr="00F13478">
              <w:rPr>
                <w:rStyle w:val="Hyperlink"/>
                <w:rFonts w:ascii="Times New Roman" w:hAnsi="Times New Roman" w:cs="Times New Roman"/>
                <w:noProof/>
              </w:rPr>
              <w:t xml:space="preserve">Системски захтеви</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_Toc219372023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1233A169" w14:textId="73ECE36C">
          <w:pPr>
            <w:pStyle w:val="TOC3"/>
            <w:tabs>
              <w:tab w:val="left" w:pos="1700"/>
              <w:tab w:val="right" w:leader="dot" w:pos="9016"/>
            </w:tabs>
            <w:ind w:start="880"/>
            <w:rPr>
              <w:rFonts w:ascii="Times New Roman" w:hAnsi="Times New Roman" w:cs="Times New Roman"/>
              <w:noProof/>
            </w:rPr>
          </w:pPr>
          <w:hyperlink w:history="1" w:anchor="_Toc219372024">
            <w:r w:rsidRPr="00F13478">
              <w:rPr>
                <w:rStyle w:val="Hyperlink"/>
                <w:rFonts w:ascii="Times New Roman" w:hAnsi="Times New Roman" w:cs="Times New Roman"/>
                <w:noProof/>
              </w:rPr>
              <w:t>25.3.</w:t>
            </w:r>
            <w:r w:rsidRPr="00F13478">
              <w:rPr>
                <w:rFonts w:ascii="Times New Roman" w:hAnsi="Times New Roman" w:cs="Times New Roman"/>
                <w:noProof/>
              </w:rPr>
              <w:tab/>
            </w:r>
            <w:r w:rsidRPr="00F13478">
              <w:rPr>
                <w:rStyle w:val="Hyperlink"/>
                <w:rFonts w:ascii="Times New Roman" w:hAnsi="Times New Roman" w:cs="Times New Roman"/>
                <w:noProof/>
              </w:rPr>
              <w:t xml:space="preserve">Повезивање Dot Pad-а са VoiceOver-ом</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_Toc219372024 \h </w:instrText>
            </w:r>
            <w:r w:rsidRPr="00F13478">
              <w:rPr>
                <w:rFonts w:ascii="Times New Roman" w:hAnsi="Times New Roman" w:cs="Times New Roman"/>
                <w:noProof/>
                <w:webHidden/>
              </w:rPr>
              <w:fldChar w:fldCharType="separate"/>
            </w:r>
            <w:r>
              <w:rPr>
                <w:rFonts w:ascii="Times New Roman" w:hAnsi="Times New Roman" w:cs="Times New Roman"/>
                <w:noProof/>
                <w:webHidden/>
              </w:rPr>
              <w:t>56</w:t>
            </w:r>
            <w:r w:rsidRPr="00F13478">
              <w:rPr>
                <w:rFonts w:ascii="Times New Roman" w:hAnsi="Times New Roman" w:cs="Times New Roman"/>
                <w:noProof/>
                <w:webHidden/>
              </w:rPr>
              <w:fldChar w:fldCharType="end"/>
            </w:r>
          </w:hyperlink>
        </w:p>
        <w:p w:rsidRPr="00F13478" w:rsidR="00F13478" w:rsidRDefault="00F13478" w14:paraId="61C404BF" w14:textId="10665B81">
          <w:pPr>
            <w:pStyle w:val="TOC3"/>
            <w:tabs>
              <w:tab w:val="left" w:pos="1700"/>
              <w:tab w:val="right" w:leader="dot" w:pos="9016"/>
            </w:tabs>
            <w:ind w:start="880"/>
            <w:rPr>
              <w:rFonts w:ascii="Times New Roman" w:hAnsi="Times New Roman" w:cs="Times New Roman"/>
              <w:noProof/>
            </w:rPr>
          </w:pPr>
          <w:hyperlink w:history="1" w:anchor="_Toc219372025">
            <w:r w:rsidRPr="00F13478">
              <w:rPr>
                <w:rStyle w:val="Hyperlink"/>
                <w:rFonts w:ascii="Times New Roman" w:hAnsi="Times New Roman" w:cs="Times New Roman"/>
                <w:noProof/>
              </w:rPr>
              <w:t>25.4.</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екрана помоћу једноредног Брајевог дисплеја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_Toc219372025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37F6F7CB" w14:textId="0FEEB9F5">
          <w:pPr>
            <w:pStyle w:val="TOC3"/>
            <w:tabs>
              <w:tab w:val="left" w:pos="1700"/>
              <w:tab w:val="right" w:leader="dot" w:pos="9016"/>
            </w:tabs>
            <w:ind w:start="880"/>
            <w:rPr>
              <w:rFonts w:ascii="Times New Roman" w:hAnsi="Times New Roman" w:cs="Times New Roman"/>
              <w:noProof/>
            </w:rPr>
          </w:pPr>
          <w:hyperlink w:history="1" w:anchor="_Toc219372026">
            <w:r w:rsidRPr="00F13478">
              <w:rPr>
                <w:rStyle w:val="Hyperlink"/>
                <w:rFonts w:ascii="Times New Roman" w:hAnsi="Times New Roman" w:cs="Times New Roman"/>
                <w:noProof/>
              </w:rPr>
              <w:t>25.5.</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Приказивање слика екрана на Dot Pad-у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_Toc219372026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188CE983" w14:textId="1C7C44B5">
          <w:pPr>
            <w:pStyle w:val="TOC4"/>
            <w:tabs>
              <w:tab w:val="left" w:pos="2550"/>
              <w:tab w:val="right" w:leader="dot" w:pos="9016"/>
            </w:tabs>
            <w:ind w:start="1320"/>
            <w:rPr>
              <w:rFonts w:ascii="Times New Roman" w:hAnsi="Times New Roman" w:cs="Times New Roman"/>
              <w:noProof/>
            </w:rPr>
          </w:pPr>
          <w:hyperlink w:history="1" w:anchor="_Toc219372027">
            <w:r w:rsidRPr="00F13478">
              <w:rPr>
                <w:rStyle w:val="Hyperlink"/>
                <w:rFonts w:ascii="Times New Roman" w:hAnsi="Times New Roman" w:cs="Times New Roman"/>
                <w:noProof/>
              </w:rPr>
              <w:t>25.5.1.</w:t>
            </w:r>
            <w:r w:rsidRPr="00F13478">
              <w:rPr>
                <w:rFonts w:ascii="Times New Roman" w:hAnsi="Times New Roman" w:cs="Times New Roman"/>
                <w:noProof/>
              </w:rPr>
              <w:tab/>
            </w:r>
            <w:r w:rsidRPr="00F13478">
              <w:rPr>
                <w:rStyle w:val="Hyperlink"/>
                <w:rFonts w:ascii="Times New Roman" w:hAnsi="Times New Roman" w:cs="Times New Roman"/>
                <w:noProof/>
              </w:rPr>
              <w:t xml:space="preserve">Основана подешавања за излаз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_Toc219372027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70E6F3FE" w14:textId="3CAFB10F">
          <w:pPr>
            <w:pStyle w:val="TOC4"/>
            <w:tabs>
              <w:tab w:val="left" w:pos="2550"/>
              <w:tab w:val="right" w:leader="dot" w:pos="9016"/>
            </w:tabs>
            <w:ind w:start="1320"/>
            <w:rPr>
              <w:rFonts w:ascii="Times New Roman" w:hAnsi="Times New Roman" w:cs="Times New Roman"/>
              <w:noProof/>
            </w:rPr>
          </w:pPr>
          <w:hyperlink w:history="1" w:anchor="_Toc219372028">
            <w:r w:rsidRPr="00F13478">
              <w:rPr>
                <w:rStyle w:val="Hyperlink"/>
                <w:rFonts w:ascii="Times New Roman" w:hAnsi="Times New Roman" w:cs="Times New Roman"/>
                <w:noProof/>
              </w:rPr>
              <w:t>25.5.2.</w:t>
            </w:r>
            <w:r w:rsidRPr="00F13478">
              <w:rPr>
                <w:rFonts w:ascii="Times New Roman" w:hAnsi="Times New Roman" w:cs="Times New Roman"/>
                <w:noProof/>
              </w:rPr>
              <w:tab/>
            </w:r>
            <w:r w:rsidRPr="00F13478">
              <w:rPr>
                <w:rStyle w:val="Hyperlink"/>
                <w:rFonts w:ascii="Times New Roman" w:hAnsi="Times New Roman" w:cs="Times New Roman"/>
                <w:noProof/>
              </w:rPr>
              <w:t xml:space="preserve">Зумирање и одзумирање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_Toc219372028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672B5A52" w14:textId="1733DEB4">
          <w:pPr>
            <w:pStyle w:val="TOC4"/>
            <w:tabs>
              <w:tab w:val="left" w:pos="2550"/>
              <w:tab w:val="right" w:leader="dot" w:pos="9016"/>
            </w:tabs>
            <w:ind w:start="1320"/>
            <w:rPr>
              <w:rFonts w:ascii="Times New Roman" w:hAnsi="Times New Roman" w:cs="Times New Roman"/>
              <w:noProof/>
            </w:rPr>
          </w:pPr>
          <w:hyperlink w:history="1" w:anchor="_Toc219372029">
            <w:r w:rsidRPr="00F13478">
              <w:rPr>
                <w:rStyle w:val="Hyperlink"/>
                <w:rFonts w:ascii="Times New Roman" w:hAnsi="Times New Roman" w:cs="Times New Roman"/>
                <w:noProof/>
              </w:rPr>
              <w:t>25.5.3.</w:t>
            </w:r>
            <w:r w:rsidRPr="00F13478">
              <w:rPr>
                <w:rFonts w:ascii="Times New Roman" w:hAnsi="Times New Roman" w:cs="Times New Roman"/>
                <w:noProof/>
              </w:rPr>
              <w:tab/>
            </w:r>
            <w:r w:rsidRPr="00F13478">
              <w:rPr>
                <w:rStyle w:val="Hyperlink"/>
                <w:rFonts w:ascii="Times New Roman" w:hAnsi="Times New Roman" w:cs="Times New Roman"/>
                <w:noProof/>
              </w:rPr>
              <w:t xml:space="preserve">Скроловање кроз слике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_Toc219372029 \h </w:instrText>
            </w:r>
            <w:r w:rsidRPr="00F13478">
              <w:rPr>
                <w:rFonts w:ascii="Times New Roman" w:hAnsi="Times New Roman" w:cs="Times New Roman"/>
                <w:noProof/>
                <w:webHidden/>
              </w:rPr>
              <w:fldChar w:fldCharType="separate"/>
            </w:r>
            <w:r>
              <w:rPr>
                <w:rFonts w:ascii="Times New Roman" w:hAnsi="Times New Roman" w:cs="Times New Roman"/>
                <w:noProof/>
                <w:webHidden/>
              </w:rPr>
              <w:t>57</w:t>
            </w:r>
            <w:r w:rsidRPr="00F13478">
              <w:rPr>
                <w:rFonts w:ascii="Times New Roman" w:hAnsi="Times New Roman" w:cs="Times New Roman"/>
                <w:noProof/>
                <w:webHidden/>
              </w:rPr>
              <w:fldChar w:fldCharType="end"/>
            </w:r>
          </w:hyperlink>
        </w:p>
        <w:p w:rsidRPr="00F13478" w:rsidR="00F13478" w:rsidRDefault="00F13478" w14:paraId="0534F028" w14:textId="05174E46">
          <w:pPr>
            <w:pStyle w:val="TOC4"/>
            <w:tabs>
              <w:tab w:val="left" w:pos="2550"/>
              <w:tab w:val="right" w:leader="dot" w:pos="9016"/>
            </w:tabs>
            <w:ind w:start="1320"/>
            <w:rPr>
              <w:rFonts w:ascii="Times New Roman" w:hAnsi="Times New Roman" w:cs="Times New Roman"/>
              <w:noProof/>
            </w:rPr>
          </w:pPr>
          <w:hyperlink w:history="1" w:anchor="_Toc219372030">
            <w:r w:rsidRPr="00F13478">
              <w:rPr>
                <w:rStyle w:val="Hyperlink"/>
                <w:rFonts w:ascii="Times New Roman" w:hAnsi="Times New Roman" w:cs="Times New Roman"/>
                <w:noProof/>
              </w:rPr>
              <w:t>25.5.4.</w:t>
            </w:r>
            <w:r w:rsidRPr="00F13478">
              <w:rPr>
                <w:rFonts w:ascii="Times New Roman" w:hAnsi="Times New Roman" w:cs="Times New Roman"/>
                <w:noProof/>
              </w:rPr>
              <w:tab/>
            </w:r>
            <w:r w:rsidRPr="00F13478">
              <w:rPr>
                <w:rStyle w:val="Hyperlink"/>
                <w:rFonts w:ascii="Times New Roman" w:hAnsi="Times New Roman" w:cs="Times New Roman"/>
                <w:noProof/>
              </w:rPr>
              <w:t xml:space="preserve">Преокретање слика</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_Toc219372030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5AEDE561" w14:textId="4C028868">
          <w:pPr>
            <w:pStyle w:val="TOC4"/>
            <w:tabs>
              <w:tab w:val="left" w:pos="2550"/>
              <w:tab w:val="right" w:leader="dot" w:pos="9016"/>
            </w:tabs>
            <w:ind w:start="1320"/>
            <w:rPr>
              <w:rFonts w:ascii="Times New Roman" w:hAnsi="Times New Roman" w:cs="Times New Roman"/>
              <w:noProof/>
            </w:rPr>
          </w:pPr>
          <w:hyperlink w:history="1" w:anchor="_Toc219372031">
            <w:r w:rsidRPr="00F13478">
              <w:rPr>
                <w:rStyle w:val="Hyperlink"/>
                <w:rFonts w:ascii="Times New Roman" w:hAnsi="Times New Roman" w:cs="Times New Roman"/>
                <w:noProof/>
              </w:rPr>
              <w:t>25.5.5.</w:t>
            </w:r>
            <w:r w:rsidRPr="00F13478">
              <w:rPr>
                <w:rFonts w:ascii="Times New Roman" w:hAnsi="Times New Roman" w:cs="Times New Roman"/>
                <w:noProof/>
              </w:rPr>
              <w:tab/>
            </w:r>
            <w:r w:rsidRPr="00F13478">
              <w:rPr>
                <w:rStyle w:val="Hyperlink"/>
                <w:rFonts w:ascii="Times New Roman" w:hAnsi="Times New Roman" w:cs="Times New Roman"/>
                <w:noProof/>
              </w:rPr>
              <w:t xml:space="preserve">Читање слика на Dot Pad-у уз VoiceOver препознавање</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_Toc219372031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73859293" w14:textId="31F5D952">
          <w:pPr>
            <w:pStyle w:val="TOC3"/>
            <w:tabs>
              <w:tab w:val="left" w:pos="1700"/>
              <w:tab w:val="right" w:leader="dot" w:pos="9016"/>
            </w:tabs>
            <w:ind w:start="880"/>
            <w:rPr>
              <w:rFonts w:ascii="Times New Roman" w:hAnsi="Times New Roman" w:cs="Times New Roman"/>
              <w:noProof/>
            </w:rPr>
          </w:pPr>
          <w:hyperlink w:history="1" w:anchor="_Toc219372032">
            <w:r w:rsidRPr="00F13478">
              <w:rPr>
                <w:rStyle w:val="Hyperlink"/>
                <w:rFonts w:ascii="Times New Roman" w:hAnsi="Times New Roman" w:cs="Times New Roman"/>
                <w:noProof/>
              </w:rPr>
              <w:t>25.6.</w:t>
            </w:r>
            <w:r w:rsidRPr="00F13478">
              <w:rPr>
                <w:rFonts w:ascii="Times New Roman" w:hAnsi="Times New Roman" w:cs="Times New Roman"/>
                <w:noProof/>
              </w:rPr>
              <w:tab/>
            </w:r>
            <w:r w:rsidRPr="00F13478">
              <w:rPr>
                <w:rStyle w:val="Hyperlink"/>
                <w:rFonts w:ascii="Times New Roman" w:hAnsi="Times New Roman" w:cs="Times New Roman"/>
                <w:noProof/>
              </w:rPr>
              <w:t xml:space="preserve">Листа пречица за Dot Pad у macOS-у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_Toc219372032 \h </w:instrText>
            </w:r>
            <w:r w:rsidRPr="00F13478">
              <w:rPr>
                <w:rFonts w:ascii="Times New Roman" w:hAnsi="Times New Roman" w:cs="Times New Roman"/>
                <w:noProof/>
                <w:webHidden/>
              </w:rPr>
              <w:fldChar w:fldCharType="separate"/>
            </w:r>
            <w:r>
              <w:rPr>
                <w:rFonts w:ascii="Times New Roman" w:hAnsi="Times New Roman" w:cs="Times New Roman"/>
                <w:noProof/>
                <w:webHidden/>
              </w:rPr>
              <w:t>58</w:t>
            </w:r>
            <w:r w:rsidRPr="00F13478">
              <w:rPr>
                <w:rFonts w:ascii="Times New Roman" w:hAnsi="Times New Roman" w:cs="Times New Roman"/>
                <w:noProof/>
                <w:webHidden/>
              </w:rPr>
              <w:fldChar w:fldCharType="end"/>
            </w:r>
          </w:hyperlink>
        </w:p>
        <w:p w:rsidRPr="00F13478" w:rsidR="00F13478" w:rsidRDefault="00F13478" w14:paraId="66551786" w14:textId="512AE4DB">
          <w:pPr>
            <w:pStyle w:val="TOC3"/>
            <w:tabs>
              <w:tab w:val="left" w:pos="1700"/>
              <w:tab w:val="right" w:leader="dot" w:pos="9016"/>
            </w:tabs>
            <w:ind w:start="880"/>
            <w:rPr>
              <w:rFonts w:ascii="Times New Roman" w:hAnsi="Times New Roman" w:cs="Times New Roman"/>
              <w:noProof/>
            </w:rPr>
          </w:pPr>
          <w:hyperlink w:history="1" w:anchor="_Toc219372033">
            <w:r w:rsidRPr="00F13478">
              <w:rPr>
                <w:rStyle w:val="Hyperlink"/>
                <w:rFonts w:ascii="Times New Roman" w:hAnsi="Times New Roman" w:cs="Times New Roman"/>
                <w:noProof/>
              </w:rPr>
              <w:t>25.7.</w:t>
            </w:r>
            <w:r w:rsidRPr="00F13478">
              <w:rPr>
                <w:rFonts w:ascii="Times New Roman" w:hAnsi="Times New Roman" w:cs="Times New Roman"/>
                <w:noProof/>
              </w:rPr>
              <w:tab/>
            </w:r>
            <w:r w:rsidRPr="00F13478">
              <w:rPr>
                <w:rStyle w:val="Hyperlink"/>
                <w:rFonts w:ascii="Times New Roman" w:hAnsi="Times New Roman" w:cs="Times New Roman"/>
                <w:noProof/>
              </w:rPr>
              <w:t xml:space="preserve">Креирање VoiceOver пречица за Dot Pad 320</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_Toc219372033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Pr="00F13478" w:rsidR="00F13478" w:rsidRDefault="00F13478" w14:paraId="69744EE9" w14:textId="4671B70F">
          <w:pPr>
            <w:pStyle w:val="TOC3"/>
            <w:tabs>
              <w:tab w:val="left" w:pos="1700"/>
              <w:tab w:val="right" w:leader="dot" w:pos="9016"/>
            </w:tabs>
            <w:ind w:start="880"/>
            <w:rPr>
              <w:rFonts w:ascii="Times New Roman" w:hAnsi="Times New Roman" w:cs="Times New Roman"/>
              <w:noProof/>
            </w:rPr>
          </w:pPr>
          <w:hyperlink w:history="1" w:anchor="_Toc219372034">
            <w:r w:rsidRPr="00F13478">
              <w:rPr>
                <w:rStyle w:val="Hyperlink"/>
                <w:rFonts w:ascii="Times New Roman" w:hAnsi="Times New Roman" w:cs="Times New Roman"/>
                <w:noProof/>
              </w:rPr>
              <w:t>25.8.</w:t>
            </w:r>
            <w:r w:rsidRPr="00F13478">
              <w:rPr>
                <w:rFonts w:ascii="Times New Roman" w:hAnsi="Times New Roman" w:cs="Times New Roman"/>
                <w:noProof/>
              </w:rPr>
              <w:tab/>
            </w:r>
            <w:r w:rsidRPr="00F13478">
              <w:rPr>
                <w:rStyle w:val="Hyperlink"/>
                <w:rFonts w:ascii="Times New Roman" w:hAnsi="Times New Roman" w:cs="Times New Roman"/>
                <w:noProof/>
              </w:rPr>
              <w:t xml:space="preserve">Измена пречица на Dot Pad у VoiceOver-у</w:t>
            </w:r>
            <w:r w:rsidRPr="00F13478">
              <w:rPr>
                <w:rFonts w:ascii="Times New Roman" w:hAnsi="Times New Roman" w:cs="Times New Roman"/>
                <w:noProof/>
                <w:webHidden/>
              </w:rPr>
              <w:tab/>
            </w:r>
            <w:r w:rsidRPr="00F13478">
              <w:rPr>
                <w:rFonts w:ascii="Times New Roman" w:hAnsi="Times New Roman" w:cs="Times New Roman"/>
                <w:noProof/>
                <w:webHidden/>
              </w:rPr>
              <w:fldChar w:fldCharType="begin"/>
            </w:r>
            <w:r w:rsidRPr="00F13478">
              <w:rPr>
                <w:rFonts w:ascii="Times New Roman" w:hAnsi="Times New Roman" w:cs="Times New Roman"/>
                <w:noProof/>
                <w:webHidden/>
              </w:rPr>
              <w:instrText xml:space="preserve"> PAGEREF _Toc219372034 \h </w:instrText>
            </w:r>
            <w:r w:rsidRPr="00F13478">
              <w:rPr>
                <w:rFonts w:ascii="Times New Roman" w:hAnsi="Times New Roman" w:cs="Times New Roman"/>
                <w:noProof/>
                <w:webHidden/>
              </w:rPr>
              <w:fldChar w:fldCharType="separate"/>
            </w:r>
            <w:r>
              <w:rPr>
                <w:rFonts w:ascii="Times New Roman" w:hAnsi="Times New Roman" w:cs="Times New Roman"/>
                <w:noProof/>
                <w:webHidden/>
              </w:rPr>
              <w:t>59</w:t>
            </w:r>
            <w:r w:rsidRPr="00F13478">
              <w:rPr>
                <w:rFonts w:ascii="Times New Roman" w:hAnsi="Times New Roman" w:cs="Times New Roman"/>
                <w:noProof/>
                <w:webHidden/>
              </w:rPr>
              <w:fldChar w:fldCharType="end"/>
            </w:r>
          </w:hyperlink>
        </w:p>
        <w:p w:rsidR="0072270B" w:rsidP="00C5445C" w:rsidRDefault="003576B4" w14:paraId="42C01A6E" w14:textId="2E043BAE">
          <w:r w:rsidRPr="00F13478">
            <w:rPr>
              <w:rFonts w:ascii="Times New Roman" w:hAnsi="Times New Roman" w:cs="Times New Roman"/>
              <w:b/>
              <w:bCs/>
              <w:noProof/>
              <w:lang w:val="en"/>
            </w:rPr>
            <w:fldChar w:fldCharType="end"/>
          </w:r>
        </w:p>
      </w:sdtContent>
    </w:sdt>
    <w:p w:rsidRPr="007B5F6E" w:rsidR="0072270B" w:rsidP="0072270B" w:rsidRDefault="0072270B" w14:paraId="5EC2CB52" w14:textId="77777777">
      <w:pPr>
        <w:widowControl/>
        <w:wordWrap/>
        <w:autoSpaceDE/>
        <w:autoSpaceDN/>
      </w:pPr>
      <w:r>
        <w:br w:type="page"/>
      </w:r>
    </w:p>
    <w:p w:rsidRPr="002E5920" w:rsidR="002E5920" w:rsidP="002E5920" w:rsidRDefault="002E5920" w14:paraId="2452C991" w14:textId="2122C371">
      <w:pPr>
        <w:pStyle w:val="Heading1"/>
        <w:jc w:val="center"/>
        <w:rPr>
          <w:rFonts w:ascii="Times New Roman" w:hAnsi="Times New Roman" w:cs="Times New Roman"/>
          <w:b/>
          <w:bCs/>
          <w:sz w:val="64"/>
          <w:szCs w:val="64"/>
        </w:rPr>
      </w:pPr>
      <w:bookmarkStart w:name="_Toc219371884" w:id="3"/>
      <w:bookmarkStart w:name="_Ref204765469" w:id="4"/>
      <w:bookmarkStart w:name="_Ref204765470" w:id="5"/>
      <w:bookmarkStart w:name="_Ref204765471" w:id="6"/>
      <w:bookmarkStart w:name="_Ref204765472" w:id="7"/>
      <w:bookmarkStart w:name="_Ref204765473" w:id="8"/>
      <w:bookmarkStart w:name="_Ref204765474" w:id="9"/>
      <w:bookmarkStart w:name="_Toc204765510" w:id="10"/>
      <w:r w:rsidRPr="002E5920">
        <w:rPr>
          <w:rFonts w:ascii="Times New Roman" w:hAnsi="Times New Roman" w:cs="Times New Roman"/>
          <w:b/>
          <w:bCs/>
          <w:sz w:val="64"/>
          <w:szCs w:val="64"/>
        </w:rPr>
        <w:lastRenderedPageBreak/>
      </w:r>
      <w:r w:rsidRPr="002E5920">
        <w:rPr>
          <w:rFonts w:ascii="Times New Roman" w:hAnsi="Times New Roman" w:cs="Times New Roman"/>
          <w:b/>
          <w:bCs/>
          <w:sz w:val="64"/>
          <w:szCs w:val="64"/>
        </w:rPr>
        <w:t xml:space="preserve">Упутство за коришћење: Dot Pad X</w:t>
      </w:r>
      <w:bookmarkEnd w:id="3"/>
    </w:p>
    <w:p w:rsidR="002E5920" w:rsidP="002E5920" w:rsidRDefault="002E5920" w14:paraId="3EFBE154" w14:textId="77777777">
      <w:pPr>
        <w:jc w:val="center"/>
      </w:pPr>
    </w:p>
    <w:p w:rsidRPr="00794BD3" w:rsidR="0072270B" w:rsidP="00780B5F" w:rsidRDefault="0072270B" w14:paraId="71FEEF10" w14:textId="2045797F">
      <w:pPr>
        <w:pStyle w:val="Heading2"/>
      </w:pPr>
      <w:bookmarkStart w:name="_Toc219371885" w:id="11"/>
      <w:r w:rsidRPr="001E26E8">
        <w:t xml:space="preserve">О Dot Pad </w:t>
      </w:r>
      <w:r>
        <w:rPr>
          <w:rFonts w:hint="eastAsia"/>
        </w:rPr>
        <w:t xml:space="preserve">X</w:t>
      </w:r>
      <w:bookmarkEnd w:id="4"/>
      <w:bookmarkEnd w:id="5"/>
      <w:bookmarkEnd w:id="6"/>
      <w:bookmarkEnd w:id="7"/>
      <w:bookmarkEnd w:id="8"/>
      <w:bookmarkEnd w:id="9"/>
      <w:bookmarkEnd w:id="10"/>
      <w:bookmarkEnd w:id="11"/>
    </w:p>
    <w:p w:rsidRPr="00D30079" w:rsidR="0072270B" w:rsidP="00780B5F" w:rsidRDefault="00D65277" w14:paraId="5C2636B1" w14:textId="59E1D6BB">
      <w:pPr>
        <w:pStyle w:val="Heading3"/>
      </w:pPr>
      <w:bookmarkStart w:name="_Toc204765511" w:id="12"/>
      <w:bookmarkStart w:name="_Toc219371886" w:id="13"/>
      <w:r>
        <w:rPr>
          <w:rFonts w:hint="eastAsia"/>
        </w:rPr>
        <w:t xml:space="preserve"> </w:t>
      </w:r>
      <w:r w:rsidRPr="00D30079" w:rsidR="0072270B">
        <w:t xml:space="preserve">Увод</w:t>
      </w:r>
      <w:bookmarkEnd w:id="12"/>
      <w:bookmarkEnd w:id="13"/>
    </w:p>
    <w:p w:rsidRPr="00636D37" w:rsidR="0072270B" w:rsidP="0072270B" w:rsidRDefault="0072270B" w14:paraId="410D0422" w14:textId="77777777">
      <w:pPr>
        <w:rPr>
          <w:rFonts w:ascii="Times New Roman" w:hAnsi="Times New Roman" w:cs="Times New Roman"/>
          <w:szCs w:val="22"/>
        </w:rPr>
      </w:pPr>
      <w:r w:rsidRPr="001E26E8">
        <w:rPr>
          <w:rFonts w:ascii="Times New Roman" w:hAnsi="Times New Roman" w:cs="Times New Roman"/>
          <w:szCs w:val="22"/>
        </w:rPr>
        <w:t xml:space="preserve">Добродошли у породицу Dot! Одушевљени смо што сте изабрали Dot Pad </w:t>
      </w:r>
      <w:r>
        <w:rPr>
          <w:rFonts w:hint="eastAsia" w:ascii="Times New Roman" w:hAnsi="Times New Roman" w:cs="Times New Roman"/>
          <w:szCs w:val="22"/>
        </w:rPr>
        <w:t xml:space="preserve">X. </w:t>
      </w:r>
      <w:r>
        <w:rPr>
          <w:rFonts w:ascii="Times New Roman" w:hAnsi="Times New Roman" w:cs="Times New Roman"/>
          <w:szCs w:val="22"/>
        </w:rPr>
        <w:t xml:space="preserve">Dot Pad X </w:t>
      </w:r>
      <w:r w:rsidRPr="001E26E8">
        <w:rPr>
          <w:rFonts w:ascii="Times New Roman" w:hAnsi="Times New Roman" w:cs="Times New Roman"/>
          <w:szCs w:val="22"/>
        </w:rPr>
        <w:t xml:space="preserve">је дизајниран да пружи богату тактилну графику и искуство вишередног Брејлова писма, побољшавајући приступачност визуелних информација и повећавајући продуктивност корисника са оштећеним видом. </w:t>
      </w:r>
      <w:r w:rsidRPr="001E26E8">
        <w:rPr>
          <w:rFonts w:ascii="Times New Roman" w:hAnsi="Times New Roman" w:cs="Times New Roman"/>
          <w:szCs w:val="22"/>
        </w:rPr>
        <w:t xml:space="preserve">Dot Pad </w:t>
      </w:r>
      <w:r>
        <w:rPr>
          <w:rFonts w:hint="eastAsia" w:ascii="Times New Roman" w:hAnsi="Times New Roman" w:cs="Times New Roman"/>
          <w:szCs w:val="22"/>
        </w:rPr>
        <w:t xml:space="preserve">X </w:t>
      </w:r>
      <w:r w:rsidRPr="001E26E8">
        <w:rPr>
          <w:rFonts w:ascii="Times New Roman" w:hAnsi="Times New Roman" w:cs="Times New Roman"/>
          <w:szCs w:val="22"/>
        </w:rPr>
        <w:t xml:space="preserve">представља значајан напредак у асистивној технологији, спајајући тактилну графику и Брејлов текст </w:t>
      </w:r>
      <w:r>
        <w:rPr>
          <w:rFonts w:hint="eastAsia" w:ascii="Times New Roman" w:hAnsi="Times New Roman" w:cs="Times New Roman"/>
          <w:szCs w:val="22"/>
        </w:rPr>
        <w:t xml:space="preserve">у једном иновативном уређају</w:t>
      </w:r>
      <w:r w:rsidRPr="001E26E8">
        <w:rPr>
          <w:rFonts w:ascii="Times New Roman" w:hAnsi="Times New Roman" w:cs="Times New Roman"/>
          <w:szCs w:val="22"/>
        </w:rPr>
        <w:t xml:space="preserve">.</w:t>
      </w:r>
    </w:p>
    <w:p w:rsidR="0072270B" w:rsidP="00780B5F" w:rsidRDefault="00D65277" w14:paraId="2B647268" w14:textId="47F7A5B7">
      <w:pPr>
        <w:pStyle w:val="Heading3"/>
      </w:pPr>
      <w:bookmarkStart w:name="_Toc204765512" w:id="14"/>
      <w:bookmarkStart w:name="_Toc219371887" w:id="15"/>
      <w:r>
        <w:rPr>
          <w:rFonts w:hint="eastAsia"/>
        </w:rPr>
        <w:t xml:space="preserve"> </w:t>
      </w:r>
      <w:r w:rsidRPr="00D30079" w:rsidR="0072270B">
        <w:t xml:space="preserve">Шта је Dot Pad </w:t>
      </w:r>
      <w:r w:rsidRPr="00D30079" w:rsidR="0072270B">
        <w:t xml:space="preserve">X</w:t>
      </w:r>
      <w:bookmarkEnd w:id="14"/>
      <w:bookmarkEnd w:id="15"/>
    </w:p>
    <w:p w:rsidRPr="00D30079" w:rsidR="0072270B" w:rsidP="0072270B" w:rsidRDefault="0072270B" w14:paraId="4785C264" w14:textId="77777777">
      <w:pPr>
        <w:rPr>
          <w:rFonts w:ascii="Times New Roman" w:hAnsi="Times New Roman" w:cs="Times New Roman"/>
        </w:rPr>
      </w:pPr>
      <w:r w:rsidRPr="00D30079">
        <w:rPr>
          <w:rFonts w:ascii="Times New Roman" w:hAnsi="Times New Roman" w:cs="Times New Roman"/>
        </w:rPr>
        <w:t xml:space="preserve">Dot Pad </w:t>
      </w:r>
      <w:r>
        <w:rPr>
          <w:rFonts w:hint="eastAsia" w:ascii="Times New Roman" w:hAnsi="Times New Roman" w:cs="Times New Roman"/>
        </w:rPr>
        <w:t xml:space="preserve">X </w:t>
      </w:r>
      <w:r w:rsidRPr="00D30079">
        <w:rPr>
          <w:rFonts w:ascii="Times New Roman" w:hAnsi="Times New Roman" w:cs="Times New Roman"/>
        </w:rPr>
        <w:t xml:space="preserve">је тактилни дисплеј информација који може истовремено да прикаже и текст у Брајеовом писму и тактилне графике. Ова функционалност омогућава корисницима да приступе широком спектру визуелних садржаја у тактилном формату, чинећи лакшим разумевање и интеракцију са сложеним информацијама. Поред тога, захваљујући вишередном Брајеовом писму, корисници могу да виде више редова Брајеовог писма на једном екрану, ефикасније се бавећи детаљним садржајем.</w:t>
      </w:r>
    </w:p>
    <w:p w:rsidRPr="00D4054C" w:rsidR="0072270B" w:rsidP="0072270B" w:rsidRDefault="0072270B" w14:paraId="717F6286" w14:textId="77777777">
      <w:r w:rsidRPr="00D30079">
        <w:rPr>
          <w:rFonts w:ascii="Times New Roman" w:hAnsi="Times New Roman" w:cs="Times New Roman"/>
        </w:rPr>
        <w:t xml:space="preserve">Као тактилни дисплеј, Dot Pad </w:t>
      </w:r>
      <w:r>
        <w:rPr>
          <w:rFonts w:hint="eastAsia" w:ascii="Times New Roman" w:hAnsi="Times New Roman" w:cs="Times New Roman"/>
        </w:rPr>
        <w:t xml:space="preserve">X </w:t>
      </w:r>
      <w:r w:rsidRPr="00D30079">
        <w:rPr>
          <w:rFonts w:ascii="Times New Roman" w:hAnsi="Times New Roman" w:cs="Times New Roman"/>
        </w:rPr>
        <w:t xml:space="preserve">је компатибилан са читачима екрана као што су </w:t>
      </w:r>
      <w:r>
        <w:rPr>
          <w:rFonts w:hint="eastAsia" w:ascii="Times New Roman" w:hAnsi="Times New Roman" w:cs="Times New Roman"/>
        </w:rPr>
        <w:t xml:space="preserve">JAWS, NVDA и </w:t>
      </w:r>
      <w:r w:rsidRPr="00D30079">
        <w:rPr>
          <w:rFonts w:ascii="Times New Roman" w:hAnsi="Times New Roman" w:cs="Times New Roman"/>
        </w:rPr>
        <w:t xml:space="preserve">VoiceOver. Поред тога, </w:t>
      </w:r>
      <w:r>
        <w:rPr>
          <w:rFonts w:ascii="Times New Roman" w:hAnsi="Times New Roman" w:cs="Times New Roman"/>
        </w:rPr>
        <w:t xml:space="preserve">мора бити повезан са </w:t>
      </w:r>
      <w:r w:rsidRPr="00D30079">
        <w:rPr>
          <w:rFonts w:ascii="Times New Roman" w:hAnsi="Times New Roman" w:cs="Times New Roman"/>
        </w:rPr>
        <w:t xml:space="preserve">софтверским услугама које је развио Dot или трећи програмери користећи Dot-ов SDK, што омогућава свестрану употребу на различитим платформама и апликацијама.</w:t>
      </w:r>
    </w:p>
    <w:p w:rsidRPr="00B3161D" w:rsidR="0072270B" w:rsidP="00780B5F" w:rsidRDefault="00D65277" w14:paraId="3EF3939C" w14:textId="029D38E6">
      <w:pPr>
        <w:pStyle w:val="Heading4"/>
      </w:pPr>
      <w:bookmarkStart w:name="_Toc204765513" w:id="16"/>
      <w:bookmarkStart w:name="_Toc219371888" w:id="17"/>
      <w:r>
        <w:rPr>
          <w:rFonts w:hint="eastAsia"/>
        </w:rPr>
        <w:t xml:space="preserve"> </w:t>
      </w:r>
      <w:r w:rsidR="0072270B">
        <w:t xml:space="preserve">Шта има </w:t>
      </w:r>
      <w:r w:rsidR="0072270B">
        <w:rPr>
          <w:rFonts w:hint="eastAsia"/>
        </w:rPr>
        <w:t xml:space="preserve">у кутији</w:t>
      </w:r>
      <w:bookmarkEnd w:id="16"/>
      <w:bookmarkEnd w:id="17"/>
    </w:p>
    <w:p w:rsidR="0072270B" w:rsidP="0072270B" w:rsidRDefault="0072270B" w14:paraId="217294ED" w14:textId="77777777">
      <w:pPr>
        <w:rPr>
          <w:rFonts w:ascii="Times New Roman" w:hAnsi="Times New Roman" w:cs="Times New Roman"/>
        </w:rPr>
      </w:pPr>
      <w:r w:rsidRPr="00156545">
        <w:rPr>
          <w:rFonts w:ascii="Times New Roman" w:hAnsi="Times New Roman" w:cs="Times New Roman"/>
        </w:rPr>
        <w:t xml:space="preserve">Када купите Dot Pad </w:t>
      </w:r>
      <w:r>
        <w:rPr>
          <w:rFonts w:hint="eastAsia" w:ascii="Times New Roman" w:hAnsi="Times New Roman" w:cs="Times New Roman"/>
        </w:rPr>
        <w:t xml:space="preserve">X</w:t>
      </w:r>
      <w:r w:rsidRPr="00156545">
        <w:rPr>
          <w:rFonts w:ascii="Times New Roman" w:hAnsi="Times New Roman" w:cs="Times New Roman"/>
        </w:rPr>
        <w:t xml:space="preserve">, у пакету се налазе следећи делови:</w:t>
      </w:r>
    </w:p>
    <w:p w:rsidRPr="00625158" w:rsidR="0072270B" w:rsidRDefault="0072270B" w14:paraId="43C805FD"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Dot Pad </w:t>
      </w:r>
      <w:r>
        <w:rPr>
          <w:rFonts w:asciiTheme="majorBidi" w:hAnsiTheme="majorBidi" w:cstheme="majorBidi"/>
          <w:szCs w:val="22"/>
        </w:rPr>
        <w:t xml:space="preserve">X:</w:t>
      </w:r>
      <w:r>
        <w:rPr>
          <w:rFonts w:hint="eastAsia" w:asciiTheme="majorBidi" w:hAnsiTheme="majorBidi" w:cstheme="majorBidi"/>
          <w:szCs w:val="22"/>
        </w:rPr>
        <w:t xml:space="preserve"> 1 комад</w:t>
      </w:r>
    </w:p>
    <w:p w:rsidRPr="00625158" w:rsidR="0072270B" w:rsidRDefault="0072270B" w14:paraId="6B9A9618"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Futroла за Dot Pad X: 1 ком</w:t>
      </w:r>
    </w:p>
    <w:p w:rsidRPr="00960A62" w:rsidR="0072270B" w:rsidRDefault="0072270B" w14:paraId="247D1919" w14:textId="77777777">
      <w:pPr>
        <w:pStyle w:val="ListParagraph"/>
        <w:numPr>
          <w:ilvl w:val="0"/>
          <w:numId w:val="67"/>
        </w:numPr>
        <w:rPr>
          <w:rFonts w:ascii="Times New Roman" w:hAnsi="Times New Roman" w:cs="Times New Roman"/>
        </w:rPr>
      </w:pPr>
      <w:r>
        <w:rPr>
          <w:rFonts w:hint="eastAsia" w:asciiTheme="majorBidi" w:hAnsiTheme="majorBidi" w:cstheme="majorBidi"/>
          <w:szCs w:val="22"/>
        </w:rPr>
        <w:t xml:space="preserve">Штитник за Dot Pad: 1 ком</w:t>
      </w:r>
    </w:p>
    <w:p w:rsidRPr="00960A62" w:rsidR="0072270B" w:rsidRDefault="0072270B" w14:paraId="6E3889A7" w14:textId="77777777">
      <w:pPr>
        <w:pStyle w:val="ListParagraph"/>
        <w:numPr>
          <w:ilvl w:val="0"/>
          <w:numId w:val="67"/>
        </w:numPr>
        <w:rPr>
          <w:rFonts w:ascii="Times New Roman" w:hAnsi="Times New Roman" w:cs="Times New Roman"/>
        </w:rPr>
      </w:pPr>
      <w:r w:rsidRPr="00960A62">
        <w:rPr>
          <w:rFonts w:asciiTheme="majorBidi" w:hAnsiTheme="majorBidi" w:cstheme="majorBidi"/>
          <w:szCs w:val="22"/>
        </w:rPr>
        <w:t xml:space="preserve">Кабел </w:t>
      </w:r>
      <w:r>
        <w:rPr>
          <w:rFonts w:hint="eastAsia" w:asciiTheme="majorBidi" w:hAnsiTheme="majorBidi" w:cstheme="majorBidi"/>
          <w:szCs w:val="22"/>
        </w:rPr>
        <w:t xml:space="preserve">C до </w:t>
      </w:r>
      <w:r w:rsidRPr="00960A62">
        <w:rPr>
          <w:rFonts w:hint="eastAsia" w:asciiTheme="majorBidi" w:hAnsiTheme="majorBidi" w:cstheme="majorBidi"/>
          <w:szCs w:val="22"/>
        </w:rPr>
        <w:t xml:space="preserve">C</w:t>
      </w:r>
      <w:r w:rsidRPr="00960A62">
        <w:rPr>
          <w:rFonts w:asciiTheme="majorBidi" w:hAnsiTheme="majorBidi" w:cstheme="majorBidi"/>
          <w:szCs w:val="22"/>
        </w:rPr>
        <w:t xml:space="preserve">:</w:t>
      </w:r>
      <w:r>
        <w:rPr>
          <w:rFonts w:hint="eastAsia" w:asciiTheme="majorBidi" w:hAnsiTheme="majorBidi" w:cstheme="majorBidi"/>
          <w:szCs w:val="22"/>
        </w:rPr>
        <w:t xml:space="preserve"> 1 ком</w:t>
      </w:r>
    </w:p>
    <w:p w:rsidRPr="00960A62" w:rsidR="0072270B" w:rsidRDefault="0072270B" w14:paraId="0A05C701" w14:textId="77777777">
      <w:pPr>
        <w:pStyle w:val="ListParagraph"/>
        <w:numPr>
          <w:ilvl w:val="0"/>
          <w:numId w:val="67"/>
        </w:numPr>
        <w:rPr>
          <w:rFonts w:ascii="Times New Roman" w:hAnsi="Times New Roman" w:cs="Times New Roman"/>
        </w:rPr>
      </w:pPr>
      <w:r>
        <w:rPr>
          <w:rFonts w:asciiTheme="majorBidi" w:hAnsiTheme="majorBidi" w:cstheme="majorBidi"/>
          <w:szCs w:val="22"/>
        </w:rPr>
        <w:t xml:space="preserve">Заштитни прекривач </w:t>
      </w:r>
      <w:r w:rsidRPr="00960A62">
        <w:rPr>
          <w:rFonts w:asciiTheme="majorBidi" w:hAnsiTheme="majorBidi" w:cstheme="majorBidi"/>
          <w:szCs w:val="22"/>
        </w:rPr>
        <w:t xml:space="preserve">Protection </w:t>
      </w:r>
      <w:r>
        <w:rPr>
          <w:rFonts w:asciiTheme="majorBidi" w:hAnsiTheme="majorBidi" w:cstheme="majorBidi"/>
          <w:szCs w:val="22"/>
        </w:rPr>
        <w:t xml:space="preserve">Cell</w:t>
      </w:r>
      <w:r w:rsidRPr="00960A62">
        <w:rPr>
          <w:rFonts w:asciiTheme="majorBidi" w:hAnsiTheme="majorBidi" w:cstheme="majorBidi"/>
          <w:szCs w:val="22"/>
        </w:rPr>
        <w:t xml:space="preserve"> за 300 ћелија</w:t>
      </w:r>
      <w:r w:rsidRPr="00960A62">
        <w:rPr>
          <w:rFonts w:asciiTheme="majorBidi" w:hAnsiTheme="majorBidi" w:cstheme="majorBidi"/>
          <w:szCs w:val="22"/>
        </w:rPr>
        <w:t xml:space="preserve">:</w:t>
      </w:r>
      <w:r w:rsidRPr="00960A62">
        <w:rPr>
          <w:rFonts w:hint="eastAsia" w:asciiTheme="majorBidi" w:hAnsiTheme="majorBidi" w:cstheme="majorBidi"/>
          <w:szCs w:val="22"/>
        </w:rPr>
        <w:t xml:space="preserve"> 3 </w:t>
      </w:r>
      <w:r>
        <w:rPr>
          <w:rFonts w:hint="eastAsia" w:asciiTheme="majorBidi" w:hAnsiTheme="majorBidi" w:cstheme="majorBidi"/>
          <w:szCs w:val="22"/>
        </w:rPr>
        <w:t xml:space="preserve">комада</w:t>
      </w:r>
    </w:p>
    <w:p w:rsidRPr="00960A62" w:rsidR="0072270B" w:rsidRDefault="0072270B" w14:paraId="1AB0243E" w14:textId="77777777">
      <w:pPr>
        <w:pStyle w:val="ListParagraph"/>
        <w:numPr>
          <w:ilvl w:val="0"/>
          <w:numId w:val="67"/>
        </w:numPr>
        <w:rPr>
          <w:rFonts w:ascii="Times New Roman" w:hAnsi="Times New Roman" w:cs="Times New Roman"/>
        </w:rPr>
      </w:pPr>
      <w:r w:rsidRPr="00D35405">
        <w:rPr>
          <w:rFonts w:asciiTheme="majorBidi" w:hAnsiTheme="majorBidi" w:cstheme="majorBidi"/>
          <w:szCs w:val="22"/>
        </w:rPr>
        <w:t xml:space="preserve">20-ћелијски заштитни </w:t>
      </w:r>
      <w:r>
        <w:rPr>
          <w:rFonts w:asciiTheme="majorBidi" w:hAnsiTheme="majorBidi" w:cstheme="majorBidi"/>
          <w:szCs w:val="22"/>
        </w:rPr>
        <w:t xml:space="preserve">поклопац ћелије:</w:t>
      </w:r>
      <w:r>
        <w:rPr>
          <w:rFonts w:hint="eastAsia" w:asciiTheme="majorBidi" w:hAnsiTheme="majorBidi" w:cstheme="majorBidi"/>
          <w:szCs w:val="22"/>
        </w:rPr>
        <w:t xml:space="preserve"> 3 ком</w:t>
      </w:r>
    </w:p>
    <w:p w:rsidRPr="00960A62" w:rsidR="0072270B" w:rsidRDefault="0072270B" w14:paraId="726B1EC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Шрафцигер </w:t>
      </w:r>
      <w:r>
        <w:rPr>
          <w:rFonts w:hint="eastAsia" w:asciiTheme="majorBidi" w:hAnsiTheme="majorBidi" w:cstheme="majorBidi"/>
          <w:szCs w:val="22"/>
        </w:rPr>
        <w:t xml:space="preserve">за </w:t>
      </w:r>
      <w:r>
        <w:rPr>
          <w:rFonts w:asciiTheme="majorBidi" w:hAnsiTheme="majorBidi" w:cstheme="majorBidi"/>
          <w:szCs w:val="22"/>
        </w:rPr>
        <w:t xml:space="preserve">замену</w:t>
      </w:r>
      <w:r>
        <w:rPr>
          <w:rFonts w:hint="eastAsia" w:asciiTheme="majorBidi" w:hAnsiTheme="majorBidi" w:cstheme="majorBidi"/>
          <w:szCs w:val="22"/>
        </w:rPr>
        <w:t xml:space="preserve"> заштитног поклопца ћелије</w:t>
      </w:r>
      <w:r>
        <w:rPr>
          <w:rFonts w:asciiTheme="majorBidi" w:hAnsiTheme="majorBidi" w:cstheme="majorBidi"/>
          <w:szCs w:val="22"/>
        </w:rPr>
        <w:t xml:space="preserve">:</w:t>
      </w:r>
      <w:r>
        <w:rPr>
          <w:rFonts w:hint="eastAsia" w:asciiTheme="majorBidi" w:hAnsiTheme="majorBidi" w:cstheme="majorBidi"/>
          <w:szCs w:val="22"/>
        </w:rPr>
        <w:t xml:space="preserve"> 1 комад</w:t>
      </w:r>
    </w:p>
    <w:p w:rsidRPr="00960A62" w:rsidR="0072270B" w:rsidRDefault="0072270B" w14:paraId="1289E58F"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Додатни вијци</w:t>
      </w:r>
      <w:r>
        <w:rPr>
          <w:rFonts w:hint="eastAsia" w:asciiTheme="majorBidi" w:hAnsiTheme="majorBidi" w:cstheme="majorBidi"/>
          <w:szCs w:val="22"/>
        </w:rPr>
        <w:t xml:space="preserve">: 10 ком</w:t>
      </w:r>
    </w:p>
    <w:p w:rsidRPr="0029308A" w:rsidR="0072270B" w:rsidRDefault="0072270B" w14:paraId="4F386A40" w14:textId="77777777">
      <w:pPr>
        <w:pStyle w:val="ListParagraph"/>
        <w:numPr>
          <w:ilvl w:val="0"/>
          <w:numId w:val="67"/>
        </w:numPr>
        <w:rPr>
          <w:rFonts w:ascii="Times New Roman" w:hAnsi="Times New Roman" w:cs="Times New Roman"/>
        </w:rPr>
      </w:pPr>
      <w:r w:rsidRPr="00156545">
        <w:rPr>
          <w:rFonts w:asciiTheme="majorBidi" w:hAnsiTheme="majorBidi" w:cstheme="majorBidi"/>
          <w:szCs w:val="22"/>
        </w:rPr>
        <w:t xml:space="preserve">Упутство за употребу и гарантна картица</w:t>
      </w:r>
      <w:r>
        <w:rPr>
          <w:rFonts w:hint="eastAsia" w:asciiTheme="majorBidi" w:hAnsiTheme="majorBidi" w:cstheme="majorBidi"/>
          <w:szCs w:val="22"/>
        </w:rPr>
        <w:t xml:space="preserve">: 1 комплет</w:t>
      </w:r>
    </w:p>
    <w:p w:rsidRPr="00636D37" w:rsidR="0072270B" w:rsidP="00780B5F" w:rsidRDefault="00D65277" w14:paraId="42510825" w14:textId="649C73BE">
      <w:pPr>
        <w:pStyle w:val="Heading3"/>
      </w:pPr>
      <w:bookmarkStart w:name="_Toc219371889" w:id="18"/>
      <w:r>
        <w:rPr>
          <w:rFonts w:hint="eastAsia"/>
        </w:rPr>
        <w:t xml:space="preserve"> </w:t>
      </w:r>
      <w:r w:rsidRPr="00636D37" w:rsidR="0072270B">
        <w:t xml:space="preserve">Пре коришћења Dot Pad X</w:t>
      </w:r>
      <w:bookmarkEnd w:id="18"/>
    </w:p>
    <w:p w:rsidRPr="00625158" w:rsidR="0072270B" w:rsidRDefault="0072270B" w14:paraId="39B246B0"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Молимо вас да у потпуности напуните Dot Pad X пре прве употребе. Препоручујемо пуњење најмање два сата користећи приложени USB-C кабл и </w:t>
      </w:r>
      <w:r>
        <w:rPr>
          <w:rFonts w:hint="eastAsia" w:ascii="Times New Roman" w:hAnsi="Times New Roman" w:cs="Times New Roman"/>
        </w:rPr>
        <w:t xml:space="preserve">сертификовани</w:t>
      </w:r>
      <w:r w:rsidRPr="001E26E8">
        <w:rPr>
          <w:rFonts w:ascii="Times New Roman" w:hAnsi="Times New Roman" w:cs="Times New Roman"/>
        </w:rPr>
        <w:t xml:space="preserve"> </w:t>
      </w:r>
      <w:r w:rsidRPr="001E26E8">
        <w:rPr>
          <w:rFonts w:ascii="Times New Roman" w:hAnsi="Times New Roman" w:cs="Times New Roman"/>
        </w:rPr>
        <w:t xml:space="preserve">адаптер за напајање који испуњава наведене </w:t>
      </w:r>
      <w:r w:rsidRPr="00625158">
        <w:rPr>
          <w:rFonts w:ascii="Times New Roman" w:hAnsi="Times New Roman" w:cs="Times New Roman"/>
        </w:rPr>
        <w:t xml:space="preserve">спецификације (5V, 3A).</w:t>
      </w:r>
    </w:p>
    <w:p w:rsidRPr="00625158" w:rsidR="0072270B" w:rsidRDefault="0072270B" w14:paraId="074EA03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Када је потпуно напуњена, Dot Pad X се обично може користити 8 или више сати. </w:t>
      </w:r>
      <w:r w:rsidRPr="00625158">
        <w:rPr>
          <w:rFonts w:ascii="Times New Roman" w:hAnsi="Times New Roman" w:cs="Times New Roman"/>
        </w:rPr>
        <w:t xml:space="preserve">Ставарни век трајања батерије може да варира у зависности од начина коришћења и услова окружења.</w:t>
      </w:r>
    </w:p>
    <w:p w:rsidRPr="00625158" w:rsidR="0072270B" w:rsidRDefault="0072270B" w14:paraId="6E64FC06" w14:textId="77777777">
      <w:pPr>
        <w:pStyle w:val="ListParagraph"/>
        <w:numPr>
          <w:ilvl w:val="0"/>
          <w:numId w:val="52"/>
        </w:numPr>
        <w:rPr>
          <w:rFonts w:ascii="Times New Roman" w:hAnsi="Times New Roman" w:cs="Times New Roman"/>
        </w:rPr>
      </w:pPr>
      <w:r w:rsidRPr="00625158">
        <w:rPr>
          <w:rFonts w:ascii="Times New Roman" w:hAnsi="Times New Roman" w:cs="Times New Roman"/>
        </w:rPr>
        <w:t xml:space="preserve">Када ниво батерије достигне ниво 5 (приближно 90% или више), брзина пуњења се успорава како би се спречило препуњење и продужио век трајања батерије. Можда ће бити потребно до 2 сата да се достигне пуно пуњење са нивоа 5, али можете безбедно искључити пуњач и користити свој Dot Pad X чак и ако порука о пуњењу није приказана.</w:t>
      </w:r>
    </w:p>
    <w:p w:rsidRPr="0029308A" w:rsidR="0072270B" w:rsidRDefault="0072270B" w14:paraId="33256C2A" w14:textId="77777777">
      <w:pPr>
        <w:pStyle w:val="ListParagraph"/>
        <w:numPr>
          <w:ilvl w:val="0"/>
          <w:numId w:val="52"/>
        </w:numPr>
        <w:rPr>
          <w:rFonts w:ascii="Times New Roman" w:hAnsi="Times New Roman" w:cs="Times New Roman"/>
        </w:rPr>
      </w:pPr>
      <w:r w:rsidRPr="001E26E8">
        <w:rPr>
          <w:rFonts w:ascii="Times New Roman" w:hAnsi="Times New Roman" w:cs="Times New Roman"/>
        </w:rPr>
        <w:t xml:space="preserve">Dot Pad X </w:t>
      </w:r>
      <w:r>
        <w:rPr>
          <w:rFonts w:ascii="Times New Roman" w:hAnsi="Times New Roman" w:cs="Times New Roman"/>
        </w:rPr>
        <w:t xml:space="preserve">мора бити повезан са </w:t>
      </w:r>
      <w:r w:rsidRPr="001E26E8">
        <w:rPr>
          <w:rFonts w:ascii="Times New Roman" w:hAnsi="Times New Roman" w:cs="Times New Roman"/>
        </w:rPr>
        <w:t xml:space="preserve">хостом (</w:t>
      </w:r>
      <w:r>
        <w:rPr>
          <w:rFonts w:ascii="Times New Roman" w:hAnsi="Times New Roman" w:cs="Times New Roman"/>
        </w:rPr>
        <w:t xml:space="preserve">вашим уређајем) </w:t>
      </w:r>
      <w:r w:rsidRPr="001E26E8">
        <w:rPr>
          <w:rFonts w:ascii="Times New Roman" w:hAnsi="Times New Roman" w:cs="Times New Roman"/>
        </w:rPr>
        <w:t xml:space="preserve">преко Bluetooth-а или USB кабела. Када су Bluetooth и USB повезани истовремено, предност има USB.</w:t>
      </w:r>
    </w:p>
    <w:p w:rsidRPr="005B32E2" w:rsidR="0072270B" w:rsidP="00780B5F" w:rsidRDefault="00D65277" w14:paraId="3DB35602" w14:textId="611135F6">
      <w:pPr>
        <w:pStyle w:val="Heading3"/>
      </w:pPr>
      <w:bookmarkStart w:name="_Toc204765514" w:id="19"/>
      <w:bookmarkStart w:name="_Toc219371890" w:id="20"/>
      <w:r>
        <w:rPr>
          <w:rFonts w:hint="eastAsia"/>
        </w:rPr>
        <w:lastRenderedPageBreak/>
      </w:r>
      <w:r>
        <w:rPr>
          <w:rFonts w:hint="eastAsia"/>
        </w:rPr>
        <w:t xml:space="preserve"> </w:t>
      </w:r>
      <w:r w:rsidRPr="00D30079" w:rsidR="0072270B">
        <w:t xml:space="preserve">Изглед Dot Pad X</w:t>
      </w:r>
      <w:bookmarkEnd w:id="19"/>
      <w:bookmarkEnd w:id="20"/>
    </w:p>
    <w:p w:rsidRPr="00D30079" w:rsidR="0072270B" w:rsidP="0072270B" w:rsidRDefault="0072270B" w14:paraId="23F760E5" w14:textId="77777777">
      <w:pPr>
        <w:rPr>
          <w:rFonts w:ascii="Times New Roman" w:hAnsi="Times New Roman" w:eastAsia="Malgun Gothic" w:cs="Times New Roman"/>
        </w:rPr>
      </w:pPr>
      <w:r w:rsidRPr="00D30079">
        <w:rPr>
          <w:rFonts w:ascii="Times New Roman" w:hAnsi="Times New Roman" w:eastAsia="Malgun Gothic" w:cs="Times New Roman"/>
        </w:rPr>
        <w:t xml:space="preserve">Када извадите Dot Pad </w:t>
      </w:r>
      <w:r w:rsidRPr="00D30079">
        <w:rPr>
          <w:rFonts w:ascii="Times New Roman" w:hAnsi="Times New Roman" w:eastAsia="Malgun Gothic" w:cs="Times New Roman"/>
        </w:rPr>
        <w:t xml:space="preserve">X из кутије и поставите га на сто, </w:t>
      </w:r>
      <w:r>
        <w:rPr>
          <w:rFonts w:ascii="Times New Roman" w:hAnsi="Times New Roman" w:eastAsia="Malgun Gothic" w:cs="Times New Roman"/>
        </w:rPr>
        <w:t xml:space="preserve">ваш Dot Pad X </w:t>
      </w:r>
      <w:r w:rsidRPr="00D30079">
        <w:rPr>
          <w:rFonts w:ascii="Times New Roman" w:hAnsi="Times New Roman" w:eastAsia="Malgun Gothic" w:cs="Times New Roman"/>
        </w:rPr>
        <w:t xml:space="preserve">је правилно позиционисан када је главно тело благо нагнуто надоле према вама.</w:t>
      </w:r>
    </w:p>
    <w:p w:rsidRPr="005B32E2" w:rsidR="0072270B" w:rsidP="00780B5F" w:rsidRDefault="00D65277" w14:paraId="644D06AF" w14:textId="6C500B76">
      <w:pPr>
        <w:pStyle w:val="Heading4"/>
      </w:pPr>
      <w:bookmarkStart w:name="_Toc204765515" w:id="21"/>
      <w:bookmarkStart w:name="_Toc219371891" w:id="22"/>
      <w:r>
        <w:rPr>
          <w:rFonts w:hint="eastAsia"/>
        </w:rPr>
        <w:t xml:space="preserve"> </w:t>
      </w:r>
      <w:r w:rsidRPr="00D30079" w:rsidR="0072270B">
        <w:t xml:space="preserve">Горњи приказ Dot Pad X</w:t>
      </w:r>
      <w:bookmarkEnd w:id="21"/>
      <w:bookmarkEnd w:id="22"/>
    </w:p>
    <w:p w:rsidRPr="00D30079" w:rsidR="0072270B" w:rsidP="0072270B" w:rsidRDefault="0072270B" w14:paraId="7A064B13" w14:textId="77777777">
      <w:pPr>
        <w:rPr>
          <w:rFonts w:ascii="Times New Roman" w:hAnsi="Times New Roman" w:eastAsia="Malgun Gothic" w:cs="Times New Roman"/>
        </w:rPr>
      </w:pPr>
      <w:r w:rsidRPr="00D30079">
        <w:rPr>
          <w:rFonts w:ascii="Times New Roman" w:hAnsi="Times New Roman" w:eastAsia="Malgun Gothic" w:cs="Times New Roman"/>
        </w:rPr>
        <w:t xml:space="preserve">Када је Dot Pad X правилно оријентисан, горња површина се састоји од следећих компоненти, распоређених од најближе до најдаље од корисника:</w:t>
      </w:r>
    </w:p>
    <w:p w:rsidR="0072270B" w:rsidRDefault="0072270B" w14:paraId="5E7B207F"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Подручје за приказ текста: Ово подручје се састоји од 20 ћелија Брејлова писама распоређених у хоризонтални правоугаони оквир. Свака ћелија прати стандардни размак у Брејловом писању, омогућавајући истовремени приказ до 20 Брејлових знакова.</w:t>
      </w:r>
    </w:p>
    <w:p w:rsidRPr="00C774CE" w:rsidR="0072270B" w:rsidRDefault="0072270B" w14:paraId="349A8712"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Подручје </w:t>
      </w:r>
      <w:r>
        <w:rPr>
          <w:rFonts w:hint="eastAsia" w:ascii="Times New Roman" w:hAnsi="Times New Roman" w:eastAsia="Malgun Gothic" w:cs="Times New Roman"/>
        </w:rPr>
        <w:t xml:space="preserve">контролних дугмади</w:t>
      </w:r>
      <w:r w:rsidRPr="00C774CE">
        <w:rPr>
          <w:rFonts w:ascii="Times New Roman" w:hAnsi="Times New Roman" w:eastAsia="Malgun Gothic" w:cs="Times New Roman"/>
        </w:rPr>
        <w:t xml:space="preserve">: од лева према десну, </w:t>
      </w:r>
      <w:r w:rsidRPr="00C774CE">
        <w:rPr>
          <w:rFonts w:ascii="Times New Roman" w:hAnsi="Times New Roman" w:eastAsia="Malgun Gothic" w:cs="Times New Roman"/>
        </w:rPr>
        <w:t xml:space="preserve">подручје</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контролних дугмади </w:t>
      </w:r>
      <w:r w:rsidRPr="00C774CE">
        <w:rPr>
          <w:rFonts w:ascii="Times New Roman" w:hAnsi="Times New Roman" w:eastAsia="Malgun Gothic" w:cs="Times New Roman"/>
        </w:rPr>
        <w:t xml:space="preserve">обухвата дугме за претходно померање, функцијска дугмад (F1, F2, F3, F4) и дугме за следеће померање.</w:t>
      </w:r>
    </w:p>
    <w:p w:rsidR="00D65277" w:rsidP="00D65277" w:rsidRDefault="0072270B" w14:paraId="072DE0EC" w14:textId="77777777">
      <w:pPr>
        <w:pStyle w:val="ListParagraph"/>
        <w:widowControl/>
        <w:numPr>
          <w:ilvl w:val="0"/>
          <w:numId w:val="54"/>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На тастерима F1 и F4 су обезбеђени тактилни индикатори како би се разликовали од осталих. Тастери за померање су </w:t>
      </w:r>
      <w:r w:rsidRPr="00C774CE">
        <w:rPr>
          <w:rFonts w:ascii="Times New Roman" w:hAnsi="Times New Roman" w:eastAsia="Malgun Gothic" w:cs="Times New Roman"/>
        </w:rPr>
        <w:t xml:space="preserve">троугаоног облика</w:t>
      </w:r>
      <w:r w:rsidRPr="00C774CE">
        <w:rPr>
          <w:rFonts w:ascii="Times New Roman" w:hAnsi="Times New Roman" w:eastAsia="Malgun Gothic" w:cs="Times New Roman"/>
        </w:rPr>
        <w:t xml:space="preserve">, што их чини лако препознатљивим у односу на овалне функцијске тастере.</w:t>
      </w:r>
    </w:p>
    <w:p w:rsidRPr="00C774CE" w:rsidR="0072270B" w:rsidP="00D65277" w:rsidRDefault="0072270B" w14:paraId="4C106345" w14:textId="061A8033">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 Тастери за померање се користе за навигацију до претходног или следећег реда у оквиру </w:t>
      </w:r>
      <w:r w:rsidRPr="00C774CE">
        <w:rPr>
          <w:rFonts w:ascii="Times New Roman" w:hAnsi="Times New Roman" w:eastAsia="Malgun Gothic" w:cs="Times New Roman"/>
        </w:rPr>
        <w:t xml:space="preserve">области</w:t>
      </w:r>
      <w:r w:rsidRPr="00D65277">
        <w:rPr>
          <w:rFonts w:ascii="Times New Roman" w:hAnsi="Times New Roman" w:eastAsia="Malgun Gothic" w:cs="Times New Roman"/>
        </w:rPr>
        <w:t xml:space="preserve"> за </w:t>
      </w:r>
      <w:r w:rsidRPr="00C774CE">
        <w:rPr>
          <w:rFonts w:ascii="Times New Roman" w:hAnsi="Times New Roman" w:eastAsia="Malgun Gothic" w:cs="Times New Roman"/>
        </w:rPr>
        <w:t xml:space="preserve">Брејлов текст </w:t>
      </w:r>
      <w:r w:rsidRPr="00D65277">
        <w:rPr>
          <w:rFonts w:ascii="Times New Roman" w:hAnsi="Times New Roman" w:eastAsia="Malgun Gothic" w:cs="Times New Roman"/>
        </w:rPr>
        <w:t xml:space="preserve">од 20 ћелија</w:t>
      </w:r>
      <w:r w:rsidRPr="00C774CE">
        <w:rPr>
          <w:rFonts w:ascii="Times New Roman" w:hAnsi="Times New Roman" w:eastAsia="Malgun Gothic" w:cs="Times New Roman"/>
        </w:rPr>
        <w:t xml:space="preserve">.</w:t>
      </w:r>
    </w:p>
    <w:p w:rsidR="0072270B" w:rsidRDefault="0072270B" w14:paraId="2BBD36E5"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LED индикатор статуса: Смештен на самом десном крају </w:t>
      </w:r>
      <w:r w:rsidRPr="00C774CE">
        <w:rPr>
          <w:rFonts w:ascii="Times New Roman" w:hAnsi="Times New Roman" w:eastAsia="Malgun Gothic" w:cs="Times New Roman"/>
        </w:rPr>
        <w:t xml:space="preserve">области</w:t>
      </w:r>
      <w:r w:rsidRPr="00C774CE">
        <w:rPr>
          <w:rFonts w:ascii="Times New Roman" w:hAnsi="Times New Roman" w:eastAsia="Malgun Gothic" w:cs="Times New Roman"/>
        </w:rPr>
        <w:t xml:space="preserve"> </w:t>
      </w:r>
      <w:r>
        <w:rPr>
          <w:rFonts w:hint="eastAsia" w:ascii="Times New Roman" w:hAnsi="Times New Roman" w:eastAsia="Malgun Gothic" w:cs="Times New Roman"/>
        </w:rPr>
        <w:t xml:space="preserve">контролних дугмади</w:t>
      </w:r>
      <w:r w:rsidRPr="00C774CE">
        <w:rPr>
          <w:rFonts w:ascii="Times New Roman" w:hAnsi="Times New Roman" w:eastAsia="Malgun Gothic" w:cs="Times New Roman"/>
        </w:rPr>
        <w:t xml:space="preserve">, LED индикатор статуса преноси </w:t>
      </w:r>
      <w:r w:rsidRPr="00C774CE">
        <w:rPr>
          <w:rFonts w:ascii="Times New Roman" w:hAnsi="Times New Roman" w:eastAsia="Malgun Gothic" w:cs="Times New Roman"/>
        </w:rPr>
        <w:t xml:space="preserve">статус </w:t>
      </w:r>
      <w:r>
        <w:rPr>
          <w:rFonts w:ascii="Times New Roman" w:hAnsi="Times New Roman" w:eastAsia="Malgun Gothic" w:cs="Times New Roman"/>
        </w:rPr>
        <w:t xml:space="preserve">Your Dot Pad X</w:t>
      </w:r>
      <w:r w:rsidRPr="00C774CE">
        <w:rPr>
          <w:rFonts w:ascii="Times New Roman" w:hAnsi="Times New Roman" w:eastAsia="Malgun Gothic" w:cs="Times New Roman"/>
        </w:rPr>
        <w:t xml:space="preserve">, као што су напајање, Bluetooth веза и пуњење, путем боје и шаблона треперења.</w:t>
      </w:r>
    </w:p>
    <w:p w:rsidR="00D65277" w:rsidP="00D65277" w:rsidRDefault="0072270B" w14:paraId="1E5B0483" w14:textId="77777777">
      <w:pPr>
        <w:pStyle w:val="ListParagraph"/>
        <w:widowControl/>
        <w:numPr>
          <w:ilvl w:val="0"/>
          <w:numId w:val="55"/>
        </w:numPr>
        <w:wordWrap/>
        <w:autoSpaceDE/>
        <w:autoSpaceDN/>
        <w:spacing w:after="0" w:line="276" w:lineRule="auto"/>
        <w:rPr>
          <w:rFonts w:ascii="Times New Roman" w:hAnsi="Times New Roman" w:eastAsia="Malgun Gothic" w:cs="Times New Roman"/>
        </w:rPr>
      </w:pPr>
      <w:r w:rsidRPr="00C774CE">
        <w:rPr>
          <w:rFonts w:ascii="Times New Roman" w:hAnsi="Times New Roman" w:eastAsia="Malgun Gothic" w:cs="Times New Roman"/>
        </w:rPr>
        <w:t xml:space="preserve">Подручје графичког приказа: Ово је највеће подручје на предњој страни Dot Pad X-а, које се састоји од 300 ћелија Брејлова писма са осам тачака (30 колона × 10 редова).</w:t>
      </w:r>
    </w:p>
    <w:p w:rsidR="00D65277" w:rsidP="00D65277" w:rsidRDefault="0072270B" w14:paraId="3820B24D" w14:textId="77777777">
      <w:pPr>
        <w:pStyle w:val="ListParagraph"/>
        <w:widowControl/>
        <w:wordWrap/>
        <w:autoSpaceDE/>
        <w:autoSpaceDN/>
        <w:spacing w:after="0" w:line="276" w:lineRule="auto"/>
        <w:ind w:start="240"/>
        <w:rPr>
          <w:rFonts w:ascii="Times New Roman" w:hAnsi="Times New Roman" w:eastAsia="Malgun Gothic" w:cs="Times New Roman"/>
        </w:rPr>
      </w:pPr>
      <w:r w:rsidRPr="00D65277">
        <w:rPr>
          <w:rFonts w:ascii="Times New Roman" w:hAnsi="Times New Roman" w:eastAsia="Malgun Gothic" w:cs="Times New Roman"/>
        </w:rPr>
        <w:t xml:space="preserve">Ћелије у овом делу су гушће распоређене него оне у текстуалном делу, са једнако удаљеним шиљцима у свим правцима, омогућавајући прецизно тактилно приказивање графичког садржаја.</w:t>
      </w:r>
    </w:p>
    <w:p w:rsidRPr="00D30079" w:rsidR="0072270B" w:rsidP="00D65277" w:rsidRDefault="0072270B" w14:paraId="4FE2EBAF" w14:textId="4A8DAC88">
      <w:pPr>
        <w:pStyle w:val="ListParagraph"/>
        <w:widowControl/>
        <w:wordWrap/>
        <w:autoSpaceDE/>
        <w:autoSpaceDN/>
        <w:spacing w:after="0" w:line="276" w:lineRule="auto"/>
        <w:ind w:start="240"/>
        <w:rPr>
          <w:rFonts w:ascii="Times New Roman" w:hAnsi="Times New Roman" w:eastAsia="Malgun Gothic" w:cs="Times New Roman"/>
        </w:rPr>
      </w:pPr>
      <w:r w:rsidRPr="00D30079">
        <w:rPr>
          <w:rFonts w:ascii="Times New Roman" w:hAnsi="Times New Roman" w:eastAsia="Malgun Gothic" w:cs="Times New Roman"/>
        </w:rPr>
        <w:t xml:space="preserve">Може да прикаже садржај екрана у реалном времену са iPhone-а или iPad-а, као и тактилне графике из наменских апликација компатибилних са Dot Pad X.</w:t>
      </w:r>
    </w:p>
    <w:p w:rsidRPr="005B32E2" w:rsidR="0072270B" w:rsidP="00780B5F" w:rsidRDefault="00D65277" w14:paraId="4F787CE7" w14:textId="59650618">
      <w:pPr>
        <w:pStyle w:val="Heading4"/>
      </w:pPr>
      <w:bookmarkStart w:name="_Toc204765516" w:id="23"/>
      <w:bookmarkStart w:name="_Toc219371892" w:id="24"/>
      <w:r>
        <w:rPr>
          <w:rFonts w:hint="eastAsia"/>
        </w:rPr>
        <w:t xml:space="preserve"> </w:t>
      </w:r>
      <w:r w:rsidRPr="00D30079" w:rsidR="0072270B">
        <w:t xml:space="preserve">Десна страна Dot Pad X</w:t>
      </w:r>
      <w:bookmarkEnd w:id="23"/>
      <w:bookmarkEnd w:id="24"/>
    </w:p>
    <w:p w:rsidRPr="00666C2A" w:rsidR="0072270B" w:rsidP="0072270B" w:rsidRDefault="0072270B" w14:paraId="5C5C8C13" w14:textId="77777777">
      <w:pPr>
        <w:rPr>
          <w:rFonts w:ascii="Times New Roman" w:hAnsi="Times New Roman" w:cs="Times New Roman"/>
        </w:rPr>
      </w:pPr>
      <w:r w:rsidRPr="00666C2A">
        <w:rPr>
          <w:rFonts w:ascii="Times New Roman" w:hAnsi="Times New Roman" w:cs="Times New Roman"/>
        </w:rPr>
        <w:t xml:space="preserve">На десној страни Dot Pad X-а налази се USB-C порт означен брајевим знаком за слово "p". Овај порт је намењен искључиво пуњењу уређаја и не подржава пренос података. </w:t>
      </w:r>
      <w:r w:rsidRPr="00666C2A">
        <w:rPr>
          <w:rFonts w:ascii="Times New Roman" w:hAnsi="Times New Roman" w:cs="Times New Roman"/>
        </w:rPr>
        <w:t xml:space="preserve">Испод USB-C порта налази се прекидач за напајање. </w:t>
      </w:r>
      <w:r w:rsidRPr="00666C2A">
        <w:rPr>
          <w:rFonts w:ascii="Times New Roman" w:hAnsi="Times New Roman" w:cs="Times New Roman"/>
        </w:rPr>
        <w:t xml:space="preserve">Да бисте укључили Dot Pad X, померите прекидач напред</w:t>
      </w:r>
      <w:r w:rsidRPr="00666C2A">
        <w:rPr>
          <w:rFonts w:ascii="Times New Roman" w:hAnsi="Times New Roman" w:cs="Times New Roman"/>
        </w:rPr>
        <w:t xml:space="preserve">,</w:t>
      </w:r>
      <w:r>
        <w:rPr>
          <w:rFonts w:hint="eastAsia" w:ascii="Times New Roman" w:hAnsi="Times New Roman" w:cs="Times New Roman"/>
        </w:rPr>
        <w:t xml:space="preserve"> од себе</w:t>
      </w:r>
      <w:r w:rsidRPr="00666C2A">
        <w:rPr>
          <w:rFonts w:ascii="Times New Roman" w:hAnsi="Times New Roman" w:cs="Times New Roman"/>
        </w:rPr>
        <w:t xml:space="preserve">, и осетићете дугу вибрацију као потврду. </w:t>
      </w:r>
      <w:r w:rsidRPr="00666C2A">
        <w:rPr>
          <w:rFonts w:ascii="Times New Roman" w:hAnsi="Times New Roman" w:cs="Times New Roman"/>
        </w:rPr>
        <w:t xml:space="preserve">Да бисте га искључили, померите прекидач уназад</w:t>
      </w:r>
      <w:r>
        <w:rPr>
          <w:rFonts w:hint="eastAsia" w:ascii="Times New Roman" w:hAnsi="Times New Roman" w:cs="Times New Roman"/>
        </w:rPr>
        <w:t xml:space="preserve">, ка себи.</w:t>
      </w:r>
    </w:p>
    <w:p w:rsidRPr="005B32E2" w:rsidR="0072270B" w:rsidP="00780B5F" w:rsidRDefault="00D65277" w14:paraId="65768CCB" w14:textId="13A7A38F">
      <w:pPr>
        <w:pStyle w:val="Heading4"/>
      </w:pPr>
      <w:bookmarkStart w:name="_Toc204765517" w:id="25"/>
      <w:bookmarkStart w:name="_Toc219371893" w:id="26"/>
      <w:r>
        <w:rPr>
          <w:rFonts w:hint="eastAsia"/>
        </w:rPr>
        <w:t xml:space="preserve"> </w:t>
      </w:r>
      <w:r w:rsidRPr="00D30079" w:rsidR="0072270B">
        <w:t xml:space="preserve">Лева страна Dot Pad X</w:t>
      </w:r>
      <w:bookmarkEnd w:id="25"/>
      <w:bookmarkEnd w:id="26"/>
    </w:p>
    <w:p w:rsidRPr="003B5374" w:rsidR="0072270B" w:rsidP="0072270B" w:rsidRDefault="0072270B" w14:paraId="10042410" w14:textId="77777777">
      <w:pPr>
        <w:rPr>
          <w:rFonts w:ascii="Times New Roman" w:hAnsi="Times New Roman" w:cs="Times New Roman"/>
        </w:rPr>
      </w:pPr>
      <w:r w:rsidRPr="00625158">
        <w:rPr>
          <w:rFonts w:ascii="Times New Roman" w:hAnsi="Times New Roman" w:cs="Times New Roman"/>
        </w:rPr>
        <w:t xml:space="preserve">На левој страни Dot Pad X-а налази се USB-C порт означен словом "d". У Брејлу (тачке 1, 4 и 5), он се користи за повезивање са читачима екрана и апликацијама или за ажурирање фирмвера помоћу Dot Canvas.</w:t>
      </w:r>
      <w:r w:rsidRPr="003B5374">
        <w:rPr>
          <w:rFonts w:ascii="Times New Roman" w:hAnsi="Times New Roman" w:cs="Times New Roman"/>
        </w:rPr>
        <w:br/>
      </w:r>
      <w:r w:rsidRPr="003B5374">
        <w:rPr>
          <w:rFonts w:ascii="Times New Roman" w:hAnsi="Times New Roman" w:cs="Times New Roman"/>
        </w:rPr>
        <w:t xml:space="preserve">※ Имајте у виду: овај порт не подржава пуњење. За пуњење </w:t>
      </w:r>
      <w:r>
        <w:rPr>
          <w:rFonts w:ascii="Times New Roman" w:hAnsi="Times New Roman" w:cs="Times New Roman"/>
        </w:rPr>
        <w:t xml:space="preserve">уређаја Dot Pad X </w:t>
      </w:r>
      <w:r w:rsidRPr="003B5374">
        <w:rPr>
          <w:rFonts w:ascii="Times New Roman" w:hAnsi="Times New Roman" w:cs="Times New Roman"/>
        </w:rPr>
        <w:t xml:space="preserve">увек користите USB-C порт са десне стране.</w:t>
      </w:r>
    </w:p>
    <w:p w:rsidRPr="005B32E2" w:rsidR="0072270B" w:rsidP="00780B5F" w:rsidRDefault="00D65277" w14:paraId="09E824E6" w14:textId="213A5A73">
      <w:pPr>
        <w:pStyle w:val="Heading4"/>
      </w:pPr>
      <w:bookmarkStart w:name="_Toc204765518" w:id="27"/>
      <w:bookmarkStart w:name="_Toc219371894" w:id="28"/>
      <w:r>
        <w:rPr>
          <w:rFonts w:hint="eastAsia"/>
        </w:rPr>
        <w:t xml:space="preserve"> </w:t>
      </w:r>
      <w:r w:rsidRPr="003B5374" w:rsidR="0072270B">
        <w:t xml:space="preserve">Доња површина Dot Pad X</w:t>
      </w:r>
      <w:bookmarkEnd w:id="27"/>
      <w:bookmarkEnd w:id="28"/>
    </w:p>
    <w:p w:rsidR="0072270B" w:rsidP="0072270B" w:rsidRDefault="0072270B" w14:paraId="29DC500A" w14:textId="77777777">
      <w:pPr>
        <w:rPr>
          <w:rFonts w:ascii="Times New Roman" w:hAnsi="Times New Roman" w:eastAsia="Malgun Gothic" w:cs="Times New Roman"/>
        </w:rPr>
      </w:pPr>
      <w:r w:rsidRPr="003B5374">
        <w:rPr>
          <w:rFonts w:ascii="Times New Roman" w:hAnsi="Times New Roman" w:eastAsia="Malgun Gothic" w:cs="Times New Roman"/>
        </w:rPr>
        <w:t xml:space="preserve">На доњој страни Dot Pad X-а налази се одељак за батерију и вијци који омогућавају приступ заштитном филму који покрива ћелије Брејлова писма. </w:t>
      </w:r>
      <w:r w:rsidRPr="003B5374">
        <w:rPr>
          <w:rFonts w:ascii="Times New Roman" w:hAnsi="Times New Roman" w:eastAsia="Malgun Gothic" w:cs="Times New Roman"/>
        </w:rPr>
        <w:t xml:space="preserve">Уграђена батерија није заменљива од стране корисника. Ако је замена неопходна, мора је извршити компанија Dot Inc. или овлашћени сервис.</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Заштитни филм на површини ћелија за Брајево писмо може се заменити уклањањем вијака који се налазе на дну </w:t>
      </w:r>
      <w:r>
        <w:rPr>
          <w:rFonts w:ascii="Times New Roman" w:hAnsi="Times New Roman" w:eastAsia="Malgun Gothic" w:cs="Times New Roman"/>
        </w:rPr>
        <w:t xml:space="preserve">вашег Dot Pad X</w:t>
      </w:r>
      <w:r w:rsidRPr="003B5374">
        <w:rPr>
          <w:rFonts w:ascii="Times New Roman" w:hAnsi="Times New Roman" w:eastAsia="Malgun Gothic" w:cs="Times New Roman"/>
        </w:rPr>
        <w:t xml:space="preserve">.</w:t>
      </w:r>
      <w:r w:rsidRPr="003B5374">
        <w:rPr>
          <w:rFonts w:ascii="Times New Roman" w:hAnsi="Times New Roman" w:eastAsia="Malgun Gothic" w:cs="Times New Roman"/>
        </w:rPr>
        <w:br/>
      </w:r>
      <w:r w:rsidRPr="003B5374">
        <w:rPr>
          <w:rFonts w:ascii="Times New Roman" w:hAnsi="Times New Roman" w:eastAsia="Malgun Gothic" w:cs="Times New Roman"/>
        </w:rPr>
        <w:t xml:space="preserve">За више информација или помоћ у вези са заштитним филмом, обратите се корисничкој подршци компаније Dot Inc.</w:t>
      </w:r>
    </w:p>
    <w:p w:rsidRPr="003B5374" w:rsidR="0072270B" w:rsidP="0072270B" w:rsidRDefault="0072270B" w14:paraId="03F76A3A" w14:textId="77777777">
      <w:pPr>
        <w:rPr>
          <w:rFonts w:ascii="Times New Roman" w:hAnsi="Times New Roman" w:eastAsia="Malgun Gothic" w:cs="Times New Roman"/>
        </w:rPr>
      </w:pPr>
    </w:p>
    <w:p w:rsidRPr="00120358" w:rsidR="0072270B" w:rsidP="00780B5F" w:rsidRDefault="0072270B" w14:paraId="45B2D756" w14:textId="77777777">
      <w:pPr>
        <w:pStyle w:val="Heading2"/>
      </w:pPr>
      <w:bookmarkStart w:name="_Toc204765521" w:id="29"/>
      <w:bookmarkStart w:name="_Toc219371895" w:id="30"/>
      <w:r w:rsidRPr="00120358">
        <w:t xml:space="preserve">Основне функције</w:t>
      </w:r>
      <w:bookmarkEnd w:id="29"/>
      <w:bookmarkEnd w:id="30"/>
    </w:p>
    <w:p w:rsidRPr="00120358" w:rsidR="0072270B" w:rsidP="0072270B" w:rsidRDefault="0072270B" w14:paraId="78FBD4C8" w14:textId="77777777">
      <w:pPr>
        <w:rPr>
          <w:rFonts w:ascii="Times New Roman" w:hAnsi="Times New Roman" w:cs="Times New Roman"/>
        </w:rPr>
      </w:pPr>
      <w:r w:rsidRPr="00120358">
        <w:rPr>
          <w:rFonts w:ascii="Times New Roman" w:hAnsi="Times New Roman" w:cs="Times New Roman"/>
        </w:rPr>
        <w:t xml:space="preserve">Овај одељак представља основне функције и обавештења уређаја Dot Pad </w:t>
      </w:r>
      <w:r>
        <w:rPr>
          <w:rFonts w:ascii="Times New Roman" w:hAnsi="Times New Roman" w:cs="Times New Roman"/>
        </w:rPr>
        <w:t xml:space="preserve">X</w:t>
      </w:r>
      <w:r w:rsidRPr="00120358">
        <w:rPr>
          <w:rFonts w:ascii="Times New Roman" w:hAnsi="Times New Roman" w:cs="Times New Roman"/>
        </w:rPr>
        <w:t xml:space="preserve">.</w:t>
      </w:r>
    </w:p>
    <w:p w:rsidR="0072270B" w:rsidP="00780B5F" w:rsidRDefault="00D65277" w14:paraId="701EF4FD" w14:textId="56ACBBC7">
      <w:pPr>
        <w:pStyle w:val="Heading3"/>
      </w:pPr>
      <w:bookmarkStart w:name="_Toc204765522" w:id="31"/>
      <w:bookmarkStart w:name="_Toc219371896" w:id="32"/>
      <w:r>
        <w:rPr>
          <w:rFonts w:hint="eastAsia"/>
        </w:rPr>
        <w:t xml:space="preserve"> </w:t>
      </w:r>
      <w:r w:rsidRPr="00120358" w:rsidR="0072270B">
        <w:t xml:space="preserve">Укључивање Dot Pad </w:t>
      </w:r>
      <w:r w:rsidR="0072270B">
        <w:t xml:space="preserve">X</w:t>
      </w:r>
      <w:bookmarkEnd w:id="31"/>
      <w:bookmarkEnd w:id="32"/>
    </w:p>
    <w:p w:rsidRPr="00120358" w:rsidR="0072270B" w:rsidP="0072270B" w:rsidRDefault="0072270B" w14:paraId="6EA98352" w14:textId="77777777">
      <w:pPr>
        <w:rPr>
          <w:rFonts w:ascii="Times New Roman" w:hAnsi="Times New Roman" w:cs="Times New Roman"/>
        </w:rPr>
      </w:pPr>
      <w:r w:rsidRPr="00120358">
        <w:rPr>
          <w:rFonts w:ascii="Times New Roman" w:hAnsi="Times New Roman" w:cs="Times New Roman"/>
        </w:rPr>
        <w:t xml:space="preserve">Да бисте укључили Dot Pad </w:t>
      </w:r>
      <w:r>
        <w:rPr>
          <w:rFonts w:ascii="Times New Roman" w:hAnsi="Times New Roman" w:cs="Times New Roman"/>
        </w:rPr>
        <w:t xml:space="preserve">X</w:t>
      </w:r>
      <w:r w:rsidRPr="00120358">
        <w:rPr>
          <w:rFonts w:ascii="Times New Roman" w:hAnsi="Times New Roman" w:cs="Times New Roman"/>
        </w:rPr>
        <w:t xml:space="preserve">, померите прекидач за напајање </w:t>
      </w:r>
      <w:r>
        <w:rPr>
          <w:rFonts w:hint="eastAsia" w:ascii="Times New Roman" w:hAnsi="Times New Roman" w:cs="Times New Roman"/>
        </w:rPr>
        <w:t xml:space="preserve">напред, од себе </w:t>
      </w:r>
      <w:r w:rsidRPr="00120358">
        <w:rPr>
          <w:rFonts w:ascii="Times New Roman" w:hAnsi="Times New Roman" w:cs="Times New Roman"/>
        </w:rPr>
        <w:t xml:space="preserve">— смештен на </w:t>
      </w:r>
      <w:r>
        <w:rPr>
          <w:rFonts w:hint="eastAsia" w:ascii="Times New Roman" w:hAnsi="Times New Roman" w:cs="Times New Roman"/>
        </w:rPr>
        <w:t xml:space="preserve">пола пута дуж </w:t>
      </w:r>
      <w:r w:rsidRPr="00120358">
        <w:rPr>
          <w:rFonts w:ascii="Times New Roman" w:hAnsi="Times New Roman" w:cs="Times New Roman"/>
        </w:rPr>
        <w:t xml:space="preserve">десне </w:t>
      </w:r>
      <w:r>
        <w:rPr>
          <w:rFonts w:hint="eastAsia" w:ascii="Times New Roman" w:hAnsi="Times New Roman" w:cs="Times New Roman"/>
        </w:rPr>
        <w:t xml:space="preserve">ивице </w:t>
      </w:r>
      <w:r>
        <w:rPr>
          <w:rFonts w:ascii="Times New Roman" w:hAnsi="Times New Roman" w:cs="Times New Roman"/>
        </w:rPr>
        <w:t xml:space="preserve">вашег Dot Pad X</w:t>
      </w:r>
      <w:r w:rsidRPr="00120358">
        <w:rPr>
          <w:rFonts w:ascii="Times New Roman" w:hAnsi="Times New Roman" w:cs="Times New Roman"/>
        </w:rPr>
        <w:t xml:space="preserve">. </w:t>
      </w:r>
      <w:r>
        <w:rPr>
          <w:rFonts w:ascii="Times New Roman" w:hAnsi="Times New Roman" w:cs="Times New Roman"/>
        </w:rPr>
        <w:t xml:space="preserve">Ваш Dot Pad X </w:t>
      </w:r>
      <w:r w:rsidRPr="00120358">
        <w:rPr>
          <w:rFonts w:ascii="Times New Roman" w:hAnsi="Times New Roman" w:cs="Times New Roman"/>
        </w:rPr>
        <w:t xml:space="preserve">ће емитовати дугу вибрацију, што указује да се укључује.</w:t>
      </w:r>
    </w:p>
    <w:p w:rsidRPr="00120358" w:rsidR="0072270B" w:rsidP="0072270B" w:rsidRDefault="0072270B" w14:paraId="781FD2E7" w14:textId="77777777">
      <w:pPr>
        <w:rPr>
          <w:rFonts w:ascii="Times New Roman" w:hAnsi="Times New Roman" w:cs="Times New Roman"/>
        </w:rPr>
      </w:pPr>
      <w:r w:rsidRPr="00120358">
        <w:rPr>
          <w:rFonts w:ascii="Times New Roman" w:hAnsi="Times New Roman" w:cs="Times New Roman"/>
        </w:rPr>
        <w:t xml:space="preserve">При покретању на графичком дисплеју од 300 ћелија појавиће се Dot лого. Око 4 секунде касније </w:t>
      </w:r>
      <w:r w:rsidRPr="00120358">
        <w:rPr>
          <w:rFonts w:ascii="Times New Roman" w:hAnsi="Times New Roman" w:cs="Times New Roman"/>
        </w:rPr>
        <w:t xml:space="preserve">приказаће се</w:t>
      </w:r>
      <w:r w:rsidRPr="00120358">
        <w:rPr>
          <w:rFonts w:ascii="Times New Roman" w:hAnsi="Times New Roman" w:cs="Times New Roman"/>
        </w:rPr>
        <w:t xml:space="preserve"> четвороцифрени Bluetooth </w:t>
      </w:r>
      <w:r>
        <w:rPr>
          <w:rFonts w:hint="eastAsia" w:ascii="Times New Roman" w:hAnsi="Times New Roman" w:cs="Times New Roman"/>
        </w:rPr>
        <w:t xml:space="preserve">ID </w:t>
      </w:r>
      <w:r w:rsidRPr="00120358">
        <w:rPr>
          <w:rFonts w:ascii="Times New Roman" w:hAnsi="Times New Roman" w:cs="Times New Roman"/>
        </w:rPr>
        <w:t xml:space="preserve">— састављен од великих слова и бројева — у тактилном формату латиничног штампаног текста.</w:t>
      </w:r>
    </w:p>
    <w:p w:rsidRPr="00120358" w:rsidR="0072270B" w:rsidP="0072270B" w:rsidRDefault="0072270B" w14:paraId="77EADA55" w14:textId="77777777">
      <w:pPr>
        <w:rPr>
          <w:rFonts w:ascii="Times New Roman" w:hAnsi="Times New Roman" w:cs="Times New Roman"/>
        </w:rPr>
      </w:pPr>
      <w:r w:rsidRPr="00120358">
        <w:rPr>
          <w:rFonts w:ascii="Times New Roman" w:hAnsi="Times New Roman" w:cs="Times New Roman"/>
        </w:rPr>
        <w:t xml:space="preserve">Исти </w:t>
      </w:r>
      <w:r>
        <w:rPr>
          <w:rFonts w:hint="eastAsia" w:ascii="Times New Roman" w:hAnsi="Times New Roman" w:cs="Times New Roman"/>
        </w:rPr>
        <w:t xml:space="preserve">идентификациони код</w:t>
      </w:r>
      <w:r w:rsidRPr="00120358">
        <w:rPr>
          <w:rFonts w:ascii="Times New Roman" w:hAnsi="Times New Roman" w:cs="Times New Roman"/>
        </w:rPr>
        <w:t xml:space="preserve"> од 4 знака </w:t>
      </w:r>
      <w:r w:rsidRPr="00120358">
        <w:rPr>
          <w:rFonts w:ascii="Times New Roman" w:hAnsi="Times New Roman" w:cs="Times New Roman"/>
        </w:rPr>
        <w:t xml:space="preserve">такође је приказан у енглеском Брејљевом писму првог разреда на текстуалном дисплеју од 20 ћелија, уз префикс "le", што означава режим Bluetooth-а ниске потрошње. Ово указује да </w:t>
      </w:r>
      <w:r w:rsidRPr="00120358">
        <w:rPr>
          <w:rFonts w:ascii="Times New Roman" w:hAnsi="Times New Roman" w:cs="Times New Roman"/>
        </w:rPr>
        <w:t xml:space="preserve">је </w:t>
      </w:r>
      <w:r>
        <w:rPr>
          <w:rFonts w:ascii="Times New Roman" w:hAnsi="Times New Roman" w:cs="Times New Roman"/>
        </w:rPr>
        <w:t xml:space="preserve">ваш Dot Pad X </w:t>
      </w:r>
      <w:r w:rsidRPr="00120358">
        <w:rPr>
          <w:rFonts w:ascii="Times New Roman" w:hAnsi="Times New Roman" w:cs="Times New Roman"/>
        </w:rPr>
        <w:t xml:space="preserve">спреман за бежично повезивање са iOS </w:t>
      </w:r>
      <w:r>
        <w:rPr>
          <w:rFonts w:hint="eastAsia" w:ascii="Times New Roman" w:hAnsi="Times New Roman" w:cs="Times New Roman"/>
        </w:rPr>
        <w:t xml:space="preserve">уређајем </w:t>
      </w:r>
      <w:r w:rsidRPr="00120358">
        <w:rPr>
          <w:rFonts w:ascii="Times New Roman" w:hAnsi="Times New Roman" w:cs="Times New Roman"/>
        </w:rPr>
        <w:t xml:space="preserve">или рачунаром.</w:t>
      </w:r>
    </w:p>
    <w:p w:rsidRPr="00120358" w:rsidR="0072270B" w:rsidP="0072270B" w:rsidRDefault="0072270B" w14:paraId="07C6D6CF" w14:textId="77777777">
      <w:pPr>
        <w:rPr>
          <w:rFonts w:ascii="Times New Roman" w:hAnsi="Times New Roman" w:cs="Times New Roman"/>
        </w:rPr>
      </w:pPr>
      <w:r w:rsidRPr="00120358">
        <w:rPr>
          <w:rFonts w:ascii="Times New Roman" w:hAnsi="Times New Roman" w:cs="Times New Roman"/>
        </w:rPr>
        <w:t xml:space="preserve">Овај 4-цифрени ИД је јединствен за сваки уређај, па молимо вас да потврдите код при повезивању вашег Dot Pad </w:t>
      </w:r>
      <w:r>
        <w:rPr>
          <w:rFonts w:ascii="Times New Roman" w:hAnsi="Times New Roman" w:cs="Times New Roman"/>
        </w:rPr>
        <w:t xml:space="preserve">X </w:t>
      </w:r>
      <w:r w:rsidRPr="00120358">
        <w:rPr>
          <w:rFonts w:ascii="Times New Roman" w:hAnsi="Times New Roman" w:cs="Times New Roman"/>
        </w:rPr>
        <w:t xml:space="preserve">са рачунаром или </w:t>
      </w:r>
      <w:r>
        <w:rPr>
          <w:rFonts w:hint="eastAsia" w:ascii="Times New Roman" w:hAnsi="Times New Roman" w:cs="Times New Roman"/>
        </w:rPr>
        <w:t xml:space="preserve">iOS </w:t>
      </w:r>
      <w:r>
        <w:rPr>
          <w:rFonts w:hint="eastAsia" w:ascii="Times New Roman" w:hAnsi="Times New Roman" w:cs="Times New Roman"/>
        </w:rPr>
        <w:t xml:space="preserve">уређајем </w:t>
      </w:r>
      <w:r w:rsidRPr="00120358">
        <w:rPr>
          <w:rFonts w:ascii="Times New Roman" w:hAnsi="Times New Roman" w:cs="Times New Roman"/>
        </w:rPr>
        <w:t xml:space="preserve">како бисте осигурали исправно упаривање.</w:t>
      </w:r>
    </w:p>
    <w:p w:rsidRPr="00120358" w:rsidR="0072270B" w:rsidP="0072270B" w:rsidRDefault="0072270B" w14:paraId="722B7446" w14:textId="77777777">
      <w:pPr>
        <w:rPr>
          <w:rFonts w:ascii="Times New Roman" w:hAnsi="Times New Roman" w:cs="Times New Roman"/>
        </w:rPr>
      </w:pPr>
      <w:r w:rsidRPr="00120358">
        <w:rPr>
          <w:rFonts w:ascii="Times New Roman" w:hAnsi="Times New Roman" w:cs="Times New Roman"/>
        </w:rPr>
        <w:t xml:space="preserve">Када се укључи, LED индикатор у доњем десном углу </w:t>
      </w:r>
      <w:r>
        <w:rPr>
          <w:rFonts w:ascii="Times New Roman" w:hAnsi="Times New Roman" w:cs="Times New Roman"/>
        </w:rPr>
        <w:t xml:space="preserve">вашег Dot Pad X-а </w:t>
      </w:r>
      <w:r w:rsidRPr="00120358">
        <w:rPr>
          <w:rFonts w:ascii="Times New Roman" w:hAnsi="Times New Roman" w:cs="Times New Roman"/>
        </w:rPr>
        <w:t xml:space="preserve">ће трептати плавом бојом, сигнализирајући да Dot Pad тражи хост </w:t>
      </w:r>
      <w:r>
        <w:rPr>
          <w:rFonts w:hint="eastAsia" w:ascii="Times New Roman" w:hAnsi="Times New Roman" w:cs="Times New Roman"/>
        </w:rPr>
        <w:t xml:space="preserve">уређај</w:t>
      </w:r>
      <w:r w:rsidRPr="00120358">
        <w:rPr>
          <w:rFonts w:ascii="Times New Roman" w:hAnsi="Times New Roman" w:cs="Times New Roman"/>
        </w:rPr>
        <w:t xml:space="preserve">. </w:t>
      </w:r>
      <w:r w:rsidRPr="00120358">
        <w:rPr>
          <w:rFonts w:ascii="Times New Roman" w:hAnsi="Times New Roman" w:cs="Times New Roman"/>
        </w:rPr>
        <w:t xml:space="preserve">Када се веза успешно успостави, LED индикатор ће остати стално упаљен у плавој боји (неће више трептати).</w:t>
      </w:r>
    </w:p>
    <w:p w:rsidRPr="00120358" w:rsidR="0072270B" w:rsidP="00780B5F" w:rsidRDefault="00D65277" w14:paraId="0818A0A9" w14:textId="3BAC9E81">
      <w:pPr>
        <w:pStyle w:val="Heading3"/>
      </w:pPr>
      <w:bookmarkStart w:name="_Toc204765523" w:id="33"/>
      <w:bookmarkStart w:name="_Toc219371897" w:id="34"/>
      <w:r>
        <w:rPr>
          <w:rFonts w:hint="eastAsia"/>
        </w:rPr>
        <w:t xml:space="preserve"> </w:t>
      </w:r>
      <w:r w:rsidRPr="00120358" w:rsidR="0072270B">
        <w:t xml:space="preserve">Искључивање Dot Pad </w:t>
      </w:r>
      <w:r w:rsidR="0072270B">
        <w:t xml:space="preserve">X</w:t>
      </w:r>
      <w:bookmarkEnd w:id="33"/>
      <w:bookmarkEnd w:id="34"/>
    </w:p>
    <w:p w:rsidRPr="00120358" w:rsidR="0072270B" w:rsidP="0072270B" w:rsidRDefault="0072270B" w14:paraId="33D8375B" w14:textId="77777777">
      <w:pPr>
        <w:rPr>
          <w:rFonts w:ascii="Times New Roman" w:hAnsi="Times New Roman" w:cs="Times New Roman" w:eastAsiaTheme="minorHAnsi"/>
        </w:rPr>
      </w:pPr>
      <w:r w:rsidRPr="00120358">
        <w:rPr>
          <w:rFonts w:ascii="Times New Roman" w:hAnsi="Times New Roman" w:cs="Times New Roman" w:eastAsiaTheme="minorHAnsi"/>
        </w:rPr>
        <w:t xml:space="preserve">Да бисте искључили Dot Pad </w:t>
      </w:r>
      <w:r>
        <w:rPr>
          <w:rFonts w:ascii="Times New Roman" w:hAnsi="Times New Roman" w:cs="Times New Roman" w:eastAsiaTheme="minorHAnsi"/>
        </w:rPr>
        <w:t xml:space="preserve">X</w:t>
      </w:r>
      <w:r w:rsidRPr="00120358">
        <w:rPr>
          <w:rFonts w:ascii="Times New Roman" w:hAnsi="Times New Roman" w:cs="Times New Roman" w:eastAsiaTheme="minorHAnsi"/>
        </w:rPr>
        <w:t xml:space="preserve">, померите прекидач за напајање </w:t>
      </w:r>
      <w:r>
        <w:rPr>
          <w:rFonts w:hint="eastAsia" w:ascii="Times New Roman" w:hAnsi="Times New Roman" w:cs="Times New Roman" w:eastAsiaTheme="minorHAnsi"/>
        </w:rPr>
        <w:t xml:space="preserve">уназад ка себи</w:t>
      </w:r>
      <w:r w:rsidRPr="00120358">
        <w:rPr>
          <w:rFonts w:ascii="Times New Roman" w:hAnsi="Times New Roman" w:cs="Times New Roman" w:eastAsiaTheme="minorHAnsi"/>
        </w:rPr>
        <w:t xml:space="preserve">. </w:t>
      </w:r>
      <w:r>
        <w:rPr>
          <w:rFonts w:hint="eastAsia" w:ascii="Times New Roman" w:hAnsi="Times New Roman" w:cs="Times New Roman" w:eastAsiaTheme="minorHAnsi"/>
        </w:rPr>
        <w:t xml:space="preserve">Сви </w:t>
      </w:r>
      <w:r w:rsidRPr="00120358">
        <w:rPr>
          <w:rFonts w:ascii="Times New Roman" w:hAnsi="Times New Roman" w:cs="Times New Roman" w:eastAsiaTheme="minorHAnsi"/>
        </w:rPr>
        <w:t xml:space="preserve">пинови за БРАЈ ће се повући и извршиће се ресетовање, што указује да </w:t>
      </w:r>
      <w:r w:rsidRPr="00120358">
        <w:rPr>
          <w:rFonts w:ascii="Times New Roman" w:hAnsi="Times New Roman" w:cs="Times New Roman" w:eastAsiaTheme="minorHAnsi"/>
        </w:rPr>
        <w:t xml:space="preserve">се </w:t>
      </w:r>
      <w:r>
        <w:rPr>
          <w:rFonts w:ascii="Times New Roman" w:hAnsi="Times New Roman" w:cs="Times New Roman" w:eastAsiaTheme="minorHAnsi"/>
        </w:rPr>
        <w:t xml:space="preserve">ваш Dot Pad X </w:t>
      </w:r>
      <w:r w:rsidRPr="00120358">
        <w:rPr>
          <w:rFonts w:ascii="Times New Roman" w:hAnsi="Times New Roman" w:cs="Times New Roman" w:eastAsiaTheme="minorHAnsi"/>
        </w:rPr>
        <w:t xml:space="preserve">правилно искључио. </w:t>
      </w:r>
      <w:r w:rsidRPr="00120358">
        <w:rPr>
          <w:rFonts w:ascii="Times New Roman" w:hAnsi="Times New Roman" w:cs="Times New Roman" w:eastAsiaTheme="minorHAnsi"/>
        </w:rPr>
        <w:t xml:space="preserve">Када </w:t>
      </w:r>
      <w:r w:rsidRPr="00120358">
        <w:rPr>
          <w:rFonts w:ascii="Times New Roman" w:hAnsi="Times New Roman" w:cs="Times New Roman" w:eastAsiaTheme="minorHAnsi"/>
        </w:rPr>
        <w:t xml:space="preserve">поново укључујете</w:t>
      </w:r>
      <w:r w:rsidRPr="00120358">
        <w:rPr>
          <w:rFonts w:ascii="Times New Roman" w:hAnsi="Times New Roman" w:cs="Times New Roman" w:eastAsiaTheme="minorHAnsi"/>
        </w:rPr>
        <w:t xml:space="preserve"> </w:t>
      </w:r>
      <w:r>
        <w:rPr>
          <w:rFonts w:ascii="Times New Roman" w:hAnsi="Times New Roman" w:cs="Times New Roman" w:eastAsiaTheme="minorHAnsi"/>
        </w:rPr>
        <w:t xml:space="preserve">Dot Pad X</w:t>
      </w:r>
      <w:r w:rsidRPr="00120358">
        <w:rPr>
          <w:rFonts w:ascii="Times New Roman" w:hAnsi="Times New Roman" w:cs="Times New Roman" w:eastAsiaTheme="minorHAnsi"/>
        </w:rPr>
        <w:t xml:space="preserve">, сачекајте најмање 3 секунде након искључивања. Ако се уређај одмах поново укључи, пинови можда нису у потпуности повучени и претходни БРАЈ приказ може остати видљив. Да бисте осигурали исправну иницијализацију, увек сачекајте неколико секунди пре поновног покретања </w:t>
      </w:r>
      <w:r>
        <w:rPr>
          <w:rFonts w:ascii="Times New Roman" w:hAnsi="Times New Roman" w:cs="Times New Roman" w:eastAsiaTheme="minorHAnsi"/>
        </w:rPr>
        <w:t xml:space="preserve">Dot Pad X уређаја</w:t>
      </w:r>
      <w:r w:rsidRPr="00120358">
        <w:rPr>
          <w:rFonts w:ascii="Times New Roman" w:hAnsi="Times New Roman" w:cs="Times New Roman" w:eastAsiaTheme="minorHAnsi"/>
        </w:rPr>
        <w:t xml:space="preserve">.</w:t>
      </w:r>
    </w:p>
    <w:p w:rsidRPr="00120358" w:rsidR="0072270B" w:rsidP="00780B5F" w:rsidRDefault="00D65277" w14:paraId="08D06E3C" w14:textId="68499334">
      <w:pPr>
        <w:pStyle w:val="Heading3"/>
      </w:pPr>
      <w:bookmarkStart w:name="_Toc204765524" w:id="35"/>
      <w:bookmarkStart w:name="_Toc219371898" w:id="36"/>
      <w:r>
        <w:rPr>
          <w:rFonts w:hint="eastAsia"/>
        </w:rPr>
        <w:t xml:space="preserve"> </w:t>
      </w:r>
      <w:r w:rsidRPr="00120358" w:rsidR="0072270B">
        <w:t xml:space="preserve">Пуњење Dot Pad </w:t>
      </w:r>
      <w:r w:rsidR="0072270B">
        <w:t xml:space="preserve">X</w:t>
      </w:r>
      <w:bookmarkEnd w:id="35"/>
      <w:bookmarkEnd w:id="36"/>
    </w:p>
    <w:p w:rsidR="0072270B" w:rsidP="0072270B" w:rsidRDefault="0072270B" w14:paraId="3F21B4E9" w14:textId="77777777">
      <w:pPr>
        <w:rPr>
          <w:rFonts w:ascii="Times New Roman" w:hAnsi="Times New Roman" w:cs="Times New Roman"/>
        </w:rPr>
      </w:pPr>
      <w:r w:rsidRPr="00120358">
        <w:rPr>
          <w:rFonts w:ascii="Times New Roman" w:hAnsi="Times New Roman" w:cs="Times New Roman"/>
        </w:rPr>
        <w:t xml:space="preserve">Увек користите USB-C порт који се налази на десној страни </w:t>
      </w:r>
      <w:r>
        <w:rPr>
          <w:rFonts w:ascii="Times New Roman" w:hAnsi="Times New Roman" w:cs="Times New Roman"/>
        </w:rPr>
        <w:t xml:space="preserve">вашег Dot Pad X</w:t>
      </w:r>
      <w:r w:rsidRPr="00120358">
        <w:rPr>
          <w:rFonts w:ascii="Times New Roman" w:hAnsi="Times New Roman" w:cs="Times New Roman"/>
        </w:rPr>
        <w:t xml:space="preserve">. Препоручујемо коришћење укљученог USB-C кабела и сертификованог адаптера за напајање који подржава QC 3.0 и обезбеђује излаз од DC 5V / 3A. </w:t>
      </w:r>
    </w:p>
    <w:p w:rsidRPr="00120358" w:rsidR="0072270B" w:rsidP="0072270B" w:rsidRDefault="0072270B" w14:paraId="0B262291" w14:textId="77777777">
      <w:pPr>
        <w:rPr>
          <w:rFonts w:ascii="Times New Roman" w:hAnsi="Times New Roman" w:cs="Times New Roman"/>
        </w:rPr>
      </w:pPr>
      <w:r w:rsidRPr="00120358">
        <w:rPr>
          <w:rFonts w:ascii="Times New Roman" w:hAnsi="Times New Roman" w:cs="Times New Roman"/>
        </w:rPr>
        <w:t xml:space="preserve">За оптималан рад, најбоље је да користите </w:t>
      </w:r>
      <w:r>
        <w:rPr>
          <w:rFonts w:ascii="Times New Roman" w:hAnsi="Times New Roman" w:cs="Times New Roman"/>
        </w:rPr>
        <w:t xml:space="preserve">Dot Pad X </w:t>
      </w:r>
      <w:r w:rsidRPr="00120358">
        <w:rPr>
          <w:rFonts w:ascii="Times New Roman" w:hAnsi="Times New Roman" w:cs="Times New Roman"/>
        </w:rPr>
        <w:t xml:space="preserve">када је батерија потпуно напуњена. </w:t>
      </w:r>
      <w:r w:rsidRPr="00120358">
        <w:rPr>
          <w:rFonts w:ascii="Times New Roman" w:hAnsi="Times New Roman" w:cs="Times New Roman"/>
        </w:rPr>
        <w:t xml:space="preserve">Ако је ниво батерије низак, уверите се </w:t>
      </w:r>
      <w:r w:rsidRPr="00120358">
        <w:rPr>
          <w:rFonts w:ascii="Times New Roman" w:hAnsi="Times New Roman" w:cs="Times New Roman"/>
        </w:rPr>
        <w:t xml:space="preserve">да је </w:t>
      </w:r>
      <w:r>
        <w:rPr>
          <w:rFonts w:ascii="Times New Roman" w:hAnsi="Times New Roman" w:cs="Times New Roman"/>
        </w:rPr>
        <w:t xml:space="preserve">ваш Dot Pad X </w:t>
      </w:r>
      <w:r w:rsidRPr="00120358">
        <w:rPr>
          <w:rFonts w:ascii="Times New Roman" w:hAnsi="Times New Roman" w:cs="Times New Roman"/>
        </w:rPr>
        <w:t xml:space="preserve">довољно напуњен пре коришћења.</w:t>
      </w:r>
    </w:p>
    <w:p w:rsidRPr="00120358" w:rsidR="0072270B" w:rsidP="0072270B" w:rsidRDefault="0072270B" w14:paraId="5108D8EF" w14:textId="77777777">
      <w:pPr>
        <w:rPr>
          <w:rFonts w:ascii="Times New Roman" w:hAnsi="Times New Roman" w:cs="Times New Roman"/>
        </w:rPr>
      </w:pPr>
      <w:r w:rsidRPr="00120358">
        <w:rPr>
          <w:rFonts w:ascii="Times New Roman" w:hAnsi="Times New Roman" w:cs="Times New Roman"/>
        </w:rPr>
        <w:t xml:space="preserve">Тренутни ниво батерије можете проверити помоћу методе описане у одељку испод.</w:t>
      </w:r>
    </w:p>
    <w:p w:rsidRPr="00120358" w:rsidR="0072270B" w:rsidP="00780B5F" w:rsidRDefault="00D65277" w14:paraId="5B7734DF" w14:textId="69A111A6">
      <w:pPr>
        <w:pStyle w:val="Heading4"/>
      </w:pPr>
      <w:bookmarkStart w:name="_Toc204765525" w:id="37"/>
      <w:bookmarkStart w:name="_Toc219371899" w:id="38"/>
      <w:r>
        <w:rPr>
          <w:rFonts w:hint="eastAsia"/>
        </w:rPr>
        <w:t xml:space="preserve"> </w:t>
      </w:r>
      <w:r w:rsidRPr="00120358" w:rsidR="0072270B">
        <w:t xml:space="preserve">Проверка нивоа батерије</w:t>
      </w:r>
      <w:bookmarkEnd w:id="37"/>
      <w:bookmarkEnd w:id="38"/>
    </w:p>
    <w:p w:rsidRPr="00C774CE" w:rsidR="0072270B" w:rsidP="0072270B" w:rsidRDefault="0072270B" w14:paraId="07342602" w14:textId="77777777">
      <w:pPr>
        <w:rPr>
          <w:rFonts w:ascii="Times New Roman" w:hAnsi="Times New Roman" w:cs="Times New Roman"/>
        </w:rPr>
      </w:pPr>
      <w:r w:rsidRPr="00C774CE">
        <w:rPr>
          <w:rFonts w:ascii="Times New Roman" w:hAnsi="Times New Roman" w:cs="Times New Roman"/>
        </w:rPr>
        <w:t xml:space="preserve">Да бисте проверили ниво батерије на Dot Pad </w:t>
      </w:r>
      <w:r>
        <w:rPr>
          <w:rFonts w:ascii="Times New Roman" w:hAnsi="Times New Roman" w:cs="Times New Roman"/>
        </w:rPr>
        <w:t xml:space="preserve">X</w:t>
      </w:r>
      <w:r w:rsidRPr="00C774CE">
        <w:rPr>
          <w:rFonts w:ascii="Times New Roman" w:hAnsi="Times New Roman" w:cs="Times New Roman"/>
        </w:rPr>
        <w:t xml:space="preserve">, уверите се </w:t>
      </w:r>
      <w:r w:rsidRPr="00C774CE">
        <w:rPr>
          <w:rFonts w:ascii="Times New Roman" w:hAnsi="Times New Roman" w:cs="Times New Roman"/>
        </w:rPr>
        <w:t xml:space="preserve">да је </w:t>
      </w:r>
      <w:r>
        <w:rPr>
          <w:rFonts w:ascii="Times New Roman" w:hAnsi="Times New Roman" w:cs="Times New Roman"/>
        </w:rPr>
        <w:t xml:space="preserve">ваш Dot Pad X </w:t>
      </w:r>
      <w:r w:rsidRPr="00C774CE">
        <w:rPr>
          <w:rFonts w:ascii="Times New Roman" w:hAnsi="Times New Roman" w:cs="Times New Roman"/>
        </w:rPr>
        <w:t xml:space="preserve">укључен.</w:t>
      </w:r>
      <w:r w:rsidRPr="00C774CE">
        <w:rPr>
          <w:rFonts w:ascii="Times New Roman" w:hAnsi="Times New Roman" w:cs="Times New Roman"/>
        </w:rPr>
        <w:br/>
      </w:r>
      <w:r w:rsidRPr="00C774CE">
        <w:rPr>
          <w:rFonts w:ascii="Times New Roman" w:hAnsi="Times New Roman" w:cs="Times New Roman"/>
        </w:rPr>
        <w:t xml:space="preserve">Затим истовремено притисните и држите тастере за претходно и следеће панорамирање најмање 1,5 секунди, а затим их отпустите.</w:t>
      </w:r>
    </w:p>
    <w:p w:rsidRPr="00C774CE" w:rsidR="0072270B" w:rsidP="0072270B" w:rsidRDefault="0072270B" w14:paraId="76A2C9C7" w14:textId="77777777">
      <w:pPr>
        <w:rPr>
          <w:rFonts w:ascii="Times New Roman" w:hAnsi="Times New Roman" w:cs="Times New Roman"/>
        </w:rPr>
      </w:pPr>
      <w:r w:rsidRPr="00C774CE">
        <w:rPr>
          <w:rFonts w:ascii="Times New Roman" w:hAnsi="Times New Roman" w:cs="Times New Roman"/>
        </w:rPr>
        <w:t xml:space="preserve">Ниво батерије је подељен на пет нивоа и може се проверити помоћу вибрације и тактилне повратне спреге.</w:t>
      </w:r>
    </w:p>
    <w:p w:rsidRPr="00C774CE" w:rsidR="0072270B" w:rsidRDefault="0072270B" w14:paraId="5E23DA31"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Када Bluetooth није повезан, ниво батерије се приказује на 20-ћелијском текстуалном дисплеју као тактилни излаз током 7 секунди, уз повратну везу вибрацијом.</w:t>
      </w:r>
    </w:p>
    <w:p w:rsidRPr="00C774CE" w:rsidR="0072270B" w:rsidRDefault="0072270B" w14:paraId="2076703B" w14:textId="77777777">
      <w:pPr>
        <w:pStyle w:val="ListParagraph"/>
        <w:numPr>
          <w:ilvl w:val="0"/>
          <w:numId w:val="53"/>
        </w:numPr>
        <w:rPr>
          <w:rFonts w:ascii="Times New Roman" w:hAnsi="Times New Roman" w:cs="Times New Roman"/>
        </w:rPr>
      </w:pPr>
      <w:r w:rsidRPr="00C774CE">
        <w:rPr>
          <w:rFonts w:ascii="Times New Roman" w:hAnsi="Times New Roman" w:cs="Times New Roman"/>
        </w:rPr>
        <w:t xml:space="preserve">Када је Bluetooth повезан, пружа се само вибрациони повратни сигнал, а на 20-ћелијском дисплеју се не приказују никакве информације.</w:t>
      </w:r>
    </w:p>
    <w:p w:rsidRPr="00C774CE" w:rsidR="0072270B" w:rsidP="0072270B" w:rsidRDefault="0072270B" w14:paraId="7ABC4685" w14:textId="77777777">
      <w:pPr>
        <w:rPr>
          <w:rFonts w:ascii="Times New Roman" w:hAnsi="Times New Roman" w:cs="Times New Roman"/>
        </w:rPr>
      </w:pPr>
      <w:r w:rsidRPr="00C774CE">
        <w:rPr>
          <w:rFonts w:ascii="Times New Roman" w:hAnsi="Times New Roman" w:cs="Times New Roman"/>
        </w:rPr>
        <w:lastRenderedPageBreak/>
      </w:r>
      <w:r w:rsidRPr="00C774CE">
        <w:rPr>
          <w:rFonts w:ascii="Times New Roman" w:hAnsi="Times New Roman" w:cs="Times New Roman"/>
        </w:rPr>
        <w:t xml:space="preserve">Ниво батерије је подељен у пет нивоа, а сваки ниво се означава бројем вибрација.</w:t>
      </w:r>
      <w:r w:rsidRPr="00C774CE">
        <w:rPr>
          <w:rFonts w:ascii="Times New Roman" w:hAnsi="Times New Roman" w:cs="Times New Roman"/>
        </w:rPr>
        <w:br/>
      </w:r>
      <w:r w:rsidRPr="00C774CE">
        <w:rPr>
          <w:rFonts w:ascii="Times New Roman" w:hAnsi="Times New Roman" w:cs="Times New Roman"/>
        </w:rPr>
        <w:t xml:space="preserve">Број вибрација одговара нивоу батерије: 5 за ниво 5, 4 за ниво 4 и тако даље до 1 за ниво 1.</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01F2DF83" w14:textId="77777777">
        <w:trPr>
          <w:trHeight w:val="251"/>
        </w:trPr>
        <w:tc>
          <w:tcPr>
            <w:tcW w:w="2040" w:type="dxa"/>
            <w:shd w:val="clear" w:color="auto" w:fill="D9D9D9"/>
            <w:tcMar>
              <w:top w:w="0" w:type="dxa"/>
              <w:left w:w="0" w:type="dxa"/>
              <w:bottom w:w="0" w:type="dxa"/>
              <w:right w:w="0" w:type="dxa"/>
            </w:tcMar>
            <w:vAlign w:val="center"/>
          </w:tcPr>
          <w:p w:rsidRPr="00C774CE" w:rsidR="0072270B" w:rsidP="00D34A46" w:rsidRDefault="0072270B" w14:paraId="23EA5A46"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Број вибрација</w:t>
            </w:r>
          </w:p>
        </w:tc>
        <w:tc>
          <w:tcPr>
            <w:tcW w:w="1440" w:type="dxa"/>
            <w:tcMar>
              <w:top w:w="0" w:type="dxa"/>
              <w:left w:w="0" w:type="dxa"/>
              <w:bottom w:w="0" w:type="dxa"/>
              <w:right w:w="0" w:type="dxa"/>
            </w:tcMar>
            <w:vAlign w:val="center"/>
          </w:tcPr>
          <w:p w:rsidRPr="00C774CE" w:rsidR="0072270B" w:rsidP="00D34A46" w:rsidRDefault="0072270B" w14:paraId="7095EFF1"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5</w:t>
            </w:r>
          </w:p>
        </w:tc>
        <w:tc>
          <w:tcPr>
            <w:tcW w:w="1530" w:type="dxa"/>
            <w:tcMar>
              <w:top w:w="0" w:type="dxa"/>
              <w:left w:w="0" w:type="dxa"/>
              <w:bottom w:w="0" w:type="dxa"/>
              <w:right w:w="0" w:type="dxa"/>
            </w:tcMar>
            <w:vAlign w:val="center"/>
          </w:tcPr>
          <w:p w:rsidRPr="00C774CE" w:rsidR="0072270B" w:rsidP="00D34A46" w:rsidRDefault="0072270B" w14:paraId="4322D973"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4</w:t>
            </w:r>
          </w:p>
        </w:tc>
        <w:tc>
          <w:tcPr>
            <w:tcW w:w="1530" w:type="dxa"/>
            <w:tcMar>
              <w:top w:w="0" w:type="dxa"/>
              <w:left w:w="0" w:type="dxa"/>
              <w:bottom w:w="0" w:type="dxa"/>
              <w:right w:w="0" w:type="dxa"/>
            </w:tcMar>
            <w:vAlign w:val="center"/>
          </w:tcPr>
          <w:p w:rsidRPr="00C774CE" w:rsidR="0072270B" w:rsidP="00D34A46" w:rsidRDefault="0072270B" w14:paraId="2AFCF602"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3</w:t>
            </w:r>
          </w:p>
        </w:tc>
        <w:tc>
          <w:tcPr>
            <w:tcW w:w="1515" w:type="dxa"/>
            <w:tcMar>
              <w:top w:w="0" w:type="dxa"/>
              <w:left w:w="0" w:type="dxa"/>
              <w:bottom w:w="0" w:type="dxa"/>
              <w:right w:w="0" w:type="dxa"/>
            </w:tcMar>
            <w:vAlign w:val="center"/>
          </w:tcPr>
          <w:p w:rsidRPr="00C774CE" w:rsidR="0072270B" w:rsidP="00D34A46" w:rsidRDefault="0072270B" w14:paraId="45766D6A"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2</w:t>
            </w:r>
          </w:p>
        </w:tc>
        <w:tc>
          <w:tcPr>
            <w:tcW w:w="1500" w:type="dxa"/>
            <w:tcMar>
              <w:top w:w="0" w:type="dxa"/>
              <w:left w:w="0" w:type="dxa"/>
              <w:bottom w:w="0" w:type="dxa"/>
              <w:right w:w="0" w:type="dxa"/>
            </w:tcMar>
            <w:vAlign w:val="center"/>
          </w:tcPr>
          <w:p w:rsidRPr="00C774CE" w:rsidR="0072270B" w:rsidP="00D34A46" w:rsidRDefault="0072270B" w14:paraId="6B50484F" w14:textId="77777777">
            <w:pPr>
              <w:pBdr>
                <w:between w:val="nil"/>
              </w:pBdr>
              <w:spacing w:line="276" w:lineRule="auto"/>
              <w:jc w:val="center"/>
              <w:rPr>
                <w:rFonts w:ascii="Times New Roman" w:hAnsi="Times New Roman" w:cs="Times New Roman"/>
                <w:b/>
                <w:szCs w:val="22"/>
              </w:rPr>
            </w:pPr>
            <w:r w:rsidRPr="00C774CE">
              <w:rPr>
                <w:rFonts w:ascii="Times New Roman" w:hAnsi="Times New Roman" w:cs="Times New Roman"/>
                <w:b/>
                <w:szCs w:val="22"/>
              </w:rPr>
              <w:t xml:space="preserve">1</w:t>
            </w:r>
          </w:p>
        </w:tc>
      </w:tr>
      <w:tr w:rsidRPr="00D35405" w:rsidR="0072270B" w:rsidTr="00596A9F" w14:paraId="0A429EDC" w14:textId="77777777">
        <w:trPr>
          <w:trHeight w:val="428"/>
        </w:trPr>
        <w:tc>
          <w:tcPr>
            <w:tcW w:w="2040" w:type="dxa"/>
            <w:shd w:val="clear" w:color="auto" w:fill="D9D9D9"/>
            <w:tcMar>
              <w:top w:w="0" w:type="dxa"/>
              <w:left w:w="0" w:type="dxa"/>
              <w:bottom w:w="0" w:type="dxa"/>
              <w:right w:w="0" w:type="dxa"/>
            </w:tcMar>
            <w:vAlign w:val="center"/>
          </w:tcPr>
          <w:p w:rsidRPr="00C774CE" w:rsidR="0072270B" w:rsidP="00D34A46" w:rsidRDefault="0072270B" w14:paraId="5D754BC7" w14:textId="77777777">
            <w:pPr>
              <w:pBdr>
                <w:between w:val="nil"/>
              </w:pBdr>
              <w:spacing w:line="276" w:lineRule="auto"/>
              <w:jc w:val="center"/>
              <w:rPr>
                <w:rFonts w:ascii="Times New Roman" w:hAnsi="Times New Roman" w:cs="Times New Roman"/>
                <w:b/>
                <w:bCs/>
                <w:szCs w:val="22"/>
              </w:rPr>
            </w:pPr>
            <w:r w:rsidRPr="00C774CE">
              <w:rPr>
                <w:rFonts w:ascii="Times New Roman" w:hAnsi="Times New Roman" w:cs="Times New Roman"/>
                <w:b/>
                <w:bCs/>
                <w:szCs w:val="22"/>
              </w:rPr>
              <w:t xml:space="preserve">Ниво батерије</w:t>
            </w:r>
          </w:p>
        </w:tc>
        <w:tc>
          <w:tcPr>
            <w:tcW w:w="1440" w:type="dxa"/>
            <w:tcMar>
              <w:top w:w="0" w:type="dxa"/>
              <w:left w:w="0" w:type="dxa"/>
              <w:bottom w:w="0" w:type="dxa"/>
              <w:right w:w="0" w:type="dxa"/>
            </w:tcMar>
            <w:vAlign w:val="center"/>
          </w:tcPr>
          <w:p w:rsidRPr="00C774CE" w:rsidR="0072270B" w:rsidP="00D34A46" w:rsidRDefault="0072270B" w14:paraId="77E8EB0E" w14:textId="77777777">
            <w:pPr>
              <w:pBdr>
                <w:between w:val="nil"/>
              </w:pBd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Ниво 5</w:t>
            </w:r>
          </w:p>
        </w:tc>
        <w:tc>
          <w:tcPr>
            <w:tcW w:w="1530" w:type="dxa"/>
            <w:tcMar>
              <w:top w:w="0" w:type="dxa"/>
              <w:left w:w="0" w:type="dxa"/>
              <w:bottom w:w="0" w:type="dxa"/>
              <w:right w:w="0" w:type="dxa"/>
            </w:tcMar>
            <w:vAlign w:val="center"/>
          </w:tcPr>
          <w:p w:rsidRPr="00C774CE" w:rsidR="0072270B" w:rsidP="00D34A46" w:rsidRDefault="0072270B" w14:paraId="3D8E8028"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Ниво 4</w:t>
            </w:r>
          </w:p>
        </w:tc>
        <w:tc>
          <w:tcPr>
            <w:tcW w:w="1530" w:type="dxa"/>
            <w:tcMar>
              <w:top w:w="0" w:type="dxa"/>
              <w:left w:w="0" w:type="dxa"/>
              <w:bottom w:w="0" w:type="dxa"/>
              <w:right w:w="0" w:type="dxa"/>
            </w:tcMar>
            <w:vAlign w:val="center"/>
          </w:tcPr>
          <w:p w:rsidRPr="00C774CE" w:rsidR="0072270B" w:rsidP="00D34A46" w:rsidRDefault="0072270B" w14:paraId="1ED752FA"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Ниво 3</w:t>
            </w:r>
          </w:p>
        </w:tc>
        <w:tc>
          <w:tcPr>
            <w:tcW w:w="1515" w:type="dxa"/>
            <w:tcMar>
              <w:top w:w="0" w:type="dxa"/>
              <w:left w:w="0" w:type="dxa"/>
              <w:bottom w:w="0" w:type="dxa"/>
              <w:right w:w="0" w:type="dxa"/>
            </w:tcMar>
            <w:vAlign w:val="center"/>
          </w:tcPr>
          <w:p w:rsidRPr="00C774CE" w:rsidR="0072270B" w:rsidP="00D34A46" w:rsidRDefault="0072270B" w14:paraId="45970F7F"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Ниво 2</w:t>
            </w:r>
          </w:p>
        </w:tc>
        <w:tc>
          <w:tcPr>
            <w:tcW w:w="1500" w:type="dxa"/>
            <w:tcMar>
              <w:top w:w="0" w:type="dxa"/>
              <w:left w:w="0" w:type="dxa"/>
              <w:bottom w:w="0" w:type="dxa"/>
              <w:right w:w="0" w:type="dxa"/>
            </w:tcMar>
            <w:vAlign w:val="center"/>
          </w:tcPr>
          <w:p w:rsidRPr="00C774CE" w:rsidR="0072270B" w:rsidP="00D34A46" w:rsidRDefault="0072270B" w14:paraId="4F3A4A56" w14:textId="77777777">
            <w:pPr>
              <w:spacing w:line="276" w:lineRule="auto"/>
              <w:jc w:val="center"/>
              <w:rPr>
                <w:rFonts w:ascii="Times New Roman" w:hAnsi="Times New Roman" w:cs="Times New Roman"/>
                <w:szCs w:val="22"/>
              </w:rPr>
            </w:pPr>
            <w:r w:rsidRPr="00C774CE">
              <w:rPr>
                <w:rFonts w:ascii="Times New Roman" w:hAnsi="Times New Roman" w:cs="Times New Roman"/>
                <w:szCs w:val="22"/>
              </w:rPr>
              <w:t xml:space="preserve">Ниво 1</w:t>
            </w:r>
          </w:p>
        </w:tc>
      </w:tr>
    </w:tbl>
    <w:p w:rsidRPr="00C774CE" w:rsidR="0072270B" w:rsidP="0072270B" w:rsidRDefault="0072270B" w14:paraId="38D51AB1" w14:textId="77777777">
      <w:pPr>
        <w:pBdr>
          <w:between w:val="nil"/>
        </w:pBdr>
        <w:spacing w:line="276" w:lineRule="auto"/>
        <w:rPr>
          <w:rFonts w:asciiTheme="majorBidi" w:hAnsiTheme="majorBidi" w:cstheme="majorBidi"/>
          <w:color w:val="000000"/>
          <w:szCs w:val="22"/>
        </w:rPr>
      </w:pPr>
      <w:r w:rsidRPr="00C774CE">
        <w:rPr>
          <w:rFonts w:asciiTheme="majorBidi" w:hAnsiTheme="majorBidi" w:cstheme="majorBidi"/>
          <w:color w:val="000000"/>
          <w:szCs w:val="22"/>
        </w:rPr>
        <w:t xml:space="preserve">Поред вибрационе повратне спреге, ниво батерије се такође тактилно приказује на текстуалном дисплеју од 20 ћелија.</w:t>
      </w:r>
      <w:r w:rsidRPr="00C774CE">
        <w:rPr>
          <w:rFonts w:asciiTheme="majorBidi" w:hAnsiTheme="majorBidi" w:cstheme="majorBidi"/>
          <w:color w:val="000000"/>
          <w:szCs w:val="22"/>
        </w:rPr>
        <w:br/>
      </w:r>
      <w:r w:rsidRPr="00C774CE">
        <w:rPr>
          <w:rFonts w:asciiTheme="majorBidi" w:hAnsiTheme="majorBidi" w:cstheme="majorBidi"/>
          <w:color w:val="000000"/>
          <w:szCs w:val="22"/>
        </w:rPr>
        <w:t xml:space="preserve">Ниво батерије је подељен на пет нивоа (Ниво 1 до Ниво 5), а ћелије се попуњавају секвенцијално у складу са тренутним нивоом батерије.</w:t>
      </w:r>
    </w:p>
    <w:tbl>
      <w:tblPr>
        <w:tblW w:w="9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040"/>
        <w:gridCol w:w="1440"/>
        <w:gridCol w:w="1530"/>
        <w:gridCol w:w="1530"/>
        <w:gridCol w:w="1515"/>
        <w:gridCol w:w="1500"/>
      </w:tblGrid>
      <w:tr w:rsidRPr="00D35405" w:rsidR="0072270B" w:rsidTr="00596A9F" w14:paraId="6A533D8E" w14:textId="77777777">
        <w:trPr>
          <w:trHeight w:val="251"/>
        </w:trPr>
        <w:tc>
          <w:tcPr>
            <w:tcW w:w="2040" w:type="dxa"/>
            <w:shd w:val="clear" w:color="auto" w:fill="D9D9D9"/>
            <w:tcMar>
              <w:top w:w="0" w:type="dxa"/>
              <w:left w:w="0" w:type="dxa"/>
              <w:bottom w:w="0" w:type="dxa"/>
              <w:right w:w="0" w:type="dxa"/>
            </w:tcMar>
            <w:vAlign w:val="center"/>
          </w:tcPr>
          <w:p w:rsidRPr="00D35405" w:rsidR="0072270B" w:rsidP="00D34A46" w:rsidRDefault="0072270B" w14:paraId="626DB7B0" w14:textId="77777777">
            <w:pPr>
              <w:pBdr>
                <w:between w:val="nil"/>
              </w:pBdr>
              <w:spacing w:line="276" w:lineRule="auto"/>
              <w:jc w:val="center"/>
              <w:rPr>
                <w:rFonts w:asciiTheme="majorBidi" w:hAnsiTheme="majorBidi" w:cstheme="majorBidi"/>
                <w:b/>
                <w:szCs w:val="22"/>
              </w:rPr>
            </w:pPr>
            <w:r>
              <w:rPr>
                <w:rFonts w:hint="eastAsia" w:asciiTheme="majorBidi" w:hAnsiTheme="majorBidi" w:cstheme="majorBidi"/>
                <w:b/>
                <w:szCs w:val="22"/>
              </w:rPr>
              <w:t xml:space="preserve">Тактилни повратни сигнал</w:t>
            </w:r>
          </w:p>
        </w:tc>
        <w:tc>
          <w:tcPr>
            <w:tcW w:w="1440" w:type="dxa"/>
            <w:tcMar>
              <w:top w:w="0" w:type="dxa"/>
              <w:left w:w="0" w:type="dxa"/>
              <w:bottom w:w="0" w:type="dxa"/>
              <w:right w:w="0" w:type="dxa"/>
            </w:tcMar>
            <w:vAlign w:val="center"/>
          </w:tcPr>
          <w:p w:rsidR="0072270B" w:rsidP="00D34A46" w:rsidRDefault="0072270B" w14:paraId="262CCE67" w14:textId="77777777">
            <w:pPr>
              <w:pBdr>
                <w:between w:val="nil"/>
              </w:pBdr>
              <w:spacing w:line="276" w:lineRule="auto"/>
              <w:rPr>
                <w:rFonts w:asciiTheme="majorBidi" w:hAnsiTheme="majorBidi" w:cstheme="majorBidi"/>
                <w:b/>
                <w:szCs w:val="22"/>
              </w:rPr>
            </w:pPr>
          </w:p>
          <w:p w:rsidRPr="00D35405" w:rsidR="0072270B" w:rsidP="00D34A46" w:rsidRDefault="0072270B" w14:paraId="1FF71BBD" w14:textId="77777777">
            <w:pPr>
              <w:pBdr>
                <w:between w:val="nil"/>
              </w:pBdr>
              <w:spacing w:line="276" w:lineRule="auto"/>
              <w:ind w:firstLine="110" w:firstLineChars="50"/>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65EFDEBA"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3E4060D5"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rsidR="0072270B" w:rsidP="00D34A46" w:rsidRDefault="0072270B" w14:paraId="46CFAE5C"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2860D73D"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rsidR="0072270B" w:rsidP="00D34A46" w:rsidRDefault="0072270B" w14:paraId="262E1481" w14:textId="77777777">
            <w:pPr>
              <w:pBdr>
                <w:between w:val="nil"/>
              </w:pBdr>
              <w:spacing w:line="276" w:lineRule="auto"/>
              <w:jc w:val="center"/>
              <w:rPr>
                <w:rFonts w:asciiTheme="majorBidi" w:hAnsiTheme="majorBidi" w:cstheme="majorBidi"/>
                <w:b/>
                <w:szCs w:val="22"/>
              </w:rPr>
            </w:pPr>
          </w:p>
          <w:p w:rsidRPr="00D35405" w:rsidR="0072270B" w:rsidP="00D34A46" w:rsidRDefault="0072270B" w14:paraId="50D56E6E"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rsidR="0072270B" w:rsidP="00D34A46" w:rsidRDefault="0072270B" w14:paraId="26FA5C70" w14:textId="77777777">
            <w:pPr>
              <w:pBdr>
                <w:between w:val="nil"/>
              </w:pBdr>
              <w:spacing w:line="276" w:lineRule="auto"/>
              <w:rPr>
                <w:rFonts w:asciiTheme="majorBidi" w:hAnsiTheme="majorBidi" w:cstheme="majorBidi"/>
                <w:b/>
                <w:szCs w:val="22"/>
              </w:rPr>
            </w:pPr>
          </w:p>
          <w:p w:rsidRPr="00D35405" w:rsidR="0072270B" w:rsidP="00D34A46" w:rsidRDefault="0072270B" w14:paraId="6DB8EC6F" w14:textId="77777777">
            <w:pPr>
              <w:pBdr>
                <w:between w:val="nil"/>
              </w:pBdr>
              <w:spacing w:line="276" w:lineRule="auto"/>
              <w:jc w:val="center"/>
              <w:rPr>
                <w:rFonts w:asciiTheme="majorBidi" w:hAnsiTheme="majorBidi" w:cstheme="majorBidi"/>
                <w:b/>
                <w:szCs w:val="22"/>
              </w:rPr>
            </w:pPr>
            <w:r w:rsidRPr="007D3EFA">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Pr="00D35405" w:rsidR="0072270B" w:rsidTr="00596A9F" w14:paraId="2AE271AC" w14:textId="77777777">
        <w:trPr>
          <w:trHeight w:val="428"/>
        </w:trPr>
        <w:tc>
          <w:tcPr>
            <w:tcW w:w="2040" w:type="dxa"/>
            <w:shd w:val="clear" w:color="auto" w:fill="D9D9D9"/>
            <w:tcMar>
              <w:top w:w="0" w:type="dxa"/>
              <w:left w:w="0" w:type="dxa"/>
              <w:bottom w:w="0" w:type="dxa"/>
              <w:right w:w="0" w:type="dxa"/>
            </w:tcMar>
            <w:vAlign w:val="center"/>
          </w:tcPr>
          <w:p w:rsidRPr="00D35405" w:rsidR="0072270B" w:rsidP="00D34A46" w:rsidRDefault="0072270B" w14:paraId="166D6BB2"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b/>
                <w:bCs/>
                <w:szCs w:val="22"/>
              </w:rPr>
              <w:t xml:space="preserve">Ниво батерије</w:t>
            </w:r>
          </w:p>
        </w:tc>
        <w:tc>
          <w:tcPr>
            <w:tcW w:w="1440" w:type="dxa"/>
            <w:tcMar>
              <w:top w:w="0" w:type="dxa"/>
              <w:left w:w="0" w:type="dxa"/>
              <w:bottom w:w="0" w:type="dxa"/>
              <w:right w:w="0" w:type="dxa"/>
            </w:tcMar>
            <w:vAlign w:val="center"/>
          </w:tcPr>
          <w:p w:rsidRPr="00D35405" w:rsidR="0072270B" w:rsidP="00D34A46" w:rsidRDefault="0072270B" w14:paraId="7EC94FD8" w14:textId="77777777">
            <w:pPr>
              <w:pBdr>
                <w:between w:val="nil"/>
              </w:pBdr>
              <w:spacing w:line="276" w:lineRule="auto"/>
              <w:jc w:val="center"/>
              <w:rPr>
                <w:rFonts w:asciiTheme="majorBidi" w:hAnsiTheme="majorBidi" w:cstheme="majorBidi"/>
                <w:szCs w:val="22"/>
              </w:rPr>
            </w:pPr>
            <w:r w:rsidRPr="00C774CE">
              <w:rPr>
                <w:rFonts w:ascii="Times New Roman" w:hAnsi="Times New Roman" w:cs="Times New Roman"/>
                <w:szCs w:val="22"/>
              </w:rPr>
              <w:t xml:space="preserve">Ниво 5</w:t>
            </w:r>
          </w:p>
        </w:tc>
        <w:tc>
          <w:tcPr>
            <w:tcW w:w="1530" w:type="dxa"/>
            <w:tcMar>
              <w:top w:w="0" w:type="dxa"/>
              <w:left w:w="0" w:type="dxa"/>
              <w:bottom w:w="0" w:type="dxa"/>
              <w:right w:w="0" w:type="dxa"/>
            </w:tcMar>
            <w:vAlign w:val="center"/>
          </w:tcPr>
          <w:p w:rsidRPr="00D35405" w:rsidR="0072270B" w:rsidP="00D34A46" w:rsidRDefault="0072270B" w14:paraId="0C091CEA"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Ниво 4</w:t>
            </w:r>
          </w:p>
        </w:tc>
        <w:tc>
          <w:tcPr>
            <w:tcW w:w="1530" w:type="dxa"/>
            <w:tcMar>
              <w:top w:w="0" w:type="dxa"/>
              <w:left w:w="0" w:type="dxa"/>
              <w:bottom w:w="0" w:type="dxa"/>
              <w:right w:w="0" w:type="dxa"/>
            </w:tcMar>
            <w:vAlign w:val="center"/>
          </w:tcPr>
          <w:p w:rsidRPr="00D35405" w:rsidR="0072270B" w:rsidP="00D34A46" w:rsidRDefault="0072270B" w14:paraId="54A6F1D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Ниво 3</w:t>
            </w:r>
          </w:p>
        </w:tc>
        <w:tc>
          <w:tcPr>
            <w:tcW w:w="1515" w:type="dxa"/>
            <w:tcMar>
              <w:top w:w="0" w:type="dxa"/>
              <w:left w:w="0" w:type="dxa"/>
              <w:bottom w:w="0" w:type="dxa"/>
              <w:right w:w="0" w:type="dxa"/>
            </w:tcMar>
            <w:vAlign w:val="center"/>
          </w:tcPr>
          <w:p w:rsidRPr="00D35405" w:rsidR="0072270B" w:rsidP="00D34A46" w:rsidRDefault="0072270B" w14:paraId="23985465"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Ниво 2</w:t>
            </w:r>
          </w:p>
        </w:tc>
        <w:tc>
          <w:tcPr>
            <w:tcW w:w="1500" w:type="dxa"/>
            <w:tcMar>
              <w:top w:w="0" w:type="dxa"/>
              <w:left w:w="0" w:type="dxa"/>
              <w:bottom w:w="0" w:type="dxa"/>
              <w:right w:w="0" w:type="dxa"/>
            </w:tcMar>
            <w:vAlign w:val="center"/>
          </w:tcPr>
          <w:p w:rsidRPr="00D35405" w:rsidR="0072270B" w:rsidP="00D34A46" w:rsidRDefault="0072270B" w14:paraId="25EA5C44" w14:textId="77777777">
            <w:pPr>
              <w:spacing w:line="276" w:lineRule="auto"/>
              <w:jc w:val="center"/>
              <w:rPr>
                <w:rFonts w:asciiTheme="majorBidi" w:hAnsiTheme="majorBidi" w:cstheme="majorBidi"/>
                <w:szCs w:val="22"/>
              </w:rPr>
            </w:pPr>
            <w:r w:rsidRPr="00C774CE">
              <w:rPr>
                <w:rFonts w:ascii="Times New Roman" w:hAnsi="Times New Roman" w:cs="Times New Roman"/>
                <w:szCs w:val="22"/>
              </w:rPr>
              <w:t xml:space="preserve">Ниво 1</w:t>
            </w:r>
          </w:p>
        </w:tc>
      </w:tr>
    </w:tbl>
    <w:p w:rsidR="0072270B" w:rsidP="0072270B" w:rsidRDefault="0072270B" w14:paraId="4C2FAC93" w14:textId="77777777">
      <w:pPr>
        <w:rPr>
          <w:rFonts w:ascii="Times New Roman" w:hAnsi="Times New Roman" w:cs="Times New Roman"/>
        </w:rPr>
      </w:pPr>
      <w:r w:rsidRPr="00D950BD">
        <w:rPr>
          <w:rFonts w:ascii="Times New Roman" w:hAnsi="Times New Roman" w:cs="Times New Roman"/>
        </w:rPr>
        <w:t xml:space="preserve">Ако </w:t>
      </w:r>
      <w:r w:rsidRPr="00D950BD">
        <w:rPr>
          <w:rFonts w:ascii="Times New Roman" w:hAnsi="Times New Roman" w:cs="Times New Roman"/>
        </w:rPr>
        <w:t xml:space="preserve">се </w:t>
      </w:r>
      <w:r>
        <w:rPr>
          <w:rFonts w:ascii="Times New Roman" w:hAnsi="Times New Roman" w:cs="Times New Roman"/>
        </w:rPr>
        <w:t xml:space="preserve">ваш Dot Pad X </w:t>
      </w:r>
      <w:r w:rsidRPr="00D950BD">
        <w:rPr>
          <w:rFonts w:ascii="Times New Roman" w:hAnsi="Times New Roman" w:cs="Times New Roman"/>
        </w:rPr>
        <w:t xml:space="preserve">интензивно користи док је батерија на нивоу 1, може се потпуно испразнити и неочекивано искључити.</w:t>
      </w:r>
    </w:p>
    <w:p w:rsidRPr="00E46A6F" w:rsidR="0072270B" w:rsidP="0072270B" w:rsidRDefault="0072270B" w14:paraId="5BFC5C1E" w14:textId="77777777">
      <w:pPr>
        <w:rPr>
          <w:rFonts w:ascii="Times New Roman" w:hAnsi="Times New Roman" w:cs="Times New Roman"/>
        </w:rPr>
      </w:pPr>
      <w:r w:rsidRPr="00E46A6F">
        <w:rPr>
          <w:rFonts w:ascii="Times New Roman" w:hAnsi="Times New Roman" w:cs="Times New Roman"/>
        </w:rPr>
        <w:t xml:space="preserve">Ако </w:t>
      </w:r>
      <w:r>
        <w:rPr>
          <w:rFonts w:hint="eastAsia" w:ascii="Times New Roman" w:hAnsi="Times New Roman" w:cs="Times New Roman"/>
        </w:rPr>
        <w:t xml:space="preserve">ваш </w:t>
      </w:r>
      <w:r w:rsidRPr="00E46A6F">
        <w:rPr>
          <w:rFonts w:ascii="Times New Roman" w:hAnsi="Times New Roman" w:cs="Times New Roman"/>
        </w:rPr>
        <w:t xml:space="preserve">Dot Pad </w:t>
      </w:r>
      <w:r>
        <w:rPr>
          <w:rFonts w:ascii="Times New Roman" w:hAnsi="Times New Roman" w:cs="Times New Roman"/>
        </w:rPr>
        <w:t xml:space="preserve">X </w:t>
      </w:r>
      <w:r w:rsidRPr="00E46A6F">
        <w:rPr>
          <w:rFonts w:ascii="Times New Roman" w:hAnsi="Times New Roman" w:cs="Times New Roman"/>
        </w:rPr>
        <w:t xml:space="preserve">два пута вибрира сваких 5 минута, то указује на низак ниво батерије и </w:t>
      </w:r>
      <w:r w:rsidRPr="00E46A6F">
        <w:rPr>
          <w:rFonts w:ascii="Times New Roman" w:hAnsi="Times New Roman" w:cs="Times New Roman"/>
        </w:rPr>
        <w:t xml:space="preserve">потребно </w:t>
      </w:r>
      <w:r>
        <w:rPr>
          <w:rFonts w:hint="eastAsia" w:ascii="Times New Roman" w:hAnsi="Times New Roman" w:cs="Times New Roman"/>
        </w:rPr>
        <w:t xml:space="preserve">ју</w:t>
      </w:r>
      <w:r w:rsidRPr="00E46A6F">
        <w:rPr>
          <w:rFonts w:ascii="Times New Roman" w:hAnsi="Times New Roman" w:cs="Times New Roman"/>
        </w:rPr>
        <w:t xml:space="preserve"> </w:t>
      </w:r>
      <w:r w:rsidRPr="00E46A6F">
        <w:rPr>
          <w:rFonts w:ascii="Times New Roman" w:hAnsi="Times New Roman" w:cs="Times New Roman"/>
        </w:rPr>
        <w:t xml:space="preserve">је напунити. </w:t>
      </w:r>
      <w:r w:rsidRPr="00E46A6F">
        <w:rPr>
          <w:rFonts w:ascii="Times New Roman" w:hAnsi="Times New Roman" w:cs="Times New Roman"/>
        </w:rPr>
        <w:t xml:space="preserve">Када се ова повратна информација појави, молимо вас да је потпуно напуните до нивоа 5 пре даљег коришћења. </w:t>
      </w:r>
      <w:r w:rsidRPr="00E46A6F">
        <w:rPr>
          <w:rFonts w:ascii="Times New Roman" w:hAnsi="Times New Roman" w:cs="Times New Roman"/>
        </w:rPr>
        <w:t xml:space="preserve">Пуњење батерије са овог ниског нивоа до нивоа 5 обично траје око 2 сата и 30 минута.</w:t>
      </w:r>
    </w:p>
    <w:p w:rsidRPr="00291CF2" w:rsidR="0072270B" w:rsidP="00780B5F" w:rsidRDefault="00D65277" w14:paraId="7B66C722" w14:textId="632EEC63">
      <w:pPr>
        <w:pStyle w:val="Heading3"/>
      </w:pPr>
      <w:bookmarkStart w:name="_Toc204765526" w:id="39"/>
      <w:bookmarkStart w:name="_Toc219371900" w:id="40"/>
      <w:r>
        <w:rPr>
          <w:rFonts w:hint="eastAsia"/>
        </w:rPr>
        <w:t xml:space="preserve"> </w:t>
      </w:r>
      <w:r w:rsidRPr="00291CF2" w:rsidR="0072270B">
        <w:t xml:space="preserve">Проверка статуса пуњења</w:t>
      </w:r>
      <w:bookmarkEnd w:id="39"/>
      <w:bookmarkEnd w:id="40"/>
    </w:p>
    <w:p w:rsidRPr="00291CF2" w:rsidR="0072270B" w:rsidP="00780B5F" w:rsidRDefault="00D65277" w14:paraId="30F25432" w14:textId="1A2F7F10">
      <w:pPr>
        <w:pStyle w:val="Heading4"/>
      </w:pPr>
      <w:bookmarkStart w:name="_Toc204765527" w:id="41"/>
      <w:bookmarkStart w:name="_Toc219371901" w:id="42"/>
      <w:r>
        <w:rPr>
          <w:rFonts w:hint="eastAsia"/>
        </w:rPr>
        <w:t xml:space="preserve"> </w:t>
      </w:r>
      <w:r w:rsidRPr="00291CF2" w:rsidR="0072270B">
        <w:t xml:space="preserve">Пуњење док је укључен</w:t>
      </w:r>
      <w:bookmarkEnd w:id="41"/>
      <w:bookmarkEnd w:id="42"/>
    </w:p>
    <w:p w:rsidRPr="00291CF2" w:rsidR="0072270B" w:rsidP="0072270B" w:rsidRDefault="0072270B" w14:paraId="5B94CAEB" w14:textId="77777777">
      <w:pPr>
        <w:rPr>
          <w:rFonts w:ascii="Times New Roman" w:hAnsi="Times New Roman" w:cs="Times New Roman"/>
        </w:rPr>
      </w:pPr>
      <w:r w:rsidRPr="00291CF2">
        <w:rPr>
          <w:rFonts w:ascii="Times New Roman" w:hAnsi="Times New Roman" w:cs="Times New Roman"/>
        </w:rPr>
        <w:t xml:space="preserve">Када </w:t>
      </w:r>
      <w:r w:rsidRPr="00291CF2">
        <w:rPr>
          <w:rFonts w:ascii="Times New Roman" w:hAnsi="Times New Roman" w:cs="Times New Roman"/>
        </w:rPr>
        <w:t xml:space="preserve">је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укључен, али није повезан са хост </w:t>
      </w:r>
      <w:r>
        <w:rPr>
          <w:rFonts w:hint="eastAsia" w:ascii="Times New Roman" w:hAnsi="Times New Roman" w:cs="Times New Roman"/>
        </w:rPr>
        <w:t xml:space="preserve">уређајем </w:t>
      </w:r>
      <w:r w:rsidRPr="00291CF2">
        <w:rPr>
          <w:rFonts w:ascii="Times New Roman" w:hAnsi="Times New Roman" w:cs="Times New Roman"/>
        </w:rPr>
        <w:t xml:space="preserve">преко Bluetooth-а, </w:t>
      </w:r>
      <w:r w:rsidRPr="00291CF2">
        <w:rPr>
          <w:rFonts w:ascii="Times New Roman" w:hAnsi="Times New Roman" w:cs="Times New Roman"/>
        </w:rPr>
        <w:t xml:space="preserve">током пуњења </w:t>
      </w:r>
      <w:r>
        <w:rPr>
          <w:rFonts w:ascii="Times New Roman" w:hAnsi="Times New Roman" w:cs="Times New Roman"/>
        </w:rPr>
        <w:t xml:space="preserve">ваш Dot Pad X </w:t>
      </w:r>
      <w:r w:rsidRPr="00291CF2">
        <w:rPr>
          <w:rFonts w:ascii="Times New Roman" w:hAnsi="Times New Roman" w:cs="Times New Roman"/>
        </w:rPr>
        <w:t xml:space="preserve">пружа више индикатора. Црвена LED лампица се пали у доњем десном углу </w:t>
      </w:r>
      <w:r>
        <w:rPr>
          <w:rFonts w:ascii="Times New Roman" w:hAnsi="Times New Roman" w:cs="Times New Roman"/>
        </w:rPr>
        <w:t xml:space="preserve">вашег Dot Pad X </w:t>
      </w:r>
      <w:r w:rsidRPr="00291CF2">
        <w:rPr>
          <w:rFonts w:ascii="Times New Roman" w:hAnsi="Times New Roman" w:cs="Times New Roman"/>
        </w:rPr>
        <w:t xml:space="preserve">уређаја </w:t>
      </w:r>
      <w:r w:rsidRPr="00291CF2">
        <w:rPr>
          <w:rFonts w:ascii="Times New Roman" w:hAnsi="Times New Roman" w:cs="Times New Roman"/>
        </w:rPr>
        <w:t xml:space="preserve">да би означила да је пуњење у току. Истовремено се испоручује повратна информација вибрацијом која показује тренутни ниво батерије. Поред тога, 20-значни текстуални дисплеј приказује тактилни излаз који одговара нивоу батерије, омогућавајући корисницима да додирom потврде статус пуњења.</w:t>
      </w:r>
    </w:p>
    <w:p w:rsidRPr="00291CF2" w:rsidR="0072270B" w:rsidP="0072270B" w:rsidRDefault="0072270B" w14:paraId="76398185" w14:textId="77777777">
      <w:pPr>
        <w:rPr>
          <w:rFonts w:ascii="Times New Roman" w:hAnsi="Times New Roman" w:cs="Times New Roman"/>
        </w:rPr>
      </w:pPr>
      <w:r w:rsidRPr="00291CF2">
        <w:rPr>
          <w:rFonts w:ascii="Times New Roman" w:hAnsi="Times New Roman" w:cs="Times New Roman"/>
        </w:rPr>
        <w:t xml:space="preserve">Када </w:t>
      </w:r>
      <w:r w:rsidRPr="00291CF2">
        <w:rPr>
          <w:rFonts w:ascii="Times New Roman" w:hAnsi="Times New Roman" w:cs="Times New Roman"/>
        </w:rPr>
        <w:t xml:space="preserve">је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укључен и повезан са хост </w:t>
      </w:r>
      <w:r>
        <w:rPr>
          <w:rFonts w:hint="eastAsia" w:ascii="Times New Roman" w:hAnsi="Times New Roman" w:cs="Times New Roman"/>
        </w:rPr>
        <w:t xml:space="preserve">уређајем </w:t>
      </w:r>
      <w:r w:rsidRPr="00291CF2">
        <w:rPr>
          <w:rFonts w:ascii="Times New Roman" w:hAnsi="Times New Roman" w:cs="Times New Roman"/>
        </w:rPr>
        <w:t xml:space="preserve">преко Bluetooth-а, пуњење се означава црвеним LED светлом у доњем десном углу </w:t>
      </w:r>
      <w:r>
        <w:rPr>
          <w:rFonts w:ascii="Times New Roman" w:hAnsi="Times New Roman" w:cs="Times New Roman"/>
        </w:rPr>
        <w:t xml:space="preserve">вашег Dot Pad X-а</w:t>
      </w:r>
      <w:r w:rsidRPr="00291CF2">
        <w:rPr>
          <w:rFonts w:ascii="Times New Roman" w:hAnsi="Times New Roman" w:cs="Times New Roman"/>
        </w:rPr>
        <w:t xml:space="preserve">, уз вибрациони повратни сигнал који одражава тренутни ниво батерије. У овом стању тактилни повратни сигнал на 20-ћелијском текстуалном дисплеју се не приказује, како се не би нарушило корисничко искуство током Bluetooth комуникације.</w:t>
      </w:r>
    </w:p>
    <w:p w:rsidRPr="00291CF2" w:rsidR="0072270B" w:rsidP="00780B5F" w:rsidRDefault="00D65277" w14:paraId="172AB797" w14:textId="2B2A4E46">
      <w:pPr>
        <w:pStyle w:val="Heading4"/>
      </w:pPr>
      <w:bookmarkStart w:name="_Toc204765528" w:id="43"/>
      <w:bookmarkStart w:name="_Toc219371902" w:id="44"/>
      <w:r>
        <w:rPr>
          <w:rFonts w:hint="eastAsia"/>
        </w:rPr>
        <w:t xml:space="preserve"> </w:t>
      </w:r>
      <w:r w:rsidRPr="00291CF2" w:rsidR="0072270B">
        <w:t xml:space="preserve">Пуњење док </w:t>
      </w:r>
      <w:r w:rsidRPr="00291CF2" w:rsidR="0072270B">
        <w:t xml:space="preserve">је </w:t>
      </w:r>
      <w:r w:rsidRPr="00291CF2" w:rsidR="0072270B">
        <w:t xml:space="preserve">угашен</w:t>
      </w:r>
      <w:bookmarkEnd w:id="43"/>
      <w:bookmarkEnd w:id="44"/>
    </w:p>
    <w:p w:rsidRPr="00291CF2" w:rsidR="0072270B" w:rsidP="0072270B" w:rsidRDefault="0072270B" w14:paraId="5CD1E176" w14:textId="77777777">
      <w:pPr>
        <w:rPr>
          <w:rFonts w:ascii="Times New Roman" w:hAnsi="Times New Roman" w:cs="Times New Roman"/>
        </w:rPr>
      </w:pPr>
      <w:r w:rsidRPr="00291CF2">
        <w:rPr>
          <w:rFonts w:ascii="Times New Roman" w:hAnsi="Times New Roman" w:cs="Times New Roman"/>
        </w:rPr>
        <w:t xml:space="preserve">Када </w:t>
      </w:r>
      <w:r w:rsidRPr="00291CF2">
        <w:rPr>
          <w:rFonts w:ascii="Times New Roman" w:hAnsi="Times New Roman" w:cs="Times New Roman"/>
        </w:rPr>
        <w:t xml:space="preserve">је </w:t>
      </w:r>
      <w:r>
        <w:rPr>
          <w:rFonts w:hint="eastAsia" w:ascii="Times New Roman" w:hAnsi="Times New Roman" w:cs="Times New Roman"/>
        </w:rPr>
        <w:t xml:space="preserve">ваш </w:t>
      </w:r>
      <w:r w:rsidRPr="00291CF2">
        <w:rPr>
          <w:rFonts w:ascii="Times New Roman" w:hAnsi="Times New Roman" w:cs="Times New Roman"/>
        </w:rPr>
        <w:t xml:space="preserve">Dot Pad </w:t>
      </w:r>
      <w:r>
        <w:rPr>
          <w:rFonts w:ascii="Times New Roman" w:hAnsi="Times New Roman" w:cs="Times New Roman"/>
        </w:rPr>
        <w:t xml:space="preserve">X </w:t>
      </w:r>
      <w:r w:rsidRPr="00291CF2">
        <w:rPr>
          <w:rFonts w:ascii="Times New Roman" w:hAnsi="Times New Roman" w:cs="Times New Roman"/>
        </w:rPr>
        <w:t xml:space="preserve">искључен, не испоручује се вибрациони повратни сигнал за означавање нивоа батерије. Међутим, црвени LED индикатор у доњем десном углу ће се упалити, омогућавајући корисницима да потврде да је пуњење у току.</w:t>
      </w:r>
    </w:p>
    <w:p w:rsidRPr="00F5165F" w:rsidR="0072270B" w:rsidP="00780B5F" w:rsidRDefault="00D65277" w14:paraId="7AC36240" w14:textId="11099585">
      <w:pPr>
        <w:pStyle w:val="Heading4"/>
      </w:pPr>
      <w:bookmarkStart w:name="_Toc204765529" w:id="45"/>
      <w:bookmarkStart w:name="_Toc219371903" w:id="46"/>
      <w:r>
        <w:rPr>
          <w:rFonts w:hint="eastAsia"/>
        </w:rPr>
        <w:t xml:space="preserve"> </w:t>
      </w:r>
      <w:r w:rsidRPr="00F5165F" w:rsidR="0072270B">
        <w:t xml:space="preserve">Завршено пуњење</w:t>
      </w:r>
      <w:bookmarkEnd w:id="45"/>
      <w:bookmarkEnd w:id="46"/>
    </w:p>
    <w:p w:rsidR="0072270B" w:rsidP="0072270B" w:rsidRDefault="0072270B" w14:paraId="349D3127" w14:textId="77777777">
      <w:pPr>
        <w:rPr>
          <w:rFonts w:ascii="Times New Roman" w:hAnsi="Times New Roman" w:cs="Times New Roman"/>
        </w:rPr>
      </w:pPr>
      <w:r w:rsidRPr="00D71530">
        <w:rPr>
          <w:rFonts w:ascii="Times New Roman" w:hAnsi="Times New Roman" w:cs="Times New Roman"/>
        </w:rPr>
        <w:t xml:space="preserve">Ако је Dot Pad X укључен током пуњења, знаћете да је батерија пуна када се црвени LED индикатор искључи и осетите два тресања.</w:t>
      </w:r>
    </w:p>
    <w:p w:rsidR="0072270B" w:rsidP="0072270B" w:rsidRDefault="0072270B" w14:paraId="0D738168" w14:textId="77777777">
      <w:pPr>
        <w:rPr>
          <w:rFonts w:ascii="Times New Roman" w:hAnsi="Times New Roman" w:cs="Times New Roman"/>
        </w:rPr>
      </w:pPr>
      <w:r w:rsidRPr="00D71530">
        <w:rPr>
          <w:rFonts w:ascii="Times New Roman" w:hAnsi="Times New Roman" w:cs="Times New Roman"/>
        </w:rPr>
        <w:t xml:space="preserve">Ако је Dot Pad X искључен током пуњења, црвени LED индикатор се и даље гаси када је батерија потпуно напуњена, али нећете примити ниједно обавештење вибрацијом.</w:t>
      </w:r>
    </w:p>
    <w:p w:rsidRPr="00D71530" w:rsidR="0072270B" w:rsidP="0072270B" w:rsidRDefault="0072270B" w14:paraId="23383D43" w14:textId="77777777">
      <w:pPr>
        <w:rPr>
          <w:rFonts w:ascii="Times New Roman" w:hAnsi="Times New Roman" w:cs="Times New Roman"/>
        </w:rPr>
      </w:pPr>
    </w:p>
    <w:p w:rsidRPr="00780B5F" w:rsidR="0072270B" w:rsidP="00780B5F" w:rsidRDefault="0072270B" w14:paraId="3F92FBF2" w14:textId="77777777">
      <w:pPr>
        <w:pStyle w:val="Heading2"/>
        <w:rPr>
          <w:rStyle w:val="Heading1Char"/>
          <w:rFonts w:ascii="Times New Roman" w:hAnsi="Times New Roman" w:cs="Times New Roman"/>
          <w:sz w:val="36"/>
          <w:szCs w:val="36"/>
        </w:rPr>
      </w:pPr>
      <w:bookmarkStart w:name="_Toc204765530" w:id="47"/>
      <w:bookmarkStart w:name="_Toc219371904" w:id="48"/>
      <w:r w:rsidRPr="00780B5F">
        <w:rPr>
          <w:rStyle w:val="Heading1Char"/>
          <w:rFonts w:ascii="Times New Roman" w:hAnsi="Times New Roman" w:cs="Times New Roman"/>
          <w:sz w:val="36"/>
          <w:szCs w:val="36"/>
        </w:rPr>
        <w:lastRenderedPageBreak/>
      </w:r>
      <w:r w:rsidRPr="00780B5F">
        <w:rPr>
          <w:rStyle w:val="Heading1Char"/>
          <w:rFonts w:ascii="Times New Roman" w:hAnsi="Times New Roman" w:cs="Times New Roman"/>
          <w:sz w:val="36"/>
          <w:szCs w:val="36"/>
        </w:rPr>
        <w:t xml:space="preserve">Коришћење Dot Pad X</w:t>
      </w:r>
      <w:bookmarkEnd w:id="47"/>
      <w:bookmarkEnd w:id="48"/>
    </w:p>
    <w:p w:rsidRPr="0029308A" w:rsidR="0072270B" w:rsidP="0072270B" w:rsidRDefault="0072270B" w14:paraId="04D84D22" w14:textId="77777777">
      <w:pPr>
        <w:rPr>
          <w:rFonts w:ascii="Times New Roman" w:hAnsi="Times New Roman" w:cs="Times New Roman"/>
          <w:szCs w:val="22"/>
        </w:rPr>
      </w:pPr>
      <w:r w:rsidRPr="00F5165F">
        <w:rPr>
          <w:rFonts w:ascii="Times New Roman" w:hAnsi="Times New Roman" w:cs="Times New Roman"/>
          <w:szCs w:val="22"/>
        </w:rPr>
        <w:t xml:space="preserve">Dot Pad </w:t>
      </w:r>
      <w:r>
        <w:rPr>
          <w:rFonts w:ascii="Times New Roman" w:hAnsi="Times New Roman" w:cs="Times New Roman"/>
          <w:szCs w:val="22"/>
        </w:rPr>
        <w:t xml:space="preserve">X </w:t>
      </w:r>
      <w:r w:rsidRPr="00F5165F">
        <w:rPr>
          <w:rFonts w:ascii="Times New Roman" w:hAnsi="Times New Roman" w:cs="Times New Roman"/>
          <w:szCs w:val="22"/>
        </w:rPr>
        <w:t xml:space="preserve">је дисплеј у Брејлу који </w:t>
      </w:r>
      <w:r>
        <w:rPr>
          <w:rFonts w:ascii="Times New Roman" w:hAnsi="Times New Roman" w:cs="Times New Roman"/>
          <w:szCs w:val="22"/>
        </w:rPr>
        <w:t xml:space="preserve">мора да буде повезан са </w:t>
      </w:r>
      <w:r w:rsidRPr="00F5165F">
        <w:rPr>
          <w:rFonts w:ascii="Times New Roman" w:hAnsi="Times New Roman" w:cs="Times New Roman"/>
          <w:szCs w:val="22"/>
        </w:rPr>
        <w:t xml:space="preserve">другим </w:t>
      </w:r>
      <w:r>
        <w:rPr>
          <w:rFonts w:hint="eastAsia" w:ascii="Times New Roman" w:hAnsi="Times New Roman" w:cs="Times New Roman"/>
          <w:szCs w:val="22"/>
        </w:rPr>
        <w:t xml:space="preserve">уређајима </w:t>
      </w:r>
      <w:r w:rsidRPr="00F5165F">
        <w:rPr>
          <w:rFonts w:ascii="Times New Roman" w:hAnsi="Times New Roman" w:cs="Times New Roman"/>
          <w:szCs w:val="22"/>
        </w:rPr>
        <w:t xml:space="preserve">као што су лаптоп, iPad или iPhone. Он нуди ново искуство у коришћењу Брејла и тактилне графике кроз софтвер развијен на основу Dot Pad SDK-а, заједно са читачима екрана као што су </w:t>
      </w:r>
      <w:r>
        <w:rPr>
          <w:rFonts w:hint="eastAsia" w:ascii="Times New Roman" w:hAnsi="Times New Roman" w:cs="Times New Roman"/>
          <w:szCs w:val="22"/>
        </w:rPr>
        <w:t xml:space="preserve">JAWS, NVDA и </w:t>
      </w:r>
      <w:r w:rsidRPr="00F5165F">
        <w:rPr>
          <w:rFonts w:ascii="Times New Roman" w:hAnsi="Times New Roman" w:cs="Times New Roman"/>
          <w:szCs w:val="22"/>
        </w:rPr>
        <w:t xml:space="preserve">VoiceOver, пружајући </w:t>
      </w:r>
      <w:r w:rsidRPr="00F5165F">
        <w:rPr>
          <w:rFonts w:ascii="Times New Roman" w:hAnsi="Times New Roman" w:cs="Times New Roman"/>
          <w:szCs w:val="22"/>
        </w:rPr>
        <w:t xml:space="preserve">вам искуство </w:t>
      </w:r>
      <w:r w:rsidRPr="00F5165F">
        <w:rPr>
          <w:rFonts w:ascii="Times New Roman" w:hAnsi="Times New Roman" w:cs="Times New Roman"/>
          <w:szCs w:val="22"/>
        </w:rPr>
        <w:t xml:space="preserve">са више редова и тактилном графичком Брејл технологијом </w:t>
      </w:r>
      <w:r>
        <w:rPr>
          <w:rFonts w:ascii="Times New Roman" w:hAnsi="Times New Roman" w:cs="Times New Roman"/>
          <w:szCs w:val="22"/>
        </w:rPr>
        <w:t xml:space="preserve">на вашем Dot Pad X</w:t>
      </w:r>
      <w:r w:rsidRPr="00F5165F">
        <w:rPr>
          <w:rFonts w:ascii="Times New Roman" w:hAnsi="Times New Roman" w:cs="Times New Roman"/>
          <w:szCs w:val="22"/>
        </w:rPr>
        <w:t xml:space="preserve">.</w:t>
      </w:r>
    </w:p>
    <w:p w:rsidR="0072270B" w:rsidP="00780B5F" w:rsidRDefault="00D65277" w14:paraId="7913B923" w14:textId="37B9CABC">
      <w:pPr>
        <w:pStyle w:val="Heading3"/>
      </w:pPr>
      <w:bookmarkStart w:name="_Toc204765531" w:id="49"/>
      <w:bookmarkStart w:name="_Toc219371905" w:id="50"/>
      <w:r>
        <w:rPr>
          <w:rFonts w:hint="eastAsia"/>
        </w:rPr>
        <w:t xml:space="preserve"> </w:t>
      </w:r>
      <w:r w:rsidRPr="00F5165F" w:rsidR="0072270B">
        <w:t xml:space="preserve">Коришћење Dot Pad </w:t>
      </w:r>
      <w:r w:rsidR="0072270B">
        <w:t xml:space="preserve">X </w:t>
      </w:r>
      <w:r w:rsidRPr="00F5165F" w:rsidR="0072270B">
        <w:t xml:space="preserve">са Dot Canvas</w:t>
      </w:r>
      <w:bookmarkEnd w:id="49"/>
      <w:bookmarkEnd w:id="50"/>
    </w:p>
    <w:p w:rsidR="0072270B" w:rsidP="0072270B" w:rsidRDefault="0072270B" w14:paraId="04B25EDE" w14:textId="77777777">
      <w:pPr>
        <w:rPr>
          <w:rFonts w:ascii="Times New Roman" w:hAnsi="Times New Roman" w:eastAsia="Malgun Gothic" w:cs="Times New Roman"/>
          <w:szCs w:val="22"/>
        </w:rPr>
      </w:pPr>
      <w:r w:rsidRPr="0029308A">
        <w:rPr>
          <w:rFonts w:ascii="Times New Roman" w:hAnsi="Times New Roman" w:eastAsia="Malgun Gothic" w:cs="Times New Roman"/>
          <w:szCs w:val="22"/>
        </w:rPr>
        <w:t xml:space="preserve">Dot Canvas је свестран дигитални алат за Dot Pad X који је развио Dot Inc., доступан и као апликација и као веб-платформа. Он омогућава корисницима да креирају, уређују, сачувају и деле тактилне графике и текст у Брајеовом писму. Прилагођен корисницима са оштећеним видом и слепим особама, Dot Canvas олакшава креирање богатих, мултисензорних садржаја, унапређујући учење, креативност и приступачност. За детаљна упутства за употребу погледајте најновији приручник "Употреба Dot Pad X са Dot Canvas".</w:t>
      </w:r>
    </w:p>
    <w:p w:rsidR="0072270B" w:rsidP="0072270B" w:rsidRDefault="0072270B" w14:paraId="49EE1488" w14:textId="77777777">
      <w:r w:rsidRPr="0029308A">
        <w:rPr>
          <w:rFonts w:ascii="Times New Roman" w:hAnsi="Times New Roman" w:eastAsia="Malgun Gothic" w:cs="Times New Roman"/>
          <w:b/>
          <w:bCs/>
          <w:szCs w:val="22"/>
        </w:rPr>
        <w:t xml:space="preserve">Линк за преузимање: </w:t>
      </w:r>
      <w:hyperlink w:history="1" r:id="rId15">
        <w:r w:rsidRPr="0029308A">
          <w:rPr>
            <w:rStyle w:val="Hyperlink"/>
            <w:rFonts w:ascii="Times New Roman" w:hAnsi="Times New Roman" w:eastAsia="Malgun Gothic" w:cs="Times New Roman"/>
            <w:szCs w:val="22"/>
          </w:rPr>
          <w:t xml:space="preserve">Коришћење Dot Pad X са Dot Canvas</w:t>
        </w:r>
      </w:hyperlink>
    </w:p>
    <w:p w:rsidRPr="004845F6" w:rsidR="0072270B" w:rsidP="0072270B" w:rsidRDefault="0072270B" w14:paraId="4D9693DA"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Линк за Dot Canvas веб:</w:t>
      </w:r>
      <w:hyperlink w:history="1" r:id="rId16">
        <w:r w:rsidRPr="004845F6">
          <w:rPr>
            <w:rStyle w:val="Hyperlink"/>
            <w:rFonts w:ascii="Times New Roman" w:hAnsi="Times New Roman" w:eastAsia="Malgun Gothic" w:cs="Times New Roman"/>
            <w:szCs w:val="22"/>
          </w:rPr>
          <w:t xml:space="preserve"> https://apps-dotincorp.com/</w:t>
        </w:r>
      </w:hyperlink>
    </w:p>
    <w:p w:rsidRPr="004845F6" w:rsidR="0072270B" w:rsidP="0072270B" w:rsidRDefault="0072270B" w14:paraId="24B2E1FF" w14:textId="77777777">
      <w:pPr>
        <w:rPr>
          <w:rFonts w:ascii="Times New Roman" w:hAnsi="Times New Roman" w:eastAsia="Malgun Gothic" w:cs="Times New Roman"/>
          <w:b/>
          <w:bCs/>
          <w:szCs w:val="22"/>
        </w:rPr>
      </w:pPr>
      <w:r w:rsidRPr="004845F6">
        <w:rPr>
          <w:rFonts w:hint="eastAsia" w:ascii="Times New Roman" w:hAnsi="Times New Roman" w:eastAsia="Malgun Gothic" w:cs="Times New Roman"/>
          <w:b/>
          <w:bCs/>
          <w:szCs w:val="22"/>
        </w:rPr>
        <w:t xml:space="preserve">Линк за преузимање </w:t>
      </w:r>
      <w:r w:rsidRPr="004845F6">
        <w:rPr>
          <w:rFonts w:hint="eastAsia" w:ascii="Times New Roman" w:hAnsi="Times New Roman" w:eastAsia="Malgun Gothic" w:cs="Times New Roman"/>
          <w:b/>
          <w:bCs/>
          <w:szCs w:val="22"/>
        </w:rPr>
        <w:t xml:space="preserve">апликације Dot Canvas:</w:t>
      </w:r>
      <w:hyperlink w:history="1" r:id="rId17">
        <w:r w:rsidRPr="004845F6">
          <w:rPr>
            <w:rStyle w:val="Hyperlink"/>
            <w:rFonts w:ascii="Times New Roman" w:hAnsi="Times New Roman" w:eastAsia="Malgun Gothic" w:cs="Times New Roman"/>
            <w:szCs w:val="22"/>
          </w:rPr>
          <w:t xml:space="preserve"> https://apps.apple.com/kr/app/dot-canvas/id1613110785</w:t>
        </w:r>
      </w:hyperlink>
    </w:p>
    <w:p w:rsidRPr="00821BE9" w:rsidR="0072270B" w:rsidP="00780B5F" w:rsidRDefault="00D65277" w14:paraId="7D94B845" w14:textId="6DA369B5">
      <w:pPr>
        <w:pStyle w:val="Heading3"/>
      </w:pPr>
      <w:bookmarkStart w:name="_Toc219371906" w:id="51"/>
      <w:r>
        <w:rPr>
          <w:rFonts w:hint="eastAsia"/>
        </w:rPr>
        <w:t xml:space="preserve"> </w:t>
      </w:r>
      <w:r w:rsidRPr="00821BE9" w:rsidR="0072270B">
        <w:t xml:space="preserve">Коришћење Dot Pad X са Dot Book </w:t>
      </w:r>
      <w:r w:rsidRPr="00821BE9" w:rsidR="0072270B">
        <w:rPr>
          <w:rFonts w:hint="eastAsia"/>
        </w:rPr>
        <w:t xml:space="preserve">(да се одреди)</w:t>
      </w:r>
      <w:bookmarkEnd w:id="51"/>
    </w:p>
    <w:p w:rsidR="0072270B" w:rsidP="00780B5F" w:rsidRDefault="00D65277" w14:paraId="4D6E1797" w14:textId="311B35AC">
      <w:pPr>
        <w:pStyle w:val="Heading3"/>
      </w:pPr>
      <w:bookmarkStart w:name="_Toc204765532" w:id="52"/>
      <w:bookmarkStart w:name="_Toc219371907" w:id="53"/>
      <w:r>
        <w:rPr>
          <w:rFonts w:hint="eastAsia"/>
        </w:rPr>
        <w:t xml:space="preserve"/>
      </w:r>
      <w:bookmarkEnd w:id="52"/>
      <w:r w:rsidRPr="0022061F" w:rsidR="0072270B">
        <w:t xml:space="preserve"> Коришћење Dot Pad </w:t>
      </w:r>
      <w:r w:rsidR="0072270B">
        <w:t xml:space="preserve">X </w:t>
      </w:r>
      <w:r w:rsidRPr="0022061F" w:rsidR="0072270B">
        <w:t xml:space="preserve">са </w:t>
      </w:r>
      <w:r w:rsidRPr="0022061F" w:rsidR="0072270B">
        <w:t xml:space="preserve">Dot Book (TBD) и VoiceOver-ом</w:t>
      </w:r>
      <w:bookmarkEnd w:id="53"/>
    </w:p>
    <w:p w:rsidR="0072270B" w:rsidP="0072270B" w:rsidRDefault="0072270B" w14:paraId="138BE4AF" w14:textId="77777777">
      <w:r w:rsidRPr="00446C3E">
        <w:rPr>
          <w:rFonts w:ascii="Times New Roman" w:hAnsi="Times New Roman" w:cs="Times New Roman"/>
        </w:rPr>
        <w:t xml:space="preserve">VoiceOver је напредни читач екрана компаније Apple, дизајниран да помогне корисницима са оштећеним видом пружајући и аудио и тактилну повратну информацију. </w:t>
      </w:r>
      <w:r w:rsidRPr="00446C3E">
        <w:rPr>
          <w:rFonts w:ascii="Times New Roman" w:hAnsi="Times New Roman" w:cs="Times New Roman"/>
        </w:rPr>
        <w:t xml:space="preserve">Када се користи са Dot Pad X, VoiceOver испоручује тактилни излаз и за текст и за графику, нудећи свеобухватно и интуитивно приступачно решење.</w:t>
      </w:r>
      <w:r w:rsidRPr="00446C3E">
        <w:rPr>
          <w:rFonts w:ascii="Times New Roman" w:hAnsi="Times New Roman" w:cs="Times New Roman"/>
        </w:rPr>
        <w:br/>
      </w:r>
      <w:r w:rsidRPr="00446C3E">
        <w:rPr>
          <w:rFonts w:ascii="Times New Roman" w:hAnsi="Times New Roman" w:cs="Times New Roman"/>
        </w:rPr>
        <w:t xml:space="preserve">Ова комбинација значајно побољшава интеракцију између вашег Dot Pad X и корисника.</w:t>
      </w:r>
      <w:r w:rsidRPr="00446C3E">
        <w:rPr>
          <w:rFonts w:ascii="Times New Roman" w:hAnsi="Times New Roman" w:cs="Times New Roman"/>
        </w:rPr>
        <w:br/>
      </w:r>
      <w:r w:rsidRPr="00446C3E">
        <w:rPr>
          <w:rFonts w:ascii="Times New Roman" w:hAnsi="Times New Roman" w:cs="Times New Roman"/>
        </w:rPr>
        <w:t xml:space="preserve">За детаљна упутства погледајте најновији водич под називом "Коришћење Dot Pad X са VoiceOver-ом".</w:t>
      </w:r>
    </w:p>
    <w:p w:rsidRPr="00446C3E" w:rsidR="0072270B" w:rsidP="0072270B" w:rsidRDefault="0072270B" w14:paraId="78D0C578" w14:textId="77777777">
      <w:r w:rsidRPr="00446C3E">
        <w:rPr>
          <w:rFonts w:ascii="Times New Roman" w:hAnsi="Times New Roman" w:cs="Times New Roman"/>
          <w:b/>
          <w:bCs/>
        </w:rPr>
        <w:t xml:space="preserve">Линк за преузимање: </w:t>
      </w:r>
      <w:hyperlink w:history="1" r:id="rId18">
        <w:r w:rsidRPr="00446C3E">
          <w:rPr>
            <w:rStyle w:val="Hyperlink"/>
            <w:rFonts w:hint="eastAsia" w:ascii="Times New Roman" w:hAnsi="Times New Roman" w:cs="Times New Roman"/>
          </w:rPr>
          <w:t xml:space="preserve">Коришћење Dot Pad X са VoiceOver-ом</w:t>
        </w:r>
      </w:hyperlink>
    </w:p>
    <w:p w:rsidR="0072270B" w:rsidP="00780B5F" w:rsidRDefault="00D65277" w14:paraId="7C3479C3" w14:textId="7BE6D721">
      <w:pPr>
        <w:pStyle w:val="Heading3"/>
      </w:pPr>
      <w:bookmarkStart w:name="_Toc219371908" w:id="54"/>
      <w:r>
        <w:rPr>
          <w:rFonts w:hint="eastAsia"/>
        </w:rPr>
        <w:t xml:space="preserve"> </w:t>
      </w:r>
      <w:r w:rsidRPr="00821BE9" w:rsidR="0072270B">
        <w:t xml:space="preserve">Коришћење Dot Pad X са JAWS </w:t>
      </w:r>
      <w:r w:rsidRPr="00821BE9" w:rsidR="0072270B">
        <w:rPr>
          <w:rFonts w:hint="eastAsia"/>
        </w:rPr>
        <w:t xml:space="preserve">(да се одреди</w:t>
      </w:r>
      <w:r w:rsidRPr="00821BE9" w:rsidR="00821BE9">
        <w:rPr>
          <w:rFonts w:hint="eastAsia"/>
        </w:rPr>
        <w:t xml:space="preserve">)</w:t>
      </w:r>
      <w:bookmarkEnd w:id="54"/>
    </w:p>
    <w:p w:rsidRPr="00A56EA3" w:rsidR="00A56EA3" w:rsidP="00A56EA3" w:rsidRDefault="00A56EA3" w14:paraId="1885B946" w14:textId="77777777">
      <w:pPr>
        <w:rPr>
          <w:lang w:val="en"/>
        </w:rPr>
      </w:pPr>
    </w:p>
    <w:p w:rsidRPr="0022061F" w:rsidR="0072270B" w:rsidP="00780B5F" w:rsidRDefault="00D65277" w14:paraId="043020B5" w14:textId="61D81069">
      <w:pPr>
        <w:pStyle w:val="Heading3"/>
      </w:pPr>
      <w:bookmarkStart w:name="_Toc204765533" w:id="55"/>
      <w:bookmarkStart w:name="_Toc219371909" w:id="56"/>
      <w:r>
        <w:rPr>
          <w:rFonts w:hint="eastAsia"/>
        </w:rPr>
        <w:t xml:space="preserve"> </w:t>
      </w:r>
      <w:r w:rsidRPr="0022061F" w:rsidR="0072270B">
        <w:t xml:space="preserve">Коришћење </w:t>
      </w:r>
      <w:r w:rsidR="0072270B">
        <w:t xml:space="preserve">Dot </w:t>
      </w:r>
      <w:r w:rsidRPr="0022061F" w:rsidR="0072270B">
        <w:t xml:space="preserve">Pad </w:t>
      </w:r>
      <w:r w:rsidR="0072270B">
        <w:t xml:space="preserve">X </w:t>
      </w:r>
      <w:r w:rsidRPr="0022061F" w:rsidR="0072270B">
        <w:t xml:space="preserve">са NVDA</w:t>
      </w:r>
      <w:bookmarkEnd w:id="55"/>
      <w:bookmarkEnd w:id="56"/>
    </w:p>
    <w:p w:rsidRPr="00FC6A0B" w:rsidR="0072270B" w:rsidP="0072270B" w:rsidRDefault="0072270B" w14:paraId="456384C3" w14:textId="2841781E">
      <w:pPr>
        <w:rPr>
          <w:rFonts w:ascii="Times New Roman" w:hAnsi="Times New Roman" w:cs="Times New Roman"/>
        </w:rPr>
      </w:pPr>
      <w:r w:rsidRPr="00FC6A0B">
        <w:rPr>
          <w:rFonts w:ascii="Times New Roman" w:hAnsi="Times New Roman" w:cs="Times New Roman"/>
        </w:rPr>
        <w:t xml:space="preserve">NVDA (</w:t>
      </w:r>
      <w:r w:rsidRPr="00FC6A0B">
        <w:rPr>
          <w:rFonts w:ascii="Times New Roman" w:hAnsi="Times New Roman" w:cs="Times New Roman"/>
        </w:rPr>
        <w:t xml:space="preserve">Non </w:t>
      </w:r>
      <w:r w:rsidRPr="00FC6A0B">
        <w:rPr>
          <w:rFonts w:ascii="Times New Roman" w:hAnsi="Times New Roman" w:cs="Times New Roman"/>
        </w:rPr>
        <w:t xml:space="preserve">Visual </w:t>
      </w:r>
      <w:r w:rsidRPr="00FC6A0B">
        <w:rPr>
          <w:rFonts w:ascii="Times New Roman" w:hAnsi="Times New Roman" w:cs="Times New Roman"/>
        </w:rPr>
        <w:t xml:space="preserve">Desktop Access) је бесплатан и отворени читач екрана који је развио NV Access за Microsoft Windows. Dot Inc. обезбеђује посебан NVDA драјвер како би се осигурала беспрекорна компатибилност са Dot Pad </w:t>
      </w:r>
      <w:r>
        <w:rPr>
          <w:rFonts w:ascii="Times New Roman" w:hAnsi="Times New Roman" w:cs="Times New Roman"/>
        </w:rPr>
        <w:t xml:space="preserve">X</w:t>
      </w:r>
      <w:r w:rsidRPr="00FC6A0B">
        <w:rPr>
          <w:rFonts w:ascii="Times New Roman" w:hAnsi="Times New Roman" w:cs="Times New Roman"/>
        </w:rPr>
        <w:t xml:space="preserve">, унапређујући искуство тактилног графичког приказа за кориснике. За детаљна упутства о томе како ефикасно користити Dot Pad </w:t>
      </w:r>
      <w:r>
        <w:rPr>
          <w:rFonts w:ascii="Times New Roman" w:hAnsi="Times New Roman" w:cs="Times New Roman"/>
        </w:rPr>
        <w:t xml:space="preserve">X </w:t>
      </w:r>
      <w:r w:rsidRPr="00FC6A0B">
        <w:rPr>
          <w:rFonts w:ascii="Times New Roman" w:hAnsi="Times New Roman" w:cs="Times New Roman"/>
        </w:rPr>
        <w:t xml:space="preserve">са NVDA, погледајте најновији водич под називом "Using Dot Pad </w:t>
      </w:r>
      <w:r>
        <w:rPr>
          <w:rFonts w:ascii="Times New Roman" w:hAnsi="Times New Roman" w:cs="Times New Roman"/>
        </w:rPr>
        <w:t xml:space="preserve">X </w:t>
      </w:r>
      <w:r w:rsidRPr="00FC6A0B">
        <w:rPr>
          <w:rFonts w:ascii="Times New Roman" w:hAnsi="Times New Roman" w:cs="Times New Roman"/>
        </w:rPr>
        <w:t xml:space="preserve">with NVDA."</w:t>
      </w:r>
    </w:p>
    <w:p w:rsidRPr="00446C3E" w:rsidR="0072270B" w:rsidP="0072270B" w:rsidRDefault="0072270B" w14:paraId="15E911D9" w14:textId="77777777">
      <w:r w:rsidRPr="0022061F">
        <w:rPr>
          <w:rFonts w:ascii="Times New Roman" w:hAnsi="Times New Roman" w:cs="Times New Roman"/>
          <w:b/>
          <w:bCs/>
        </w:rPr>
        <w:t xml:space="preserve">Линк за преузимање</w:t>
      </w:r>
      <w:r w:rsidRPr="00FC6A0B">
        <w:rPr>
          <w:rFonts w:ascii="Times New Roman" w:hAnsi="Times New Roman" w:cs="Times New Roman"/>
        </w:rPr>
        <w:t xml:space="preserve">: </w:t>
      </w:r>
      <w:hyperlink w:history="1" r:id="rId19">
        <w:r w:rsidRPr="00FC6A0B">
          <w:rPr>
            <w:rStyle w:val="Hyperlink"/>
            <w:rFonts w:hint="eastAsia" w:ascii="Times New Roman" w:hAnsi="Times New Roman" w:cs="Times New Roman"/>
          </w:rPr>
          <w:t xml:space="preserve">Коришћење Dot Pad </w:t>
        </w:r>
        <w:r>
          <w:rPr>
            <w:rStyle w:val="Hyperlink"/>
            <w:rFonts w:hint="eastAsia" w:ascii="Times New Roman" w:hAnsi="Times New Roman" w:cs="Times New Roman"/>
          </w:rPr>
          <w:t xml:space="preserve">X </w:t>
        </w:r>
        <w:r w:rsidRPr="00FC6A0B">
          <w:rPr>
            <w:rStyle w:val="Hyperlink"/>
            <w:rFonts w:hint="eastAsia" w:ascii="Times New Roman" w:hAnsi="Times New Roman" w:cs="Times New Roman"/>
          </w:rPr>
          <w:t xml:space="preserve">са NVDA</w:t>
        </w:r>
      </w:hyperlink>
    </w:p>
    <w:p w:rsidRPr="00636D37" w:rsidR="0072270B" w:rsidP="00780B5F" w:rsidRDefault="0072270B" w14:paraId="295E5F9D" w14:textId="77777777">
      <w:pPr>
        <w:pStyle w:val="Heading2"/>
      </w:pPr>
      <w:bookmarkStart w:name="_Toc219371910" w:id="57"/>
      <w:r w:rsidRPr="00636D37">
        <w:t xml:space="preserve">Спецификације</w:t>
      </w:r>
      <w:bookmarkEnd w:id="57"/>
    </w:p>
    <w:p w:rsidRPr="005F1B39" w:rsidR="0072270B" w:rsidP="00780B5F" w:rsidRDefault="00D65277" w14:paraId="2486E334" w14:textId="38FA7D10">
      <w:pPr>
        <w:pStyle w:val="Heading3"/>
      </w:pPr>
      <w:bookmarkStart w:name="_Toc204765519" w:id="58"/>
      <w:bookmarkStart w:name="_Toc219371911" w:id="59"/>
      <w:r>
        <w:rPr>
          <w:rFonts w:hint="eastAsia"/>
        </w:rPr>
        <w:t xml:space="preserve"> </w:t>
      </w:r>
      <w:r w:rsidR="0072270B">
        <w:rPr>
          <w:rFonts w:hint="eastAsia"/>
        </w:rPr>
        <w:t xml:space="preserve">Specifikacije </w:t>
      </w:r>
      <w:r w:rsidRPr="003B5374" w:rsidR="0072270B">
        <w:t xml:space="preserve">хардвера</w:t>
      </w:r>
      <w:bookmarkEnd w:id="58"/>
      <w:r w:rsidR="0072270B">
        <w:rPr>
          <w:rFonts w:hint="eastAsia"/>
        </w:rPr>
        <w:t xml:space="preserve"> </w:t>
      </w:r>
      <w:bookmarkEnd w:id="59"/>
    </w:p>
    <w:p w:rsidRPr="005F1B39" w:rsidR="0072270B" w:rsidP="0072270B" w:rsidRDefault="0072270B" w14:paraId="65C6FB35" w14:textId="77777777">
      <w:pPr>
        <w:rPr>
          <w:rFonts w:ascii="Times New Roman" w:hAnsi="Times New Roman" w:cs="Times New Roman"/>
        </w:rPr>
      </w:pPr>
      <w:r w:rsidRPr="005F1B39">
        <w:rPr>
          <w:rFonts w:ascii="Times New Roman" w:hAnsi="Times New Roman" w:cs="Times New Roman"/>
        </w:rPr>
        <w:t xml:space="preserve">Тактилни дисплеј: 300 ћелија</w:t>
      </w:r>
    </w:p>
    <w:p w:rsidRPr="005F1B39" w:rsidR="0072270B" w:rsidP="0072270B" w:rsidRDefault="0072270B" w14:paraId="1DA01EBC" w14:textId="77777777">
      <w:pPr>
        <w:rPr>
          <w:rFonts w:ascii="Times New Roman" w:hAnsi="Times New Roman" w:cs="Times New Roman"/>
        </w:rPr>
      </w:pPr>
      <w:r w:rsidRPr="005F1B39">
        <w:rPr>
          <w:rFonts w:ascii="Times New Roman" w:hAnsi="Times New Roman" w:cs="Times New Roman"/>
        </w:rPr>
        <w:t xml:space="preserve">Приказ у Брејлу: 20 ћелија</w:t>
      </w:r>
    </w:p>
    <w:p w:rsidRPr="005F1B39" w:rsidR="0072270B" w:rsidP="0072270B" w:rsidRDefault="0072270B" w14:paraId="22C7DD27" w14:textId="77777777">
      <w:pPr>
        <w:rPr>
          <w:rFonts w:ascii="Times New Roman" w:hAnsi="Times New Roman" w:cs="Times New Roman"/>
        </w:rPr>
      </w:pPr>
      <w:r w:rsidRPr="005F1B39">
        <w:rPr>
          <w:rFonts w:ascii="Times New Roman" w:hAnsi="Times New Roman" w:cs="Times New Roman"/>
        </w:rPr>
        <w:t xml:space="preserve">Заштита ћелија: одвојени поклопци за области од 300 ћелија (графика) и 20 ћелија (текст)</w:t>
      </w:r>
    </w:p>
    <w:p w:rsidRPr="005F1B39" w:rsidR="0072270B" w:rsidP="0072270B" w:rsidRDefault="0072270B" w14:paraId="687BE640" w14:textId="77777777">
      <w:pPr>
        <w:rPr>
          <w:rFonts w:ascii="Times New Roman" w:hAnsi="Times New Roman" w:cs="Times New Roman"/>
        </w:rPr>
      </w:pPr>
      <w:r w:rsidRPr="005F1B39">
        <w:rPr>
          <w:rFonts w:ascii="Times New Roman" w:hAnsi="Times New Roman" w:cs="Times New Roman"/>
        </w:rPr>
        <w:t xml:space="preserve">Процесор: ARM Cortex-M4, 32-битни, 120MHz</w:t>
      </w:r>
    </w:p>
    <w:p w:rsidRPr="005F1B39" w:rsidR="0072270B" w:rsidP="0072270B" w:rsidRDefault="0072270B" w14:paraId="743D1138" w14:textId="77777777">
      <w:pPr>
        <w:rPr>
          <w:rFonts w:ascii="Times New Roman" w:hAnsi="Times New Roman" w:cs="Times New Roman"/>
        </w:rPr>
      </w:pPr>
      <w:r w:rsidRPr="005F1B39">
        <w:rPr>
          <w:rFonts w:ascii="Times New Roman" w:hAnsi="Times New Roman" w:cs="Times New Roman"/>
        </w:rPr>
        <w:lastRenderedPageBreak/>
      </w:r>
      <w:r w:rsidRPr="005F1B39">
        <w:rPr>
          <w:rFonts w:ascii="Times New Roman" w:hAnsi="Times New Roman" w:cs="Times New Roman"/>
        </w:rPr>
        <w:t xml:space="preserve">РАМ: 64KB</w:t>
      </w:r>
    </w:p>
    <w:p w:rsidRPr="005F1B39" w:rsidR="0072270B" w:rsidP="0072270B" w:rsidRDefault="0072270B" w14:paraId="65CA87BA" w14:textId="77777777">
      <w:pPr>
        <w:rPr>
          <w:rFonts w:ascii="Times New Roman" w:hAnsi="Times New Roman" w:cs="Times New Roman"/>
        </w:rPr>
      </w:pPr>
      <w:r w:rsidRPr="005F1B39">
        <w:rPr>
          <w:rFonts w:ascii="Times New Roman" w:hAnsi="Times New Roman" w:cs="Times New Roman"/>
        </w:rPr>
        <w:t xml:space="preserve">Флеш меморија: 128KB.</w:t>
      </w:r>
    </w:p>
    <w:p w:rsidRPr="005F1B39" w:rsidR="0072270B" w:rsidP="0072270B" w:rsidRDefault="0072270B" w14:paraId="25C5EA7A" w14:textId="77777777">
      <w:pPr>
        <w:rPr>
          <w:rFonts w:ascii="Times New Roman" w:hAnsi="Times New Roman" w:cs="Times New Roman"/>
        </w:rPr>
      </w:pPr>
      <w:r w:rsidRPr="005F1B39">
        <w:rPr>
          <w:rFonts w:ascii="Times New Roman" w:hAnsi="Times New Roman" w:cs="Times New Roman"/>
        </w:rPr>
        <w:t xml:space="preserve">Спољна меморија: Није подржано.</w:t>
      </w:r>
    </w:p>
    <w:p w:rsidRPr="005F1B39" w:rsidR="0072270B" w:rsidP="0072270B" w:rsidRDefault="0072270B" w14:paraId="34C1001F" w14:textId="77777777">
      <w:pPr>
        <w:rPr>
          <w:rFonts w:ascii="Times New Roman" w:hAnsi="Times New Roman" w:cs="Times New Roman"/>
        </w:rPr>
      </w:pPr>
      <w:r w:rsidRPr="005F1B39">
        <w:rPr>
          <w:rFonts w:ascii="Times New Roman" w:hAnsi="Times New Roman" w:cs="Times New Roman"/>
        </w:rPr>
        <w:t xml:space="preserve">Бежично: Bluetooth LE 5.0</w:t>
      </w:r>
    </w:p>
    <w:p w:rsidRPr="005F1B39" w:rsidR="0072270B" w:rsidP="0072270B" w:rsidRDefault="0072270B" w14:paraId="6B2E68C5" w14:textId="77777777">
      <w:pPr>
        <w:rPr>
          <w:rFonts w:ascii="Times New Roman" w:hAnsi="Times New Roman" w:cs="Times New Roman"/>
        </w:rPr>
      </w:pPr>
      <w:r w:rsidRPr="005F1B39">
        <w:rPr>
          <w:rFonts w:ascii="Times New Roman" w:hAnsi="Times New Roman" w:cs="Times New Roman"/>
        </w:rPr>
        <w:t xml:space="preserve">Сензор / Камера: Нема</w:t>
      </w:r>
    </w:p>
    <w:p w:rsidRPr="005F1B39" w:rsidR="0072270B" w:rsidP="0072270B" w:rsidRDefault="0072270B" w14:paraId="6E7640A7" w14:textId="77777777">
      <w:pPr>
        <w:rPr>
          <w:rFonts w:ascii="Times New Roman" w:hAnsi="Times New Roman" w:cs="Times New Roman"/>
        </w:rPr>
      </w:pPr>
      <w:r w:rsidRPr="005F1B39">
        <w:rPr>
          <w:rFonts w:ascii="Times New Roman" w:hAnsi="Times New Roman" w:cs="Times New Roman"/>
        </w:rPr>
        <w:t xml:space="preserve">Димензије и тежина</w:t>
      </w:r>
    </w:p>
    <w:p w:rsidRPr="005F1B39" w:rsidR="0072270B" w:rsidP="0072270B" w:rsidRDefault="0072270B" w14:paraId="499B46DF" w14:textId="77777777">
      <w:pPr>
        <w:rPr>
          <w:rFonts w:ascii="Times New Roman" w:hAnsi="Times New Roman" w:cs="Times New Roman"/>
        </w:rPr>
      </w:pPr>
      <w:r w:rsidRPr="005F1B39">
        <w:rPr>
          <w:rFonts w:ascii="Times New Roman" w:hAnsi="Times New Roman" w:cs="Times New Roman"/>
        </w:rPr>
        <w:t xml:space="preserve">Димензије: 273,5 (Ш) × 228,5 (Д) × 31,0 (В) мм</w:t>
      </w:r>
    </w:p>
    <w:p w:rsidR="0072270B" w:rsidP="0072270B" w:rsidRDefault="0072270B" w14:paraId="64FAAAC2" w14:textId="77777777">
      <w:pPr>
        <w:rPr>
          <w:rFonts w:ascii="Times New Roman" w:hAnsi="Times New Roman" w:cs="Times New Roman"/>
        </w:rPr>
      </w:pPr>
      <w:r w:rsidRPr="005F1B39">
        <w:rPr>
          <w:rFonts w:ascii="Times New Roman" w:hAnsi="Times New Roman" w:cs="Times New Roman"/>
        </w:rPr>
        <w:t xml:space="preserve">Тежина: Приближно 1.200 г ±10%</w:t>
      </w:r>
    </w:p>
    <w:p w:rsidRPr="005F1B39" w:rsidR="0072270B" w:rsidP="0072270B" w:rsidRDefault="0072270B" w14:paraId="7F75B4D5" w14:textId="77777777">
      <w:pPr>
        <w:rPr>
          <w:rFonts w:ascii="Times New Roman" w:hAnsi="Times New Roman" w:cs="Times New Roman"/>
        </w:rPr>
      </w:pPr>
      <w:r w:rsidRPr="005F1B39">
        <w:rPr>
          <w:rFonts w:ascii="Times New Roman" w:hAnsi="Times New Roman" w:cs="Times New Roman"/>
        </w:rPr>
        <w:t xml:space="preserve">Функционалне тастере: 4</w:t>
      </w:r>
    </w:p>
    <w:p w:rsidRPr="005F1B39" w:rsidR="0072270B" w:rsidP="0072270B" w:rsidRDefault="0072270B" w14:paraId="61A73FD8" w14:textId="77777777">
      <w:pPr>
        <w:rPr>
          <w:rFonts w:ascii="Times New Roman" w:hAnsi="Times New Roman" w:cs="Times New Roman"/>
        </w:rPr>
      </w:pPr>
      <w:r w:rsidRPr="005F1B39">
        <w:rPr>
          <w:rFonts w:ascii="Times New Roman" w:hAnsi="Times New Roman" w:cs="Times New Roman"/>
        </w:rPr>
        <w:t xml:space="preserve">Тастери за панорамирање: лево, десно</w:t>
      </w:r>
    </w:p>
    <w:p w:rsidRPr="005F1B39" w:rsidR="0072270B" w:rsidP="0072270B" w:rsidRDefault="0072270B" w14:paraId="68493408" w14:textId="77777777">
      <w:pPr>
        <w:rPr>
          <w:rFonts w:ascii="Times New Roman" w:hAnsi="Times New Roman" w:cs="Times New Roman"/>
        </w:rPr>
      </w:pPr>
      <w:r w:rsidRPr="005F1B39">
        <w:rPr>
          <w:rFonts w:ascii="Times New Roman" w:hAnsi="Times New Roman" w:cs="Times New Roman"/>
        </w:rPr>
        <w:t xml:space="preserve">Прекидач за напајање: 1</w:t>
      </w:r>
    </w:p>
    <w:p w:rsidRPr="005F1B39" w:rsidR="0072270B" w:rsidP="0072270B" w:rsidRDefault="0072270B" w14:paraId="5B5E0CB1" w14:textId="77777777">
      <w:pPr>
        <w:rPr>
          <w:rFonts w:ascii="Times New Roman" w:hAnsi="Times New Roman" w:cs="Times New Roman"/>
        </w:rPr>
      </w:pPr>
      <w:r w:rsidRPr="005F1B39">
        <w:rPr>
          <w:rFonts w:ascii="Times New Roman" w:hAnsi="Times New Roman" w:cs="Times New Roman"/>
        </w:rPr>
        <w:t xml:space="preserve">Леви USB-C: Подаци и ажурирања фирмвера.</w:t>
      </w:r>
    </w:p>
    <w:p w:rsidRPr="005F1B39" w:rsidR="0072270B" w:rsidP="0072270B" w:rsidRDefault="0072270B" w14:paraId="4219D0D2" w14:textId="77777777">
      <w:pPr>
        <w:rPr>
          <w:rFonts w:ascii="Times New Roman" w:hAnsi="Times New Roman" w:cs="Times New Roman"/>
        </w:rPr>
      </w:pPr>
      <w:r w:rsidRPr="005F1B39">
        <w:rPr>
          <w:rFonts w:ascii="Times New Roman" w:hAnsi="Times New Roman" w:cs="Times New Roman"/>
        </w:rPr>
        <w:t xml:space="preserve">Десни USB-C: напајање и пуњење</w:t>
      </w:r>
    </w:p>
    <w:p w:rsidRPr="005F1B39" w:rsidR="0072270B" w:rsidP="0072270B" w:rsidRDefault="0072270B" w14:paraId="736CDF0E" w14:textId="77777777">
      <w:pPr>
        <w:rPr>
          <w:rFonts w:ascii="Times New Roman" w:hAnsi="Times New Roman" w:cs="Times New Roman"/>
        </w:rPr>
      </w:pPr>
      <w:r w:rsidRPr="005F1B39">
        <w:rPr>
          <w:rFonts w:ascii="Times New Roman" w:hAnsi="Times New Roman" w:cs="Times New Roman"/>
        </w:rPr>
        <w:t xml:space="preserve">Батерија: Li-ion 3,60 V, 10,05 Ah, 36,18 Wh (1S3P)</w:t>
      </w:r>
    </w:p>
    <w:p w:rsidRPr="005F1B39" w:rsidR="0072270B" w:rsidP="0072270B" w:rsidRDefault="0072270B" w14:paraId="32B602F7" w14:textId="77777777">
      <w:pPr>
        <w:rPr>
          <w:rFonts w:ascii="Times New Roman" w:hAnsi="Times New Roman" w:cs="Times New Roman"/>
        </w:rPr>
      </w:pPr>
      <w:r w:rsidRPr="005F1B39">
        <w:rPr>
          <w:rFonts w:ascii="Times New Roman" w:hAnsi="Times New Roman" w:cs="Times New Roman"/>
        </w:rPr>
        <w:t xml:space="preserve">Пуњење: DC 5V / мин. 3A</w:t>
      </w:r>
    </w:p>
    <w:p w:rsidRPr="005F1B39" w:rsidR="0072270B" w:rsidP="0072270B" w:rsidRDefault="0072270B" w14:paraId="0B9C8058" w14:textId="77777777">
      <w:pPr>
        <w:rPr>
          <w:rFonts w:ascii="Times New Roman" w:hAnsi="Times New Roman" w:cs="Times New Roman"/>
        </w:rPr>
      </w:pPr>
      <w:r w:rsidRPr="005F1B39">
        <w:rPr>
          <w:rFonts w:ascii="Times New Roman" w:hAnsi="Times New Roman" w:cs="Times New Roman"/>
        </w:rPr>
        <w:t xml:space="preserve">Брзо пуњење: подржани QC и PD.</w:t>
      </w:r>
    </w:p>
    <w:p w:rsidRPr="005F1B39" w:rsidR="0072270B" w:rsidP="0072270B" w:rsidRDefault="0072270B" w14:paraId="0DF475CE" w14:textId="77777777">
      <w:pPr>
        <w:rPr>
          <w:rFonts w:ascii="Times New Roman" w:hAnsi="Times New Roman" w:cs="Times New Roman"/>
        </w:rPr>
      </w:pPr>
      <w:r w:rsidRPr="005F1B39">
        <w:rPr>
          <w:rFonts w:ascii="Times New Roman" w:hAnsi="Times New Roman" w:cs="Times New Roman"/>
        </w:rPr>
        <w:t xml:space="preserve">Радна температура: 0°C ~ 35°C</w:t>
      </w:r>
    </w:p>
    <w:p w:rsidRPr="005F1B39" w:rsidR="0072270B" w:rsidP="0072270B" w:rsidRDefault="0072270B" w14:paraId="76581E66" w14:textId="77777777">
      <w:pPr>
        <w:rPr>
          <w:rFonts w:ascii="Times New Roman" w:hAnsi="Times New Roman" w:cs="Times New Roman"/>
        </w:rPr>
      </w:pPr>
      <w:r w:rsidRPr="005F1B39">
        <w:rPr>
          <w:rFonts w:ascii="Times New Roman" w:hAnsi="Times New Roman" w:cs="Times New Roman"/>
        </w:rPr>
        <w:t xml:space="preserve">Температура складиштења (краткорочно): -20°C ~ 45°C</w:t>
      </w:r>
    </w:p>
    <w:p w:rsidRPr="005F1B39" w:rsidR="0072270B" w:rsidP="0072270B" w:rsidRDefault="0072270B" w14:paraId="2D932298" w14:textId="77777777">
      <w:pPr>
        <w:rPr>
          <w:rFonts w:ascii="Times New Roman" w:hAnsi="Times New Roman" w:cs="Times New Roman"/>
        </w:rPr>
      </w:pPr>
      <w:r w:rsidRPr="005F1B39">
        <w:rPr>
          <w:rFonts w:ascii="Times New Roman" w:hAnsi="Times New Roman" w:cs="Times New Roman"/>
        </w:rPr>
        <w:t xml:space="preserve">Температура складиштења (дугорочно): -20°C ~ 25°C</w:t>
      </w:r>
    </w:p>
    <w:p w:rsidRPr="005F1B39" w:rsidR="0072270B" w:rsidP="0072270B" w:rsidRDefault="0072270B" w14:paraId="00A2FEA9" w14:textId="77777777">
      <w:pPr>
        <w:rPr>
          <w:rFonts w:ascii="Times New Roman" w:hAnsi="Times New Roman" w:cs="Times New Roman"/>
        </w:rPr>
      </w:pPr>
      <w:r w:rsidRPr="005F1B39">
        <w:rPr>
          <w:rFonts w:ascii="Times New Roman" w:hAnsi="Times New Roman" w:cs="Times New Roman"/>
        </w:rPr>
        <w:t xml:space="preserve">Време опоравка (мин температура): 24 сата</w:t>
      </w:r>
    </w:p>
    <w:p w:rsidRPr="005F1B39" w:rsidR="0072270B" w:rsidP="0072270B" w:rsidRDefault="0072270B" w14:paraId="081039EB" w14:textId="77777777">
      <w:pPr>
        <w:rPr>
          <w:rFonts w:ascii="Times New Roman" w:hAnsi="Times New Roman" w:cs="Times New Roman"/>
        </w:rPr>
      </w:pPr>
      <w:r w:rsidRPr="005F1B39">
        <w:rPr>
          <w:rFonts w:ascii="Times New Roman" w:hAnsi="Times New Roman" w:cs="Times New Roman"/>
        </w:rPr>
        <w:t xml:space="preserve">Радна влажност: 20% ~ 75% R.H.</w:t>
      </w:r>
    </w:p>
    <w:p w:rsidRPr="005F1B39" w:rsidR="0072270B" w:rsidP="0072270B" w:rsidRDefault="0072270B" w14:paraId="718A9967" w14:textId="77777777">
      <w:pPr>
        <w:rPr>
          <w:rFonts w:ascii="Times New Roman" w:hAnsi="Times New Roman" w:cs="Times New Roman"/>
        </w:rPr>
      </w:pPr>
      <w:r w:rsidRPr="005F1B39">
        <w:rPr>
          <w:rFonts w:ascii="Times New Roman" w:hAnsi="Times New Roman" w:cs="Times New Roman"/>
        </w:rPr>
        <w:t xml:space="preserve">Влажност складиштења: 10% ~ 80% R.H.</w:t>
      </w:r>
    </w:p>
    <w:p w:rsidRPr="005F1B39" w:rsidR="0072270B" w:rsidP="0072270B" w:rsidRDefault="0072270B" w14:paraId="6D2BF020" w14:textId="77777777">
      <w:pPr>
        <w:rPr>
          <w:rFonts w:ascii="Times New Roman" w:hAnsi="Times New Roman" w:cs="Times New Roman"/>
        </w:rPr>
      </w:pPr>
      <w:r w:rsidRPr="005F1B39">
        <w:rPr>
          <w:rFonts w:ascii="Times New Roman" w:hAnsi="Times New Roman" w:cs="Times New Roman"/>
        </w:rPr>
        <w:t xml:space="preserve">Радни притисак: 500 ~ 1060 </w:t>
      </w:r>
      <w:r w:rsidRPr="005F1B39">
        <w:rPr>
          <w:rFonts w:ascii="Times New Roman" w:hAnsi="Times New Roman" w:cs="Times New Roman"/>
        </w:rPr>
        <w:t xml:space="preserve">hPa</w:t>
      </w:r>
    </w:p>
    <w:p w:rsidRPr="00120358" w:rsidR="0072270B" w:rsidP="00780B5F" w:rsidRDefault="00D65277" w14:paraId="49A7ECD7" w14:textId="19A72575">
      <w:pPr>
        <w:pStyle w:val="Heading3"/>
      </w:pPr>
      <w:bookmarkStart w:name="_Toc204765520" w:id="60"/>
      <w:bookmarkStart w:name="_Toc219371912" w:id="61"/>
      <w:r>
        <w:rPr>
          <w:rFonts w:hint="eastAsia"/>
        </w:rPr>
        <w:t xml:space="preserve"> </w:t>
      </w:r>
      <w:r w:rsidRPr="00120358" w:rsidR="0072270B">
        <w:t xml:space="preserve">Спецификације комуникације</w:t>
      </w:r>
      <w:bookmarkEnd w:id="60"/>
      <w:bookmarkEnd w:id="61"/>
    </w:p>
    <w:p w:rsidRPr="005F1B39" w:rsidR="0072270B" w:rsidP="0072270B" w:rsidRDefault="0072270B" w14:paraId="4A35DFA1" w14:textId="77777777">
      <w:pPr>
        <w:rPr>
          <w:rFonts w:ascii="Times New Roman" w:hAnsi="Times New Roman" w:cs="Times New Roman"/>
        </w:rPr>
      </w:pPr>
      <w:r w:rsidRPr="005F1B39">
        <w:rPr>
          <w:rFonts w:ascii="Times New Roman" w:hAnsi="Times New Roman" w:cs="Times New Roman"/>
        </w:rPr>
        <w:t xml:space="preserve">Спецификација: Bluetooth 5.0 (LE, до 10 kbps)</w:t>
      </w:r>
    </w:p>
    <w:p w:rsidRPr="005F1B39" w:rsidR="0072270B" w:rsidP="0072270B" w:rsidRDefault="0072270B" w14:paraId="0FD0F011" w14:textId="77777777">
      <w:pPr>
        <w:rPr>
          <w:rFonts w:ascii="Times New Roman" w:hAnsi="Times New Roman" w:cs="Times New Roman"/>
        </w:rPr>
      </w:pPr>
      <w:r w:rsidRPr="005F1B39">
        <w:rPr>
          <w:rFonts w:ascii="Times New Roman" w:hAnsi="Times New Roman" w:cs="Times New Roman"/>
        </w:rPr>
        <w:t xml:space="preserve">Излазна снага: 0 dBm.</w:t>
      </w:r>
    </w:p>
    <w:p w:rsidRPr="005F1B39" w:rsidR="0072270B" w:rsidP="0072270B" w:rsidRDefault="0072270B" w14:paraId="5D968814" w14:textId="77777777">
      <w:pPr>
        <w:rPr>
          <w:rFonts w:ascii="Times New Roman" w:hAnsi="Times New Roman" w:cs="Times New Roman"/>
        </w:rPr>
      </w:pPr>
      <w:r w:rsidRPr="005F1B39">
        <w:rPr>
          <w:rFonts w:ascii="Times New Roman" w:hAnsi="Times New Roman" w:cs="Times New Roman"/>
        </w:rPr>
        <w:t xml:space="preserve">Брзина преноса података: 10 kbps</w:t>
      </w:r>
    </w:p>
    <w:p w:rsidRPr="005F1B39" w:rsidR="0072270B" w:rsidP="0072270B" w:rsidRDefault="0072270B" w14:paraId="72EF412D" w14:textId="77777777">
      <w:pPr>
        <w:rPr>
          <w:rFonts w:ascii="Times New Roman" w:hAnsi="Times New Roman" w:cs="Times New Roman"/>
        </w:rPr>
      </w:pPr>
      <w:r w:rsidRPr="005F1B39">
        <w:rPr>
          <w:rFonts w:ascii="Times New Roman" w:hAnsi="Times New Roman" w:cs="Times New Roman"/>
        </w:rPr>
        <w:t xml:space="preserve">Протоколи: GAP, GATT, SM, L2CAP, интегрисани заштитници јавних профила</w:t>
      </w:r>
    </w:p>
    <w:p w:rsidRPr="005F1B39" w:rsidR="0072270B" w:rsidP="0072270B" w:rsidRDefault="0072270B" w14:paraId="5FA45A59" w14:textId="77777777">
      <w:pPr>
        <w:rPr>
          <w:rFonts w:ascii="Times New Roman" w:hAnsi="Times New Roman" w:cs="Times New Roman"/>
        </w:rPr>
      </w:pPr>
      <w:r w:rsidRPr="005F1B39">
        <w:rPr>
          <w:rFonts w:ascii="Times New Roman" w:hAnsi="Times New Roman" w:cs="Times New Roman"/>
        </w:rPr>
        <w:t xml:space="preserve">Осетљивост: -90 dBm</w:t>
      </w:r>
    </w:p>
    <w:p w:rsidR="0072270B" w:rsidP="0072270B" w:rsidRDefault="0072270B" w14:paraId="3F2B040A" w14:textId="77777777">
      <w:pPr>
        <w:rPr>
          <w:rFonts w:ascii="Times New Roman" w:hAnsi="Times New Roman" w:cs="Times New Roman"/>
        </w:rPr>
      </w:pPr>
      <w:r w:rsidRPr="005F1B39">
        <w:rPr>
          <w:rFonts w:ascii="Times New Roman" w:hAnsi="Times New Roman" w:cs="Times New Roman"/>
        </w:rPr>
        <w:t xml:space="preserve">Фреквенцијски опсег: 2,402 GHz – 2,480 GHz</w:t>
      </w:r>
    </w:p>
    <w:p w:rsidRPr="00960A62" w:rsidR="0072270B" w:rsidP="0072270B" w:rsidRDefault="0072270B" w14:paraId="7046C933" w14:textId="77777777">
      <w:pPr>
        <w:rPr>
          <w:rFonts w:ascii="Times New Roman" w:hAnsi="Times New Roman" w:cs="Times New Roman"/>
        </w:rPr>
      </w:pPr>
    </w:p>
    <w:p w:rsidR="0072270B" w:rsidP="00780B5F" w:rsidRDefault="0072270B" w14:paraId="66A19400" w14:textId="77777777">
      <w:pPr>
        <w:pStyle w:val="Heading2"/>
      </w:pPr>
      <w:bookmarkStart w:name="_Toc194571058" w:id="62"/>
      <w:bookmarkStart w:name="_Toc204765534" w:id="63"/>
      <w:bookmarkStart w:name="_Toc219371913" w:id="64"/>
      <w:r w:rsidRPr="0022061F">
        <w:lastRenderedPageBreak/>
      </w:r>
      <w:r w:rsidRPr="0022061F">
        <w:t xml:space="preserve">Руковање и мере безбедности</w:t>
      </w:r>
      <w:bookmarkEnd w:id="62"/>
      <w:bookmarkEnd w:id="63"/>
      <w:bookmarkEnd w:id="64"/>
    </w:p>
    <w:p w:rsidR="0072270B" w:rsidP="0072270B" w:rsidRDefault="0072270B" w14:paraId="5FB7A22F" w14:textId="77777777">
      <w:r w:rsidRPr="00D35405">
        <w:rPr>
          <w:rFonts w:asciiTheme="majorBidi" w:hAnsiTheme="majorBidi" w:cstheme="majorBidi"/>
          <w:szCs w:val="22"/>
        </w:rPr>
        <w:t xml:space="preserve">Садржај овог упутства може да се разликује од стварног производа, у зависности од верзије софтвера производа, спецификација модела и подешавања корисника. </w:t>
      </w:r>
      <w:r w:rsidRPr="00636D37">
        <w:rPr>
          <w:rFonts w:asciiTheme="majorBidi" w:hAnsiTheme="majorBidi" w:cstheme="majorBidi"/>
          <w:szCs w:val="22"/>
        </w:rPr>
        <w:t xml:space="preserve">Користите Dot Pad X само у сврхе за које је намењен, како је описано у овом упутству за коришћење</w:t>
      </w:r>
      <w:r w:rsidRPr="00D35405">
        <w:rPr>
          <w:rFonts w:asciiTheme="majorBidi" w:hAnsiTheme="majorBidi" w:cstheme="majorBidi"/>
          <w:szCs w:val="22"/>
        </w:rPr>
        <w:t xml:space="preserve">. Користите са опрезом јер се производ може оштетити ако падне</w:t>
      </w:r>
      <w:r>
        <w:rPr>
          <w:rFonts w:hint="eastAsia" w:asciiTheme="majorBidi" w:hAnsiTheme="majorBidi" w:cstheme="majorBidi"/>
          <w:szCs w:val="22"/>
        </w:rPr>
        <w:t xml:space="preserve">.</w:t>
      </w:r>
    </w:p>
    <w:p w:rsidRPr="00D35405" w:rsidR="0072270B" w:rsidRDefault="0072270B" w14:paraId="22D5CB47"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Држите Dot Pad </w:t>
      </w:r>
      <w:r>
        <w:rPr>
          <w:rFonts w:asciiTheme="majorBidi" w:hAnsiTheme="majorBidi" w:cstheme="majorBidi"/>
          <w:szCs w:val="22"/>
        </w:rPr>
        <w:t xml:space="preserve">X </w:t>
      </w:r>
      <w:r w:rsidRPr="00D35405">
        <w:rPr>
          <w:rFonts w:asciiTheme="majorBidi" w:hAnsiTheme="majorBidi" w:cstheme="majorBidi"/>
          <w:szCs w:val="22"/>
        </w:rPr>
        <w:t xml:space="preserve">сувим. Ако се користи на влажном месту или се намочи, производ можда неће радити исправно.</w:t>
      </w:r>
    </w:p>
    <w:p w:rsidRPr="00D35405" w:rsidR="0072270B" w:rsidRDefault="0072270B" w14:paraId="7EE4335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има уграђени магнетић. Не стављајте га у близину других магнетних производа или метала. Постоји ризик од оштећења производа.</w:t>
      </w:r>
    </w:p>
    <w:p w:rsidRPr="00D35405" w:rsidR="0072270B" w:rsidRDefault="0072270B" w14:paraId="13927490"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Користите Dot Pad </w:t>
      </w:r>
      <w:r>
        <w:rPr>
          <w:rFonts w:asciiTheme="majorBidi" w:hAnsiTheme="majorBidi" w:cstheme="majorBidi"/>
          <w:szCs w:val="22"/>
        </w:rPr>
        <w:t xml:space="preserve">X </w:t>
      </w:r>
      <w:r w:rsidRPr="00D35405">
        <w:rPr>
          <w:rFonts w:asciiTheme="majorBidi" w:hAnsiTheme="majorBidi" w:cstheme="majorBidi"/>
          <w:szCs w:val="22"/>
        </w:rPr>
        <w:t xml:space="preserve">на столу, далеко од тела, а када га користите у прашњавом простору, стране честице могу ући у унутрашњост и ометати </w:t>
      </w:r>
      <w:r w:rsidRPr="00D35405">
        <w:rPr>
          <w:rFonts w:asciiTheme="majorBidi" w:hAnsiTheme="majorBidi" w:cstheme="majorBidi"/>
          <w:szCs w:val="22"/>
        </w:rPr>
        <w:t xml:space="preserve">рад </w:t>
      </w:r>
      <w:r>
        <w:rPr>
          <w:rFonts w:asciiTheme="majorBidi" w:hAnsiTheme="majorBidi" w:cstheme="majorBidi"/>
          <w:szCs w:val="22"/>
        </w:rPr>
        <w:t xml:space="preserve">вашег Dot Pad </w:t>
      </w:r>
      <w:r w:rsidRPr="00D35405">
        <w:rPr>
          <w:rFonts w:asciiTheme="majorBidi" w:hAnsiTheme="majorBidi" w:cstheme="majorBidi"/>
          <w:szCs w:val="22"/>
        </w:rPr>
        <w:t xml:space="preserve">X-а. </w:t>
      </w:r>
    </w:p>
    <w:p w:rsidRPr="00D35405" w:rsidR="0072270B" w:rsidRDefault="0072270B" w14:paraId="748E77C6"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Користите само додатну опрему коју испоручује Dot Inc. Коришћење друге додатне опреме трећих произвођача може изазвати неисправност производа и може довести до тога да корисник не добије гарантне услуге које пружа Dot Inc.</w:t>
      </w:r>
    </w:p>
    <w:p w:rsidRPr="00D35405" w:rsidR="0072270B" w:rsidRDefault="0072270B" w14:paraId="1895E15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је прошао EMC (електро-магнетска компатибилност) тест. Међутим, ситуационе или окружне променљиве и даље могу изазвати сметње или утицати на сигнале преко околних уређаја. Може доћи до стварања топлоте и квара у раду.</w:t>
      </w:r>
    </w:p>
    <w:p w:rsidRPr="00D35405" w:rsidR="0072270B" w:rsidRDefault="0072270B" w14:paraId="48F37F22"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Бежично проводљиво напајање уређаја</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прати RF (радиофреквенцијски) стандард. Међутим, ако напон и температура нису у оквиру стандардног распона, бежично проводљиво напајање производа може бити нестабилно и утицати на перформансе. </w:t>
      </w:r>
    </w:p>
    <w:p w:rsidRPr="00D35405" w:rsidR="0072270B" w:rsidRDefault="0072270B" w14:paraId="406106BB"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је прошао тест RSE (зрачење сувишних емисија). Међутим, ако </w:t>
      </w:r>
      <w:r w:rsidRPr="00D35405">
        <w:rPr>
          <w:rFonts w:asciiTheme="majorBidi" w:hAnsiTheme="majorBidi" w:cstheme="majorBidi"/>
          <w:szCs w:val="22"/>
        </w:rPr>
        <w:t xml:space="preserve">се </w:t>
      </w: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користи са неоригиналним додацима, може доћи до квара.</w:t>
      </w:r>
    </w:p>
    <w:p w:rsidRPr="00D35405" w:rsidR="0072270B" w:rsidRDefault="0072270B" w14:paraId="654C036E"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Функција бежичне комуникације кратког домета уређаја</w:t>
      </w:r>
      <w:r w:rsidRPr="00D35405">
        <w:rPr>
          <w:rFonts w:asciiTheme="majorBidi" w:hAnsiTheme="majorBidi" w:cstheme="majorBidi"/>
          <w:szCs w:val="22"/>
        </w:rPr>
        <w:t xml:space="preserve"> Dot Pad </w:t>
      </w:r>
      <w:r w:rsidRPr="00D35405">
        <w:rPr>
          <w:rFonts w:asciiTheme="majorBidi" w:hAnsiTheme="majorBidi" w:cstheme="majorBidi"/>
          <w:szCs w:val="22"/>
        </w:rPr>
        <w:t xml:space="preserve">X испуњава стандарде безбедности преноса података. Међутим, ако софтвер или фирмвер буде модификован или измењен без овлашћења, безбедност преноса података производа може да ради неправилно.  </w:t>
      </w:r>
    </w:p>
    <w:p w:rsidRPr="00D35405" w:rsidR="0072270B" w:rsidRDefault="0072270B" w14:paraId="302C8873" w14:textId="77777777">
      <w:pPr>
        <w:widowControl/>
        <w:numPr>
          <w:ilvl w:val="0"/>
          <w:numId w:val="56"/>
        </w:numPr>
        <w:wordWrap/>
        <w:autoSpaceDE/>
        <w:autoSpaceDN/>
        <w:spacing w:after="0" w:line="276" w:lineRule="auto"/>
        <w:rPr>
          <w:rFonts w:asciiTheme="majorBidi" w:hAnsiTheme="majorBidi" w:cstheme="majorBidi"/>
          <w:szCs w:val="22"/>
        </w:rPr>
      </w:pPr>
      <w:r w:rsidRPr="00D35405">
        <w:rPr>
          <w:rFonts w:asciiTheme="majorBidi" w:hAnsiTheme="majorBidi" w:cstheme="majorBidi"/>
          <w:szCs w:val="22"/>
        </w:rPr>
        <w:t xml:space="preserve">Dot Pad </w:t>
      </w:r>
      <w:r>
        <w:rPr>
          <w:rFonts w:asciiTheme="majorBidi" w:hAnsiTheme="majorBidi" w:cstheme="majorBidi"/>
          <w:szCs w:val="22"/>
        </w:rPr>
        <w:t xml:space="preserve">X </w:t>
      </w:r>
      <w:r w:rsidRPr="00D35405">
        <w:rPr>
          <w:rFonts w:asciiTheme="majorBidi" w:hAnsiTheme="majorBidi" w:cstheme="majorBidi"/>
          <w:szCs w:val="22"/>
        </w:rPr>
        <w:t xml:space="preserve">је прошао све горе поменуте квалификационе тестове у овлашћеним лабораторијама. Међутим, ако се производ постави у различите услове који могу изазвати функционалне грешке или се користи на атипичне начине рада, производ може да ради неправилно. Препоручује се да искључите </w:t>
      </w:r>
      <w:r>
        <w:rPr>
          <w:rFonts w:asciiTheme="majorBidi" w:hAnsiTheme="majorBidi" w:cstheme="majorBidi"/>
          <w:szCs w:val="22"/>
        </w:rPr>
        <w:t xml:space="preserve">Dot Pad X</w:t>
      </w:r>
      <w:r w:rsidRPr="00D35405">
        <w:rPr>
          <w:rFonts w:asciiTheme="majorBidi" w:hAnsiTheme="majorBidi" w:cstheme="majorBidi"/>
          <w:szCs w:val="22"/>
        </w:rPr>
        <w:t xml:space="preserve">, одспојите напајање, престанете да користите </w:t>
      </w:r>
      <w:r>
        <w:rPr>
          <w:rFonts w:asciiTheme="majorBidi" w:hAnsiTheme="majorBidi" w:cstheme="majorBidi"/>
          <w:szCs w:val="22"/>
        </w:rPr>
        <w:t xml:space="preserve">Dot Pad X </w:t>
      </w:r>
      <w:r w:rsidRPr="00D35405">
        <w:rPr>
          <w:rFonts w:asciiTheme="majorBidi" w:hAnsiTheme="majorBidi" w:cstheme="majorBidi"/>
          <w:szCs w:val="22"/>
        </w:rPr>
        <w:t xml:space="preserve">и контактирате корисничку службу.</w:t>
      </w:r>
    </w:p>
    <w:p w:rsidRPr="00D35405" w:rsidR="0072270B" w:rsidRDefault="0072270B" w14:paraId="377B766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Ако се примени притисак док се ћелије Брејлова писма крећу, производ можда неће функционисати нормално. У том случају не ради се о квару, па предлажемо да уклоните руку и поново покушате да одштампате жељену слику. </w:t>
      </w:r>
    </w:p>
    <w:p w:rsidRPr="00D35405" w:rsidR="0072270B" w:rsidRDefault="0072270B" w14:paraId="167AF47D"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Ако се производ користи у супротном смеру, можда неће моћи правилно да прикаже слику или Брејјев писам. </w:t>
      </w:r>
    </w:p>
    <w:p w:rsidRPr="00D35405" w:rsidR="0072270B" w:rsidRDefault="0072270B" w14:paraId="06021E6E"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Неке спецификације производа могу бити измењене без претходне најаве како бисмо вам боље служили. </w:t>
      </w:r>
    </w:p>
    <w:p w:rsidRPr="00D35405" w:rsidR="0072270B" w:rsidRDefault="0072270B" w14:paraId="1A560C39"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Ако </w:t>
      </w:r>
      <w:r w:rsidRPr="00D35405">
        <w:rPr>
          <w:rFonts w:asciiTheme="majorBidi" w:hAnsiTheme="majorBidi" w:cstheme="majorBidi"/>
          <w:szCs w:val="22"/>
        </w:rPr>
        <w:t xml:space="preserve">фирмвер </w:t>
      </w:r>
      <w:r w:rsidRPr="00D35405">
        <w:rPr>
          <w:rFonts w:asciiTheme="majorBidi" w:hAnsiTheme="majorBidi" w:cstheme="majorBidi"/>
          <w:szCs w:val="22"/>
        </w:rPr>
        <w:t xml:space="preserve">Dot Pad </w:t>
      </w:r>
      <w:r w:rsidRPr="00D35405">
        <w:rPr>
          <w:rFonts w:asciiTheme="majorBidi" w:hAnsiTheme="majorBidi" w:cstheme="majorBidi"/>
          <w:szCs w:val="22"/>
        </w:rPr>
        <w:t xml:space="preserve">X-а који обезбеђује Dot Inc. буде промењен или инсталиран на производ преко неовлашћеног канала, то може оштетити производ или изазвати грешке. У том случају гарантни сервис се поништава. </w:t>
      </w:r>
    </w:p>
    <w:p w:rsidRPr="00D35405" w:rsidR="0072270B" w:rsidRDefault="0072270B" w14:paraId="721FAB44"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Пошто Dot Pad </w:t>
      </w:r>
      <w:r>
        <w:rPr>
          <w:rFonts w:asciiTheme="majorBidi" w:hAnsiTheme="majorBidi" w:cstheme="majorBidi"/>
          <w:szCs w:val="22"/>
        </w:rPr>
        <w:t xml:space="preserve">X </w:t>
      </w:r>
      <w:r w:rsidRPr="00D35405">
        <w:rPr>
          <w:rFonts w:asciiTheme="majorBidi" w:hAnsiTheme="majorBidi" w:cstheme="majorBidi"/>
          <w:szCs w:val="22"/>
        </w:rPr>
        <w:t xml:space="preserve">има могућност радио-сметања током коришћења, не може да пружа услуге везане за безбедност људи. </w:t>
      </w:r>
    </w:p>
    <w:p w:rsidRPr="00D35405" w:rsidR="0072270B" w:rsidRDefault="0072270B" w14:paraId="43FA3143" w14:textId="77777777">
      <w:pPr>
        <w:widowControl/>
        <w:numPr>
          <w:ilvl w:val="0"/>
          <w:numId w:val="56"/>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При пуњењу Dot Pad </w:t>
      </w:r>
      <w:r>
        <w:rPr>
          <w:rFonts w:asciiTheme="majorBidi" w:hAnsiTheme="majorBidi" w:cstheme="majorBidi"/>
          <w:szCs w:val="22"/>
        </w:rPr>
        <w:t xml:space="preserve">X</w:t>
      </w:r>
      <w:r w:rsidRPr="00D35405">
        <w:rPr>
          <w:rFonts w:asciiTheme="majorBidi" w:hAnsiTheme="majorBidi" w:cstheme="majorBidi"/>
          <w:szCs w:val="22"/>
        </w:rPr>
        <w:t xml:space="preserve">-а температура уређаја може порасти, а ако температура батерије пређе одређени ниво, пуњење може бити аутоматски прекинуто из безбедносних разлога. </w:t>
      </w:r>
    </w:p>
    <w:p w:rsidRPr="00D35405" w:rsidR="0072270B" w:rsidP="0072270B" w:rsidRDefault="0072270B" w14:paraId="70409DFF" w14:textId="77777777">
      <w:pPr>
        <w:spacing w:line="276" w:lineRule="auto"/>
        <w:jc w:val="both"/>
        <w:rPr>
          <w:rFonts w:asciiTheme="majorBidi" w:hAnsiTheme="majorBidi" w:cstheme="majorBidi"/>
        </w:rPr>
      </w:pPr>
    </w:p>
    <w:p w:rsidRPr="0029308A" w:rsidR="0072270B" w:rsidP="0072270B" w:rsidRDefault="0072270B" w14:paraId="79FA247D" w14:textId="77777777">
      <w:pPr>
        <w:spacing w:line="276" w:lineRule="auto"/>
        <w:jc w:val="both"/>
        <w:rPr>
          <w:rFonts w:asciiTheme="majorBidi" w:hAnsiTheme="majorBidi" w:cstheme="majorBidi"/>
          <w:sz w:val="28"/>
          <w:szCs w:val="28"/>
        </w:rPr>
      </w:pPr>
      <w:r w:rsidRPr="00D35405">
        <w:rPr>
          <w:rFonts w:asciiTheme="majorBidi" w:hAnsiTheme="majorBidi" w:cstheme="majorBidi"/>
          <w:b/>
          <w:sz w:val="28"/>
          <w:szCs w:val="28"/>
        </w:rPr>
        <w:lastRenderedPageBreak/>
      </w:r>
      <w:r w:rsidRPr="00D35405">
        <w:rPr>
          <w:rFonts w:asciiTheme="majorBidi" w:hAnsiTheme="majorBidi" w:cstheme="majorBidi"/>
          <w:b/>
          <w:sz w:val="28"/>
          <w:szCs w:val="28"/>
        </w:rPr>
        <w:t xml:space="preserve">Безбедност у следећим ситуацијама:</w:t>
      </w:r>
    </w:p>
    <w:p w:rsidRPr="00D35405" w:rsidR="0072270B" w:rsidP="0072270B" w:rsidRDefault="0072270B" w14:paraId="0C56BC2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 Не користите Dot Pad </w:t>
      </w:r>
      <w:r>
        <w:rPr>
          <w:rFonts w:asciiTheme="majorBidi" w:hAnsiTheme="majorBidi" w:cstheme="majorBidi"/>
          <w:b/>
          <w:szCs w:val="22"/>
        </w:rPr>
        <w:t xml:space="preserve">X </w:t>
      </w:r>
      <w:r w:rsidRPr="00D35405">
        <w:rPr>
          <w:rFonts w:asciiTheme="majorBidi" w:hAnsiTheme="majorBidi" w:cstheme="majorBidi"/>
          <w:b/>
          <w:szCs w:val="22"/>
        </w:rPr>
        <w:t xml:space="preserve">током јаке олује са грмљавином.</w:t>
      </w:r>
    </w:p>
    <w:p w:rsidRPr="00D35405" w:rsidR="0072270B" w:rsidP="0072270B" w:rsidRDefault="0072270B" w14:paraId="767C2D6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Током јаке громоносне олује, уздржите се од коришћења уређаја и искључите пуњач из извора напајања. Наставак коришћења може довести до повреда, пожара или квара. </w:t>
      </w:r>
    </w:p>
    <w:p w:rsidRPr="00D35405" w:rsidR="0072270B" w:rsidP="0072270B" w:rsidRDefault="0072270B" w14:paraId="14E6CC72"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2. Не користите Dot Pad </w:t>
      </w:r>
      <w:r>
        <w:rPr>
          <w:rFonts w:asciiTheme="majorBidi" w:hAnsiTheme="majorBidi" w:cstheme="majorBidi"/>
          <w:b/>
          <w:szCs w:val="22"/>
        </w:rPr>
        <w:t xml:space="preserve">X </w:t>
      </w:r>
      <w:r w:rsidRPr="00D35405">
        <w:rPr>
          <w:rFonts w:asciiTheme="majorBidi" w:hAnsiTheme="majorBidi" w:cstheme="majorBidi"/>
          <w:b/>
          <w:szCs w:val="22"/>
        </w:rPr>
        <w:t xml:space="preserve">у забрањеним подручјима. </w:t>
      </w:r>
    </w:p>
    <w:p w:rsidRPr="00D35405" w:rsidR="0072270B" w:rsidP="0072270B" w:rsidRDefault="0072270B" w14:paraId="753DE6F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користите Dot Pad </w:t>
      </w:r>
      <w:r>
        <w:rPr>
          <w:rFonts w:asciiTheme="majorBidi" w:hAnsiTheme="majorBidi" w:cstheme="majorBidi"/>
          <w:szCs w:val="22"/>
        </w:rPr>
        <w:t xml:space="preserve">X </w:t>
      </w:r>
      <w:r w:rsidRPr="00D35405">
        <w:rPr>
          <w:rFonts w:asciiTheme="majorBidi" w:hAnsiTheme="majorBidi" w:cstheme="majorBidi"/>
          <w:szCs w:val="22"/>
        </w:rPr>
        <w:t xml:space="preserve">у областима где је употреба производа забрањена, као што су авиони или болнице. Електронски и комуникациони уређаји могу бити погођени електромагнетним таласима. </w:t>
      </w:r>
    </w:p>
    <w:p w:rsidRPr="00D35405" w:rsidR="0072270B" w:rsidP="0072270B" w:rsidRDefault="0072270B" w14:paraId="62D34CE1"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3. Никада не растављајте и не мењајте уређај.</w:t>
      </w:r>
    </w:p>
    <w:p w:rsidRPr="00D35405" w:rsidR="0072270B" w:rsidP="0072270B" w:rsidRDefault="0072270B" w14:paraId="5F392CFA"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растављајте уређај и не излажите га ударцима. Постоји ризик од струјног удара, кратког споја или пожара. Гарантни сервис не покрива растављање уређаја. Ако </w:t>
      </w:r>
      <w:r w:rsidRPr="00D35405">
        <w:rPr>
          <w:rFonts w:asciiTheme="majorBidi" w:hAnsiTheme="majorBidi" w:cstheme="majorBidi"/>
          <w:szCs w:val="22"/>
        </w:rPr>
        <w:t xml:space="preserve">је </w:t>
      </w:r>
      <w:r w:rsidRPr="00D35405">
        <w:rPr>
          <w:rFonts w:asciiTheme="majorBidi" w:hAnsiTheme="majorBidi" w:cstheme="majorBidi"/>
          <w:szCs w:val="22"/>
        </w:rPr>
        <w:t xml:space="preserve">вашем </w:t>
      </w:r>
      <w:r>
        <w:rPr>
          <w:rFonts w:asciiTheme="majorBidi" w:hAnsiTheme="majorBidi" w:cstheme="majorBidi"/>
          <w:szCs w:val="22"/>
        </w:rPr>
        <w:t xml:space="preserve">Dot Pad X </w:t>
      </w:r>
      <w:r w:rsidRPr="00D35405">
        <w:rPr>
          <w:rFonts w:asciiTheme="majorBidi" w:hAnsiTheme="majorBidi" w:cstheme="majorBidi"/>
          <w:szCs w:val="22"/>
        </w:rPr>
        <w:t xml:space="preserve">потребан сервис, обратите се корисничкој служби вашег локалног дистрибутера или компанији Dot Inc. Не користите га у оштећеном или поломљеном стању јер може доћи до пожара, опекотина и струјног удара. У том случају прекините коришћење уређаја и обратите се корисничкој служби. </w:t>
      </w:r>
    </w:p>
    <w:p w:rsidRPr="00D35405" w:rsidR="0072270B" w:rsidP="0072270B" w:rsidRDefault="0072270B" w14:paraId="2F7F5979"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4. Користите само одговарајући кабл за напајање и прикључите га у одговарајућу утичницу.</w:t>
      </w:r>
    </w:p>
    <w:p w:rsidRPr="00D35405" w:rsidR="0072270B" w:rsidP="0072270B" w:rsidRDefault="0072270B" w14:paraId="43984AF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Молимо вас да правилно повежете и користите USB кабл како бисте спречили олабављење кабла за пуњење. Не савијајте, не повлачите, не загревајте, не сеците или не олабавите каблове јер то може изазвати пожар или струјни удар. Када се не користи, искључите кабл пуњача. Постоји ризик од струјног удара ако </w:t>
      </w:r>
      <w:r w:rsidRPr="00D35405">
        <w:rPr>
          <w:rFonts w:asciiTheme="majorBidi" w:hAnsiTheme="majorBidi" w:cstheme="majorBidi"/>
          <w:szCs w:val="22"/>
        </w:rPr>
        <w:t xml:space="preserve">се </w:t>
      </w:r>
      <w:r>
        <w:rPr>
          <w:rFonts w:asciiTheme="majorBidi" w:hAnsiTheme="majorBidi" w:cstheme="majorBidi"/>
          <w:szCs w:val="22"/>
        </w:rPr>
        <w:t xml:space="preserve">ваш Dot Pad X </w:t>
      </w:r>
      <w:r w:rsidRPr="00D35405">
        <w:rPr>
          <w:rFonts w:asciiTheme="majorBidi" w:hAnsiTheme="majorBidi" w:cstheme="majorBidi"/>
          <w:szCs w:val="22"/>
        </w:rPr>
        <w:t xml:space="preserve">користи током пуњења. Када скидате адаптер, држите адаптер и извадите га. Ако скинете адаптер повлачењем кабла, прекид унутар кабла може изазвати неправилно пуњење. </w:t>
      </w:r>
    </w:p>
    <w:p w:rsidRPr="00D35405" w:rsidR="0072270B" w:rsidP="0072270B" w:rsidRDefault="0072270B" w14:paraId="44803DD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5. Избегавајте високе температуре и влажна окружења.</w:t>
      </w:r>
    </w:p>
    <w:p w:rsidRPr="00D35405" w:rsidR="0072270B" w:rsidP="0072270B" w:rsidRDefault="0072270B" w14:paraId="06D2559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користите производ на врућем и влажном месту. Ако се производ намочи, искључите га и темељно осушите пре поновног коришћења. Не стављајте га на ћебад, тепихе, кућне електричне уређаје или на директну сунчеву светлост (као што су аутомобилска седишта) на дужи временски период. Спољашњи део може да се деформише, поцепа или експлодира. Ако температура производа нагло порасте, престаните да користите производ и контактирајте корисничку службу. </w:t>
      </w:r>
    </w:p>
    <w:p w:rsidRPr="00D35405" w:rsidR="0072270B" w:rsidP="0072270B" w:rsidRDefault="0072270B" w14:paraId="4E29BFC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*Радна температура: 0℃ ~ +50℃, Температура складиштења: -20℃ ~ +60℃ </w:t>
      </w:r>
    </w:p>
    <w:p w:rsidRPr="00D35405" w:rsidR="0072270B" w:rsidP="0072270B" w:rsidRDefault="0072270B" w14:paraId="32AEBA77"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6. Не користите хемикалије.</w:t>
      </w:r>
    </w:p>
    <w:p w:rsidRPr="00D35405" w:rsidR="0072270B" w:rsidP="0072270B" w:rsidRDefault="0072270B" w14:paraId="74342F29"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Никада не користите хемикалије као што су алкохол или бензен за чишћење Dot Pad </w:t>
      </w:r>
      <w:r>
        <w:rPr>
          <w:rFonts w:asciiTheme="majorBidi" w:hAnsiTheme="majorBidi" w:cstheme="majorBidi"/>
          <w:szCs w:val="22"/>
        </w:rPr>
        <w:t xml:space="preserve">X</w:t>
      </w:r>
      <w:r w:rsidRPr="00D35405">
        <w:rPr>
          <w:rFonts w:asciiTheme="majorBidi" w:hAnsiTheme="majorBidi" w:cstheme="majorBidi"/>
          <w:szCs w:val="22"/>
        </w:rPr>
        <w:t xml:space="preserve">. То може изазвати пожар. Ако се на производ или пуњач нађу било какви страни предмети, обришите их меком крпом. </w:t>
      </w:r>
    </w:p>
    <w:p w:rsidRPr="00D35405" w:rsidR="0072270B" w:rsidP="0072270B" w:rsidRDefault="0072270B" w14:paraId="1102201F"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7. Избегавајте метал и магнетизам.</w:t>
      </w:r>
    </w:p>
    <w:p w:rsidRPr="0029308A" w:rsidR="0072270B" w:rsidP="0072270B" w:rsidRDefault="0072270B" w14:paraId="19971237"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држите прикључке за пуњење у близини било каквог метала као што су огрлице, кључеви, новчићи, ексери, сатови итд. Ако метални предмет дође у контакт са прикључком за пуњење, постоји ризик од експлозије. Не чувајте Dot Pad </w:t>
      </w:r>
      <w:r>
        <w:rPr>
          <w:rFonts w:asciiTheme="majorBidi" w:hAnsiTheme="majorBidi" w:cstheme="majorBidi"/>
          <w:szCs w:val="22"/>
        </w:rPr>
        <w:t xml:space="preserve">X </w:t>
      </w:r>
      <w:r w:rsidRPr="00D35405">
        <w:rPr>
          <w:rFonts w:asciiTheme="majorBidi" w:hAnsiTheme="majorBidi" w:cstheme="majorBidi"/>
          <w:szCs w:val="22"/>
        </w:rPr>
        <w:t xml:space="preserve">у близини магнетских поља. Магнетска поља могу утицати на ваш </w:t>
      </w:r>
      <w:r>
        <w:rPr>
          <w:rFonts w:asciiTheme="majorBidi" w:hAnsiTheme="majorBidi" w:cstheme="majorBidi"/>
          <w:szCs w:val="22"/>
        </w:rPr>
        <w:t xml:space="preserve">Dot Pad X</w:t>
      </w:r>
      <w:r w:rsidRPr="00D35405">
        <w:rPr>
          <w:rFonts w:asciiTheme="majorBidi" w:hAnsiTheme="majorBidi" w:cstheme="majorBidi"/>
          <w:szCs w:val="22"/>
        </w:rPr>
        <w:t xml:space="preserve">. Изложеност магнетским пољима може изазвати неисправност. </w:t>
      </w:r>
    </w:p>
    <w:p w:rsidRPr="00D35405" w:rsidR="0072270B" w:rsidP="0072270B" w:rsidRDefault="0072270B" w14:paraId="53A2905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8. Посебна пажња за децу и кућне љубимце</w:t>
      </w:r>
    </w:p>
    <w:p w:rsidRPr="00D35405" w:rsidR="0072270B" w:rsidP="0072270B" w:rsidRDefault="0072270B" w14:paraId="1E890519" w14:textId="77777777">
      <w:pPr>
        <w:spacing w:line="276" w:lineRule="auto"/>
        <w:jc w:val="both"/>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Чувајте производе, пуњаче, делове и сл. ван домашаја деце или кућних љубимаца. Ако производ, пуњач или делови дођу </w:t>
      </w:r>
      <w:r w:rsidRPr="00D35405">
        <w:rPr>
          <w:rFonts w:asciiTheme="majorBidi" w:hAnsiTheme="majorBidi" w:cstheme="majorBidi"/>
          <w:szCs w:val="22"/>
        </w:rPr>
        <w:t xml:space="preserve">у контакт са плунком или </w:t>
      </w:r>
      <w:r>
        <w:rPr>
          <w:rFonts w:hint="eastAsia" w:asciiTheme="majorBidi" w:hAnsiTheme="majorBidi" w:cstheme="majorBidi"/>
          <w:szCs w:val="22"/>
        </w:rPr>
        <w:t xml:space="preserve">буду оштећени ударцем</w:t>
      </w:r>
      <w:r w:rsidRPr="00D35405">
        <w:rPr>
          <w:rFonts w:asciiTheme="majorBidi" w:hAnsiTheme="majorBidi" w:cstheme="majorBidi"/>
          <w:szCs w:val="22"/>
        </w:rPr>
        <w:t xml:space="preserve">, ризикујете струјни удар или изложеност електромагнетној радијацији. Пазите да деца или кућни љубимци не гутају производе, пуњаче, делове и сл. Постоји ризик од гушења, експлозије и пожара.</w:t>
      </w:r>
    </w:p>
    <w:p w:rsidRPr="00D35405" w:rsidR="0072270B" w:rsidP="0072270B" w:rsidRDefault="0072270B" w14:paraId="0995443C"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9. Не користите у експлозивној атмосфери.</w:t>
      </w:r>
    </w:p>
    <w:p w:rsidRPr="00D35405" w:rsidR="0072270B" w:rsidP="0072270B" w:rsidRDefault="0072270B" w14:paraId="3E67757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користите производ у експлозивним подручјима. То може утицати на рад </w:t>
      </w:r>
      <w:r>
        <w:rPr>
          <w:rFonts w:asciiTheme="majorBidi" w:hAnsiTheme="majorBidi" w:cstheme="majorBidi"/>
          <w:szCs w:val="22"/>
        </w:rPr>
        <w:t xml:space="preserve">вашег Dot Pad X </w:t>
      </w:r>
      <w:r w:rsidRPr="00D35405">
        <w:rPr>
          <w:rFonts w:asciiTheme="majorBidi" w:hAnsiTheme="majorBidi" w:cstheme="majorBidi"/>
          <w:szCs w:val="22"/>
        </w:rPr>
        <w:t xml:space="preserve">на високој фреквенцији</w:t>
      </w:r>
      <w:r w:rsidRPr="00D35405">
        <w:rPr>
          <w:rFonts w:asciiTheme="majorBidi" w:hAnsiTheme="majorBidi" w:cstheme="majorBidi"/>
          <w:szCs w:val="22"/>
        </w:rPr>
        <w:t xml:space="preserve">. Не стављајте производ на нестабилну површину, као што су дрхтава или нагнута места. </w:t>
      </w:r>
      <w:r w:rsidRPr="00D35405">
        <w:rPr>
          <w:rFonts w:asciiTheme="majorBidi" w:hAnsiTheme="majorBidi" w:cstheme="majorBidi"/>
          <w:szCs w:val="22"/>
        </w:rPr>
        <w:t xml:space="preserve">Пад вашег</w:t>
      </w:r>
      <w:r>
        <w:rPr>
          <w:rFonts w:asciiTheme="majorBidi" w:hAnsiTheme="majorBidi" w:cstheme="majorBidi"/>
          <w:szCs w:val="22"/>
        </w:rPr>
        <w:t xml:space="preserve"> Dot Pad </w:t>
      </w:r>
      <w:r w:rsidRPr="00D35405">
        <w:rPr>
          <w:rFonts w:asciiTheme="majorBidi" w:hAnsiTheme="majorBidi" w:cstheme="majorBidi"/>
          <w:szCs w:val="22"/>
        </w:rPr>
        <w:t xml:space="preserve">X може изазвати повреду или оштећење производа. </w:t>
      </w:r>
    </w:p>
    <w:p w:rsidRPr="00D35405" w:rsidR="0072270B" w:rsidP="0072270B" w:rsidRDefault="0072270B" w14:paraId="2211E42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10. Будите свесни ризика од пожара.</w:t>
      </w:r>
    </w:p>
    <w:p w:rsidRPr="00D35405" w:rsidR="0072270B" w:rsidP="0072270B" w:rsidRDefault="0072270B" w14:paraId="236B173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покривајте или не умотавајте Dot Pad </w:t>
      </w:r>
      <w:r>
        <w:rPr>
          <w:rFonts w:asciiTheme="majorBidi" w:hAnsiTheme="majorBidi" w:cstheme="majorBidi"/>
          <w:szCs w:val="22"/>
        </w:rPr>
        <w:t xml:space="preserve">X </w:t>
      </w:r>
      <w:r w:rsidRPr="00D35405">
        <w:rPr>
          <w:rFonts w:asciiTheme="majorBidi" w:hAnsiTheme="majorBidi" w:cstheme="majorBidi"/>
          <w:szCs w:val="22"/>
        </w:rPr>
        <w:t xml:space="preserve">у тканине као што су ћебе током коришћења или пуњења. Не одбацујте </w:t>
      </w:r>
      <w:r>
        <w:rPr>
          <w:rFonts w:asciiTheme="majorBidi" w:hAnsiTheme="majorBidi" w:cstheme="majorBidi"/>
          <w:szCs w:val="22"/>
        </w:rPr>
        <w:t xml:space="preserve">Dot Pad X </w:t>
      </w:r>
      <w:r w:rsidRPr="00D35405">
        <w:rPr>
          <w:rFonts w:asciiTheme="majorBidi" w:hAnsiTheme="majorBidi" w:cstheme="majorBidi"/>
          <w:szCs w:val="22"/>
        </w:rPr>
        <w:t xml:space="preserve">са обичним отпадом. То може изазвати пожаре, експлозије и загађење животне средине. </w:t>
      </w:r>
    </w:p>
    <w:p w:rsidRPr="00D35405" w:rsidR="0072270B" w:rsidP="0072270B" w:rsidRDefault="0072270B" w14:paraId="5E6691C3"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11. Избегавајте прекомерни контакт у условима загревања.</w:t>
      </w:r>
    </w:p>
    <w:p w:rsidRPr="00D35405" w:rsidR="0072270B" w:rsidP="0072270B" w:rsidRDefault="0072270B" w14:paraId="1FF2DE8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Избегавајте коришћење уређаја када температура на његовој површини пређе одговарајући ниво</w:t>
      </w:r>
      <w:r w:rsidRPr="00D35405">
        <w:rPr>
          <w:rFonts w:asciiTheme="majorBidi" w:hAnsiTheme="majorBidi" w:cstheme="majorBidi"/>
          <w:szCs w:val="22"/>
        </w:rPr>
        <w:t xml:space="preserve">. </w:t>
      </w:r>
      <w:r w:rsidRPr="00D35405">
        <w:rPr>
          <w:rFonts w:asciiTheme="majorBidi" w:hAnsiTheme="majorBidi" w:cstheme="majorBidi"/>
          <w:szCs w:val="22"/>
        </w:rPr>
        <w:t xml:space="preserve">Дуготрајан </w:t>
      </w:r>
      <w:r w:rsidRPr="00D35405">
        <w:rPr>
          <w:rFonts w:asciiTheme="majorBidi" w:hAnsiTheme="majorBidi" w:cstheme="majorBidi"/>
          <w:szCs w:val="22"/>
        </w:rPr>
        <w:t xml:space="preserve">контакт са </w:t>
      </w:r>
      <w:r w:rsidRPr="00D35405">
        <w:rPr>
          <w:rFonts w:asciiTheme="majorBidi" w:hAnsiTheme="majorBidi" w:cstheme="majorBidi"/>
          <w:szCs w:val="22"/>
        </w:rPr>
        <w:t xml:space="preserve">уређајем у том стању може довести до опекотина или нарушавања </w:t>
      </w:r>
      <w:r w:rsidRPr="00D35405">
        <w:rPr>
          <w:rFonts w:asciiTheme="majorBidi" w:hAnsiTheme="majorBidi" w:cstheme="majorBidi"/>
          <w:szCs w:val="22"/>
        </w:rPr>
        <w:t xml:space="preserve">пигментације </w:t>
      </w:r>
      <w:r>
        <w:rPr>
          <w:rFonts w:asciiTheme="majorBidi" w:hAnsiTheme="majorBidi" w:cstheme="majorBidi"/>
          <w:szCs w:val="22"/>
        </w:rPr>
        <w:t xml:space="preserve">заштитне ћелије</w:t>
      </w:r>
      <w:r w:rsidRPr="00D35405">
        <w:rPr>
          <w:rFonts w:asciiTheme="majorBidi" w:hAnsiTheme="majorBidi" w:cstheme="majorBidi"/>
          <w:szCs w:val="22"/>
        </w:rPr>
        <w:t xml:space="preserve">. Ако спољни заштитни поклопац отпадне или ако доживите алергијску реакцију на материјал уређаја, одмах прекините коришћење уређаја и консултујте лекара.</w:t>
      </w:r>
    </w:p>
    <w:p w:rsidRPr="00D35405" w:rsidR="0072270B" w:rsidP="0072270B" w:rsidRDefault="0072270B" w14:paraId="4350929A"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12. Чувајте Dot Pad </w:t>
      </w:r>
      <w:r>
        <w:rPr>
          <w:rFonts w:asciiTheme="majorBidi" w:hAnsiTheme="majorBidi" w:cstheme="majorBidi"/>
          <w:b/>
          <w:szCs w:val="22"/>
        </w:rPr>
        <w:t xml:space="preserve">X </w:t>
      </w:r>
      <w:r w:rsidRPr="00D35405">
        <w:rPr>
          <w:rFonts w:asciiTheme="majorBidi" w:hAnsiTheme="majorBidi" w:cstheme="majorBidi"/>
          <w:b/>
          <w:szCs w:val="22"/>
        </w:rPr>
        <w:t xml:space="preserve">на безбедном месту.</w:t>
      </w:r>
    </w:p>
    <w:p w:rsidRPr="00D35405" w:rsidR="0072270B" w:rsidP="0072270B" w:rsidRDefault="0072270B" w14:paraId="0514ED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Када се дуго не користи, искључите пуњач са Dot Pad </w:t>
      </w:r>
      <w:r>
        <w:rPr>
          <w:rFonts w:asciiTheme="majorBidi" w:hAnsiTheme="majorBidi" w:cstheme="majorBidi"/>
          <w:szCs w:val="22"/>
        </w:rPr>
        <w:t xml:space="preserve">X </w:t>
      </w:r>
      <w:r w:rsidRPr="00D35405">
        <w:rPr>
          <w:rFonts w:asciiTheme="majorBidi" w:hAnsiTheme="majorBidi" w:cstheme="majorBidi"/>
          <w:szCs w:val="22"/>
        </w:rPr>
        <w:t xml:space="preserve">и чувајте га на безбедном месту. Приликом складиштења пуњача, пазите да не савијате или не увијате USB кабл превише. Ако се USB кабл складишти или користи са прекомерним савијањем или увијањем, силиконски премаз кабла може да се </w:t>
      </w:r>
      <w:r w:rsidRPr="00D35405">
        <w:rPr>
          <w:rFonts w:asciiTheme="majorBidi" w:hAnsiTheme="majorBidi" w:cstheme="majorBidi"/>
          <w:szCs w:val="22"/>
        </w:rPr>
        <w:t xml:space="preserve">ољушти </w:t>
      </w:r>
      <w:r w:rsidRPr="00D35405">
        <w:rPr>
          <w:rFonts w:asciiTheme="majorBidi" w:hAnsiTheme="majorBidi" w:cstheme="majorBidi"/>
          <w:szCs w:val="22"/>
        </w:rPr>
        <w:t xml:space="preserve">или кабл може да се прекине и изазове квар или несрећу. </w:t>
      </w:r>
    </w:p>
    <w:p w:rsidRPr="00D35405" w:rsidR="0072270B" w:rsidP="0072270B" w:rsidRDefault="0072270B" w14:paraId="0EE5FD8B"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13. Пазите при руковању батеријом.</w:t>
      </w:r>
    </w:p>
    <w:p w:rsidRPr="00D35405" w:rsidR="0072270B" w:rsidP="0072270B" w:rsidRDefault="0072270B" w14:paraId="283C69C8"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У врућим и влажним местима батерија се можда неће добро пунити или ће се брзо испразнити. Не излажите је директној сунчевој светлости и не користите </w:t>
      </w:r>
      <w:r>
        <w:rPr>
          <w:rFonts w:asciiTheme="majorBidi" w:hAnsiTheme="majorBidi" w:cstheme="majorBidi"/>
          <w:szCs w:val="22"/>
        </w:rPr>
        <w:t xml:space="preserve">Dot Pad X </w:t>
      </w:r>
      <w:r w:rsidRPr="00D35405">
        <w:rPr>
          <w:rFonts w:asciiTheme="majorBidi" w:hAnsiTheme="majorBidi" w:cstheme="majorBidi"/>
          <w:szCs w:val="22"/>
        </w:rPr>
        <w:t xml:space="preserve">на влажном месту, као што је купатило. </w:t>
      </w:r>
    </w:p>
    <w:p w:rsidRPr="00D35405" w:rsidR="0072270B" w:rsidRDefault="0072270B" w14:paraId="30B2DE8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Ако желите да користите Dot Pad </w:t>
      </w:r>
      <w:r>
        <w:rPr>
          <w:rFonts w:asciiTheme="majorBidi" w:hAnsiTheme="majorBidi" w:cstheme="majorBidi"/>
          <w:szCs w:val="22"/>
        </w:rPr>
        <w:t xml:space="preserve">X </w:t>
      </w:r>
      <w:r w:rsidRPr="00D35405">
        <w:rPr>
          <w:rFonts w:asciiTheme="majorBidi" w:hAnsiTheme="majorBidi" w:cstheme="majorBidi"/>
          <w:szCs w:val="22"/>
        </w:rPr>
        <w:t xml:space="preserve">након дугог периода неискоришћавања, молимо вас да га поново употребите након потпуног пуњења. </w:t>
      </w:r>
    </w:p>
    <w:p w:rsidRPr="00D35405" w:rsidR="0072270B" w:rsidRDefault="0072270B" w14:paraId="59105FD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Имајте у виду да може доћи до експлозије ако се батерија насилно уклони. </w:t>
      </w:r>
    </w:p>
    <w:p w:rsidRPr="00D35405" w:rsidR="0072270B" w:rsidRDefault="0072270B" w14:paraId="643AE4F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Не мењајте, не модификујте и не излажите Dot Pad </w:t>
      </w:r>
      <w:r>
        <w:rPr>
          <w:rFonts w:asciiTheme="majorBidi" w:hAnsiTheme="majorBidi" w:cstheme="majorBidi"/>
          <w:szCs w:val="22"/>
        </w:rPr>
        <w:t xml:space="preserve">X </w:t>
      </w:r>
      <w:r w:rsidRPr="00D35405">
        <w:rPr>
          <w:rFonts w:asciiTheme="majorBidi" w:hAnsiTheme="majorBidi" w:cstheme="majorBidi"/>
          <w:szCs w:val="22"/>
        </w:rPr>
        <w:t xml:space="preserve">течностима. Када </w:t>
      </w:r>
      <w:r w:rsidRPr="00D35405">
        <w:rPr>
          <w:rFonts w:asciiTheme="majorBidi" w:hAnsiTheme="majorBidi" w:cstheme="majorBidi"/>
          <w:szCs w:val="22"/>
        </w:rPr>
        <w:t xml:space="preserve">се </w:t>
      </w:r>
      <w:r>
        <w:rPr>
          <w:rFonts w:asciiTheme="majorBidi" w:hAnsiTheme="majorBidi" w:cstheme="majorBidi"/>
          <w:szCs w:val="22"/>
        </w:rPr>
        <w:t xml:space="preserve">ваш Dot Pad X </w:t>
      </w:r>
      <w:r w:rsidRPr="00D35405">
        <w:rPr>
          <w:rFonts w:asciiTheme="majorBidi" w:hAnsiTheme="majorBidi" w:cstheme="majorBidi"/>
          <w:szCs w:val="22"/>
        </w:rPr>
        <w:t xml:space="preserve">потпуно напуни, искључите пуњач из утичнице и </w:t>
      </w:r>
      <w:r>
        <w:rPr>
          <w:rFonts w:asciiTheme="majorBidi" w:hAnsiTheme="majorBidi" w:cstheme="majorBidi"/>
          <w:szCs w:val="22"/>
        </w:rPr>
        <w:t xml:space="preserve">са Dot Pad X-а </w:t>
      </w:r>
      <w:r w:rsidRPr="00D35405">
        <w:rPr>
          <w:rFonts w:asciiTheme="majorBidi" w:hAnsiTheme="majorBidi" w:cstheme="majorBidi"/>
          <w:szCs w:val="22"/>
        </w:rPr>
        <w:t xml:space="preserve">како бисте избегли непотребну потрошњу енергије. </w:t>
      </w:r>
    </w:p>
    <w:p w:rsidRPr="00D35405" w:rsidR="0072270B" w:rsidRDefault="0072270B" w14:paraId="426FF58F"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Молимо вас да приликом посете сервисном центру због проблема са батеријом понесете уређај и пуњач.</w:t>
      </w:r>
    </w:p>
    <w:p w:rsidRPr="00D35405" w:rsidR="0072270B" w:rsidRDefault="0072270B" w14:paraId="5C2C5081"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Ако се уређај загрева током пуњења, носите рукавице или користите неки други алат, а не своје тело, да бисте одвојили пуњач и Dot Pad </w:t>
      </w:r>
      <w:r>
        <w:rPr>
          <w:rFonts w:asciiTheme="majorBidi" w:hAnsiTheme="majorBidi" w:cstheme="majorBidi"/>
          <w:szCs w:val="22"/>
        </w:rPr>
        <w:t xml:space="preserve">X</w:t>
      </w:r>
      <w:r w:rsidRPr="00D35405">
        <w:rPr>
          <w:rFonts w:asciiTheme="majorBidi" w:hAnsiTheme="majorBidi" w:cstheme="majorBidi"/>
          <w:szCs w:val="22"/>
        </w:rPr>
        <w:t xml:space="preserve">.</w:t>
      </w:r>
    </w:p>
    <w:p w:rsidRPr="0029308A" w:rsidR="0072270B" w:rsidRDefault="0072270B" w14:paraId="2B1951BC" w14:textId="77777777">
      <w:pPr>
        <w:widowControl/>
        <w:numPr>
          <w:ilvl w:val="0"/>
          <w:numId w:val="57"/>
        </w:numPr>
        <w:wordWrap/>
        <w:autoSpaceDE/>
        <w:autoSpaceDN/>
        <w:spacing w:after="0" w:line="276" w:lineRule="auto"/>
        <w:jc w:val="both"/>
        <w:rPr>
          <w:rFonts w:asciiTheme="majorBidi" w:hAnsiTheme="majorBidi" w:cstheme="majorBidi"/>
          <w:szCs w:val="22"/>
        </w:rPr>
      </w:pPr>
      <w:r w:rsidRPr="00D35405">
        <w:rPr>
          <w:rFonts w:asciiTheme="majorBidi" w:hAnsiTheme="majorBidi" w:cstheme="majorBidi"/>
          <w:szCs w:val="22"/>
        </w:rPr>
        <w:t xml:space="preserve">Прегревање може да оштети производ. Ако </w:t>
      </w:r>
      <w:r w:rsidRPr="00D35405">
        <w:rPr>
          <w:rFonts w:asciiTheme="majorBidi" w:hAnsiTheme="majorBidi" w:cstheme="majorBidi"/>
          <w:szCs w:val="22"/>
        </w:rPr>
        <w:t xml:space="preserve">се </w:t>
      </w:r>
      <w:r>
        <w:rPr>
          <w:rFonts w:asciiTheme="majorBidi" w:hAnsiTheme="majorBidi" w:cstheme="majorBidi"/>
          <w:szCs w:val="22"/>
        </w:rPr>
        <w:t xml:space="preserve">ваш Dot Pad X </w:t>
      </w:r>
      <w:r w:rsidRPr="00D35405">
        <w:rPr>
          <w:rFonts w:asciiTheme="majorBidi" w:hAnsiTheme="majorBidi" w:cstheme="majorBidi"/>
          <w:szCs w:val="22"/>
        </w:rPr>
        <w:t xml:space="preserve">прегреје током пуњења, искључите USB кабл за пуњење и обратите се овлашћеном сервисном центру компаније Dot Inc.</w:t>
      </w:r>
    </w:p>
    <w:p w:rsidRPr="00D35405" w:rsidR="0072270B" w:rsidP="0072270B" w:rsidRDefault="0072270B" w14:paraId="05617038"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14. Не излажите уређај ударцима или механичким оптерећењима.</w:t>
      </w:r>
    </w:p>
    <w:p w:rsidRPr="00D35405" w:rsidR="0072270B" w:rsidP="0072270B" w:rsidRDefault="0072270B" w14:paraId="061ABC6F" w14:textId="77777777">
      <w:pPr>
        <w:spacing w:line="276" w:lineRule="auto"/>
        <w:rPr>
          <w:rFonts w:asciiTheme="majorBidi" w:hAnsiTheme="majorBidi" w:cstheme="majorBidi"/>
          <w:szCs w:val="22"/>
        </w:rPr>
      </w:pPr>
      <w:r w:rsidRPr="00D35405">
        <w:rPr>
          <w:rFonts w:asciiTheme="majorBidi" w:hAnsiTheme="majorBidi" w:cstheme="majorBidi"/>
          <w:szCs w:val="22"/>
        </w:rPr>
        <w:lastRenderedPageBreak/>
      </w:r>
      <w:r w:rsidRPr="00D35405">
        <w:rPr>
          <w:rFonts w:asciiTheme="majorBidi" w:hAnsiTheme="majorBidi" w:cstheme="majorBidi"/>
          <w:szCs w:val="22"/>
        </w:rPr>
        <w:t xml:space="preserve">Ако примените велику силу на </w:t>
      </w:r>
      <w:r>
        <w:rPr>
          <w:rFonts w:asciiTheme="majorBidi" w:hAnsiTheme="majorBidi" w:cstheme="majorBidi"/>
          <w:szCs w:val="22"/>
        </w:rPr>
        <w:t xml:space="preserve">Dot Pad X</w:t>
      </w:r>
      <w:r w:rsidRPr="00D35405">
        <w:rPr>
          <w:rFonts w:asciiTheme="majorBidi" w:hAnsiTheme="majorBidi" w:cstheme="majorBidi"/>
          <w:szCs w:val="22"/>
        </w:rPr>
        <w:t xml:space="preserve">, поставите тешке предмете на њега итд., то може изазвати удар на уређај. То може оштетити ваш </w:t>
      </w:r>
      <w:r>
        <w:rPr>
          <w:rFonts w:asciiTheme="majorBidi" w:hAnsiTheme="majorBidi" w:cstheme="majorBidi"/>
          <w:szCs w:val="22"/>
        </w:rPr>
        <w:t xml:space="preserve">Dot Pad X</w:t>
      </w:r>
      <w:r w:rsidRPr="00D35405">
        <w:rPr>
          <w:rFonts w:asciiTheme="majorBidi" w:hAnsiTheme="majorBidi" w:cstheme="majorBidi"/>
          <w:szCs w:val="22"/>
        </w:rPr>
        <w:t xml:space="preserve">, изазвати квар или скратити његов век трајања. Такође може довести до прегревања, сагоревања или пожара. Када се не користи, чувајте га на безбедном месту како бисте избегли ударце и оштећења на </w:t>
      </w:r>
      <w:r>
        <w:rPr>
          <w:rFonts w:asciiTheme="majorBidi" w:hAnsiTheme="majorBidi" w:cstheme="majorBidi"/>
          <w:szCs w:val="22"/>
        </w:rPr>
        <w:t xml:space="preserve">вашем Dot Pad X</w:t>
      </w:r>
      <w:r w:rsidRPr="00D35405">
        <w:rPr>
          <w:rFonts w:asciiTheme="majorBidi" w:hAnsiTheme="majorBidi" w:cstheme="majorBidi"/>
          <w:szCs w:val="22"/>
        </w:rPr>
        <w:t xml:space="preserve">.</w:t>
      </w:r>
    </w:p>
    <w:p w:rsidRPr="00D35405" w:rsidR="0072270B" w:rsidP="0072270B" w:rsidRDefault="0072270B" w14:paraId="4ABBA89E" w14:textId="77777777">
      <w:pPr>
        <w:spacing w:line="276" w:lineRule="auto"/>
        <w:jc w:val="both"/>
        <w:rPr>
          <w:rFonts w:asciiTheme="majorBidi" w:hAnsiTheme="majorBidi" w:cstheme="majorBidi"/>
          <w:b/>
          <w:szCs w:val="22"/>
        </w:rPr>
      </w:pPr>
      <w:r w:rsidRPr="00D35405">
        <w:rPr>
          <w:rFonts w:asciiTheme="majorBidi" w:hAnsiTheme="majorBidi" w:cstheme="majorBidi"/>
          <w:b/>
          <w:szCs w:val="22"/>
        </w:rPr>
        <w:t xml:space="preserve">15. Не користите </w:t>
      </w:r>
      <w:r>
        <w:rPr>
          <w:rFonts w:hint="eastAsia" w:asciiTheme="majorBidi" w:hAnsiTheme="majorBidi" w:cstheme="majorBidi"/>
          <w:b/>
          <w:szCs w:val="22"/>
        </w:rPr>
        <w:t xml:space="preserve">несертификоване</w:t>
      </w:r>
      <w:r w:rsidRPr="00D35405">
        <w:rPr>
          <w:rFonts w:asciiTheme="majorBidi" w:hAnsiTheme="majorBidi" w:cstheme="majorBidi"/>
          <w:b/>
          <w:szCs w:val="22"/>
        </w:rPr>
        <w:t xml:space="preserve"> пуњаче</w:t>
      </w:r>
      <w:r w:rsidRPr="00D35405">
        <w:rPr>
          <w:rFonts w:asciiTheme="majorBidi" w:hAnsiTheme="majorBidi" w:cstheme="majorBidi"/>
          <w:b/>
          <w:szCs w:val="22"/>
        </w:rPr>
        <w:t xml:space="preserve">.</w:t>
      </w:r>
    </w:p>
    <w:p w:rsidR="0072270B" w:rsidP="0072270B" w:rsidRDefault="0072270B" w14:paraId="1C409B61" w14:textId="77777777">
      <w:pPr>
        <w:rPr>
          <w:rFonts w:asciiTheme="majorBidi" w:hAnsiTheme="majorBidi" w:cstheme="majorBidi"/>
          <w:szCs w:val="22"/>
        </w:rPr>
      </w:pPr>
      <w:r w:rsidRPr="00D35405">
        <w:rPr>
          <w:rFonts w:asciiTheme="majorBidi" w:hAnsiTheme="majorBidi" w:cstheme="majorBidi"/>
          <w:szCs w:val="22"/>
        </w:rPr>
        <w:t xml:space="preserve">Избегавајте коришћење </w:t>
      </w:r>
      <w:r>
        <w:rPr>
          <w:rFonts w:hint="eastAsia" w:asciiTheme="majorBidi" w:hAnsiTheme="majorBidi" w:cstheme="majorBidi"/>
          <w:szCs w:val="22"/>
        </w:rPr>
        <w:t xml:space="preserve">несертификованих </w:t>
      </w:r>
      <w:r w:rsidRPr="00D35405">
        <w:rPr>
          <w:rFonts w:asciiTheme="majorBidi" w:hAnsiTheme="majorBidi" w:cstheme="majorBidi"/>
          <w:szCs w:val="22"/>
        </w:rPr>
        <w:t xml:space="preserve">пуњача јер могу довести до оштећења батерије, што може проузроковати повреду корисника или оштећење </w:t>
      </w:r>
      <w:r>
        <w:rPr>
          <w:rFonts w:asciiTheme="majorBidi" w:hAnsiTheme="majorBidi" w:cstheme="majorBidi"/>
          <w:szCs w:val="22"/>
        </w:rPr>
        <w:t xml:space="preserve">вашег Dot Pad X</w:t>
      </w:r>
      <w:r w:rsidRPr="00D35405">
        <w:rPr>
          <w:rFonts w:asciiTheme="majorBidi" w:hAnsiTheme="majorBidi" w:cstheme="majorBidi"/>
          <w:szCs w:val="22"/>
        </w:rPr>
        <w:t xml:space="preserve">.</w:t>
      </w:r>
    </w:p>
    <w:p w:rsidR="0072270B" w:rsidP="0072270B" w:rsidRDefault="0072270B" w14:paraId="759593E1" w14:textId="77777777"/>
    <w:p w:rsidRPr="007D4A5A" w:rsidR="0072270B" w:rsidP="00780B5F" w:rsidRDefault="0072270B" w14:paraId="06570F0F" w14:textId="77777777">
      <w:pPr>
        <w:pStyle w:val="Heading2"/>
      </w:pPr>
      <w:bookmarkStart w:name="_Toc204765535" w:id="65"/>
      <w:bookmarkStart w:name="_Toc219371914" w:id="66"/>
      <w:r w:rsidRPr="007D4A5A">
        <w:t xml:space="preserve">Корисничка подршка</w:t>
      </w:r>
      <w:bookmarkEnd w:id="65"/>
      <w:bookmarkEnd w:id="66"/>
    </w:p>
    <w:p w:rsidRPr="007D4A5A" w:rsidR="0072270B" w:rsidP="0072270B" w:rsidRDefault="0072270B" w14:paraId="54E970B7" w14:textId="77777777">
      <w:pPr>
        <w:rPr>
          <w:rFonts w:ascii="Times New Roman" w:hAnsi="Times New Roman" w:cs="Times New Roman"/>
        </w:rPr>
      </w:pPr>
      <w:r w:rsidRPr="007D4A5A">
        <w:rPr>
          <w:rFonts w:ascii="Times New Roman" w:hAnsi="Times New Roman" w:cs="Times New Roman"/>
        </w:rPr>
        <w:t xml:space="preserve">За сва питања, подршку или додатне информације, можете контактирати Dot Inc. на следећем:</w:t>
      </w:r>
    </w:p>
    <w:p w:rsidRPr="007D4A5A" w:rsidR="0072270B" w:rsidP="0072270B" w:rsidRDefault="0072270B" w14:paraId="1A95F426" w14:textId="77777777">
      <w:pPr>
        <w:rPr>
          <w:rFonts w:ascii="Times New Roman" w:hAnsi="Times New Roman" w:cs="Times New Roman"/>
        </w:rPr>
      </w:pPr>
      <w:r w:rsidRPr="007D4A5A">
        <w:rPr>
          <w:rFonts w:ascii="Times New Roman" w:hAnsi="Times New Roman" w:cs="Times New Roman"/>
        </w:rPr>
        <w:t xml:space="preserve">Е-пошта Dot: inquiry@dotincorp.com</w:t>
      </w:r>
    </w:p>
    <w:p w:rsidRPr="007D4A5A" w:rsidR="0072270B" w:rsidP="0072270B" w:rsidRDefault="0072270B" w14:paraId="05C41D37" w14:textId="77777777">
      <w:pPr>
        <w:rPr>
          <w:rFonts w:ascii="Times New Roman" w:hAnsi="Times New Roman" w:cs="Times New Roman"/>
        </w:rPr>
      </w:pPr>
      <w:r w:rsidRPr="007D4A5A">
        <w:rPr>
          <w:rFonts w:ascii="Times New Roman" w:hAnsi="Times New Roman" w:cs="Times New Roman"/>
        </w:rPr>
        <w:t xml:space="preserve">Dot телефон: +82) 2-864-1113</w:t>
      </w:r>
    </w:p>
    <w:p w:rsidR="0072270B" w:rsidP="0072270B" w:rsidRDefault="0072270B" w14:paraId="4FA17E6D" w14:textId="77777777">
      <w:pPr>
        <w:rPr>
          <w:rFonts w:ascii="Times New Roman" w:hAnsi="Times New Roman" w:cs="Times New Roman"/>
        </w:rPr>
      </w:pPr>
      <w:r w:rsidRPr="007D4A5A">
        <w:rPr>
          <w:rFonts w:ascii="Times New Roman" w:hAnsi="Times New Roman" w:cs="Times New Roman"/>
        </w:rPr>
        <w:t xml:space="preserve">Dot почетна страница:</w:t>
      </w:r>
      <w:hyperlink w:history="1" r:id="rId20">
        <w:r w:rsidRPr="0005661E">
          <w:rPr>
            <w:rStyle w:val="Hyperlink"/>
            <w:rFonts w:ascii="Times New Roman" w:hAnsi="Times New Roman" w:cs="Times New Roman"/>
          </w:rPr>
          <w:t xml:space="preserve"> https://www.dotincorp.com/</w:t>
        </w:r>
      </w:hyperlink>
    </w:p>
    <w:p w:rsidRPr="00636D37" w:rsidR="0072270B" w:rsidP="0072270B" w:rsidRDefault="0072270B" w14:paraId="017C0553" w14:textId="77777777">
      <w:pPr>
        <w:rPr>
          <w:rFonts w:ascii="Times New Roman" w:hAnsi="Times New Roman" w:cs="Times New Roman"/>
        </w:rPr>
      </w:pPr>
    </w:p>
    <w:p w:rsidR="0072270B" w:rsidP="00780B5F" w:rsidRDefault="0072270B" w14:paraId="0DE4FFF2" w14:textId="77777777">
      <w:pPr>
        <w:pStyle w:val="Heading2"/>
      </w:pPr>
      <w:bookmarkStart w:name="_Toc204765536" w:id="67"/>
      <w:bookmarkStart w:name="_Toc219371915" w:id="68"/>
      <w:r w:rsidRPr="00B36430">
        <w:t xml:space="preserve">Сертификација производа</w:t>
      </w:r>
      <w:bookmarkEnd w:id="67"/>
      <w:bookmarkEnd w:id="68"/>
    </w:p>
    <w:p w:rsidRPr="00D35405" w:rsidR="0072270B" w:rsidP="0072270B" w:rsidRDefault="0072270B" w14:paraId="253BA2A3" w14:textId="77777777">
      <w:pPr>
        <w:jc w:val="both"/>
        <w:rPr>
          <w:rFonts w:asciiTheme="majorBidi" w:hAnsiTheme="majorBidi" w:cstheme="majorBidi"/>
          <w:szCs w:val="22"/>
        </w:rPr>
      </w:pPr>
      <w:r w:rsidRPr="00D35405">
        <w:rPr>
          <w:rFonts w:asciiTheme="majorBidi" w:hAnsiTheme="majorBidi" w:cstheme="majorBidi"/>
          <w:szCs w:val="22"/>
        </w:rPr>
        <w:t xml:space="preserve">Јужна Кореја: KC (KC ID:</w:t>
      </w:r>
      <w:bookmarkStart w:name="_Hlk205802282" w:id="69"/>
      <w:r>
        <w:rPr>
          <w:rFonts w:hint="eastAsia" w:asciiTheme="majorBidi" w:hAnsiTheme="majorBidi" w:cstheme="majorBidi"/>
          <w:szCs w:val="22"/>
        </w:rPr>
        <w:t xml:space="preserve"> R-R-DOT-DPA320X</w:t>
      </w:r>
      <w:bookmarkEnd w:id="69"/>
      <w:r>
        <w:rPr>
          <w:rFonts w:asciiTheme="majorBidi" w:hAnsiTheme="majorBidi" w:cstheme="majorBidi"/>
          <w:szCs w:val="22"/>
        </w:rPr>
        <w:t xml:space="preserve"> )</w:t>
      </w:r>
    </w:p>
    <w:p w:rsidRPr="00D35405" w:rsidR="0072270B" w:rsidP="0072270B" w:rsidRDefault="0072270B" w14:paraId="7BDAFD46" w14:textId="77777777">
      <w:pPr>
        <w:jc w:val="both"/>
        <w:rPr>
          <w:rFonts w:asciiTheme="majorBidi" w:hAnsiTheme="majorBidi" w:cstheme="majorBidi"/>
          <w:szCs w:val="22"/>
        </w:rPr>
      </w:pPr>
      <w:r w:rsidRPr="00D35405">
        <w:rPr>
          <w:rFonts w:asciiTheme="majorBidi" w:hAnsiTheme="majorBidi" w:cstheme="majorBidi"/>
          <w:szCs w:val="22"/>
        </w:rPr>
        <w:t xml:space="preserve">Сједињене Америчке Државе: FCC (FCC ID:</w:t>
      </w:r>
      <w:bookmarkStart w:name="_Hlk205802293" w:id="70"/>
      <w:r w:rsidRPr="00240A3E">
        <w:rPr>
          <w:rFonts w:asciiTheme="majorBidi" w:hAnsiTheme="majorBidi" w:cstheme="majorBidi"/>
          <w:szCs w:val="22"/>
        </w:rPr>
        <w:t xml:space="preserve"> 2BAM7DPA320X</w:t>
      </w:r>
      <w:bookmarkEnd w:id="70"/>
      <w:r>
        <w:rPr>
          <w:rFonts w:asciiTheme="majorBidi" w:hAnsiTheme="majorBidi" w:cstheme="majorBidi"/>
          <w:szCs w:val="22"/>
        </w:rPr>
        <w:t xml:space="preserve"> )</w:t>
      </w:r>
    </w:p>
    <w:p w:rsidRPr="00D35405" w:rsidR="0072270B" w:rsidP="0072270B" w:rsidRDefault="0072270B" w14:paraId="1B335583" w14:textId="77777777">
      <w:pPr>
        <w:jc w:val="both"/>
        <w:rPr>
          <w:rFonts w:asciiTheme="majorBidi" w:hAnsiTheme="majorBidi" w:cstheme="majorBidi"/>
          <w:szCs w:val="22"/>
        </w:rPr>
      </w:pPr>
      <w:r w:rsidRPr="00D35405">
        <w:rPr>
          <w:rFonts w:asciiTheme="majorBidi" w:hAnsiTheme="majorBidi" w:cstheme="majorBidi"/>
          <w:szCs w:val="22"/>
        </w:rPr>
        <w:t xml:space="preserve">Европа: CE</w:t>
      </w:r>
    </w:p>
    <w:p w:rsidRPr="00D35405" w:rsidR="0072270B" w:rsidP="0072270B" w:rsidRDefault="0072270B" w14:paraId="1B645430" w14:textId="77777777">
      <w:pPr>
        <w:jc w:val="both"/>
        <w:rPr>
          <w:rFonts w:asciiTheme="majorBidi" w:hAnsiTheme="majorBidi" w:cstheme="majorBidi"/>
          <w:szCs w:val="22"/>
        </w:rPr>
      </w:pPr>
      <w:r w:rsidRPr="00D35405">
        <w:rPr>
          <w:rFonts w:asciiTheme="majorBidi" w:hAnsiTheme="majorBidi" w:cstheme="majorBidi"/>
          <w:szCs w:val="22"/>
        </w:rPr>
        <w:t xml:space="preserve">Уједињено Краљевство: UKCA</w:t>
      </w:r>
    </w:p>
    <w:p w:rsidRPr="00D35405" w:rsidR="0072270B" w:rsidP="0072270B" w:rsidRDefault="0072270B" w14:paraId="72FE87DB" w14:textId="77777777">
      <w:pPr>
        <w:jc w:val="both"/>
        <w:rPr>
          <w:rFonts w:asciiTheme="majorBidi" w:hAnsiTheme="majorBidi" w:cstheme="majorBidi"/>
          <w:szCs w:val="22"/>
        </w:rPr>
      </w:pPr>
      <w:r w:rsidRPr="00D35405">
        <w:rPr>
          <w:rFonts w:asciiTheme="majorBidi" w:hAnsiTheme="majorBidi" w:cstheme="majorBidi"/>
          <w:szCs w:val="22"/>
        </w:rPr>
        <w:t xml:space="preserve">Јапан: Japan MIC (ID:</w:t>
      </w:r>
      <w:bookmarkStart w:name="_Hlk205802304" w:id="71"/>
      <w:r>
        <w:rPr>
          <w:rFonts w:hint="eastAsia" w:asciiTheme="majorBidi" w:hAnsiTheme="majorBidi" w:cstheme="majorBidi"/>
          <w:szCs w:val="22"/>
        </w:rPr>
        <w:t xml:space="preserve"> </w:t>
      </w:r>
      <w:r>
        <w:rPr>
          <w:rFonts w:asciiTheme="majorBidi" w:hAnsiTheme="majorBidi" w:cstheme="majorBidi"/>
          <w:szCs w:val="22"/>
        </w:rPr>
        <w:t xml:space="preserve">217-252498</w:t>
      </w:r>
      <w:bookmarkEnd w:id="71"/>
      <w:r>
        <w:rPr>
          <w:rFonts w:asciiTheme="majorBidi" w:hAnsiTheme="majorBidi" w:cstheme="majorBidi"/>
          <w:szCs w:val="22"/>
        </w:rPr>
        <w:t xml:space="preserve"> )</w:t>
      </w:r>
    </w:p>
    <w:p w:rsidRPr="00B36430" w:rsidR="0072270B" w:rsidP="0072270B" w:rsidRDefault="0072270B" w14:paraId="29AED545" w14:textId="77777777">
      <w:pPr>
        <w:jc w:val="both"/>
        <w:rPr>
          <w:rFonts w:asciiTheme="majorBidi" w:hAnsiTheme="majorBidi" w:cstheme="majorBidi"/>
          <w:szCs w:val="22"/>
        </w:rPr>
      </w:pPr>
      <w:r w:rsidRPr="00D35405">
        <w:rPr>
          <w:rFonts w:asciiTheme="majorBidi" w:hAnsiTheme="majorBidi" w:cstheme="majorBidi"/>
          <w:szCs w:val="22"/>
        </w:rPr>
        <w:t xml:space="preserve">Аустралија: RCM</w:t>
      </w:r>
    </w:p>
    <w:p w:rsidRPr="00D35405" w:rsidR="0072270B" w:rsidP="0072270B" w:rsidRDefault="0072270B" w14:paraId="33388385"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1. KC: Корејска сертификација</w:t>
      </w:r>
    </w:p>
    <w:p w:rsidRPr="00D35405" w:rsidR="0072270B" w:rsidP="0072270B" w:rsidRDefault="0072270B" w14:paraId="1A1A5BC9" w14:textId="77777777">
      <w:pPr>
        <w:shd w:val="clear" w:color="auto" w:fill="FFFFFF"/>
        <w:spacing w:line="276" w:lineRule="auto"/>
        <w:jc w:val="both"/>
        <w:rPr>
          <w:rFonts w:eastAsia="Arial" w:asciiTheme="majorBidi" w:hAnsiTheme="majorBidi" w:cstheme="majorBidi"/>
          <w:szCs w:val="22"/>
        </w:rPr>
      </w:pPr>
      <w:r w:rsidRPr="00D35405">
        <w:rPr>
          <w:rFonts w:asciiTheme="majorBidi" w:hAnsiTheme="majorBidi" w:cstheme="majorBidi"/>
          <w:szCs w:val="22"/>
        </w:rPr>
        <w:t xml:space="preserve">※ Бежична опрема у употреби може изазвати радио сметње.</w:t>
      </w:r>
    </w:p>
    <w:p w:rsidRPr="0029308A" w:rsidR="0072270B" w:rsidP="0072270B" w:rsidRDefault="0072270B" w14:paraId="003FF907" w14:textId="77777777">
      <w:pPr>
        <w:shd w:val="clear" w:color="auto" w:fill="FFFFFF"/>
        <w:spacing w:line="276" w:lineRule="auto"/>
        <w:jc w:val="both"/>
        <w:rPr>
          <w:rFonts w:asciiTheme="majorBidi" w:hAnsiTheme="majorBidi" w:cstheme="majorBidi"/>
          <w:sz w:val="28"/>
          <w:szCs w:val="28"/>
        </w:rPr>
      </w:pPr>
      <w:r w:rsidRPr="00D35405">
        <w:rPr>
          <w:rFonts w:asciiTheme="majorBidi" w:hAnsiTheme="majorBidi" w:cstheme="majorBidi"/>
          <w:szCs w:val="22"/>
        </w:rPr>
        <w:t xml:space="preserve">※ Произвођач и инсталатер не могу пружати услуге везане за безбедност људи јер бежична опрема може изазвати радио сметње.</w:t>
      </w:r>
    </w:p>
    <w:p w:rsidRPr="00D35405" w:rsidR="0072270B" w:rsidP="0072270B" w:rsidRDefault="0072270B" w14:paraId="31412E34" w14:textId="77777777">
      <w:pPr>
        <w:jc w:val="both"/>
        <w:rPr>
          <w:rFonts w:asciiTheme="majorBidi" w:hAnsiTheme="majorBidi" w:cstheme="majorBidi"/>
          <w:b/>
          <w:sz w:val="28"/>
          <w:szCs w:val="28"/>
        </w:rPr>
      </w:pPr>
      <w:r w:rsidRPr="00D35405">
        <w:rPr>
          <w:rFonts w:asciiTheme="majorBidi" w:hAnsiTheme="majorBidi" w:cstheme="majorBidi"/>
          <w:b/>
          <w:sz w:val="28"/>
          <w:szCs w:val="28"/>
        </w:rPr>
        <w:t xml:space="preserve">2. FCC: Федерална комисија за комуникације</w:t>
      </w:r>
    </w:p>
    <w:p w:rsidRPr="00D35405" w:rsidR="0072270B" w:rsidP="0072270B" w:rsidRDefault="0072270B" w14:paraId="2C963E43"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21"/>
                    <a:srcRect/>
                    <a:stretch>
                      <a:fillRect/>
                    </a:stretch>
                  </pic:blipFill>
                  <pic:spPr>
                    <a:xfrm>
                      <a:off x="0" y="0"/>
                      <a:ext cx="742950" cy="571500"/>
                    </a:xfrm>
                    <a:prstGeom prst="rect">
                      <a:avLst/>
                    </a:prstGeom>
                    <a:ln/>
                  </pic:spPr>
                </pic:pic>
              </a:graphicData>
            </a:graphic>
          </wp:inline>
        </w:drawing>
      </w:r>
    </w:p>
    <w:p w:rsidRPr="00D35405" w:rsidR="0072270B" w:rsidP="0072270B" w:rsidRDefault="0072270B" w14:paraId="1ADF4923"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класа А</w:t>
      </w:r>
    </w:p>
    <w:p w:rsidRPr="00D35405" w:rsidR="0072270B" w:rsidP="0072270B" w:rsidRDefault="0072270B" w14:paraId="0305916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Ова опрема је тестирана и утврђено је да је у складу са ограничењима за дигиталну опрему класе А </w:t>
      </w:r>
      <w:r>
        <w:rPr>
          <w:rFonts w:asciiTheme="majorBidi" w:hAnsiTheme="majorBidi" w:cstheme="majorBidi"/>
          <w:szCs w:val="22"/>
        </w:rPr>
        <w:t xml:space="preserve">Your Dot Pad X</w:t>
      </w:r>
      <w:r w:rsidRPr="00D35405">
        <w:rPr>
          <w:rFonts w:asciiTheme="majorBidi" w:hAnsiTheme="majorBidi" w:cstheme="majorBidi"/>
          <w:szCs w:val="22"/>
        </w:rPr>
        <w:t xml:space="preserve">, у складу са Делом 15 Правилника FCC. Ова ограничења су осмишљена да пруже разумну заштиту од штетних сметњи када се опрема користи у комерцијалном окружењу. Ова </w:t>
      </w:r>
      <w:r w:rsidRPr="00D35405">
        <w:rPr>
          <w:rFonts w:asciiTheme="majorBidi" w:hAnsiTheme="majorBidi" w:cstheme="majorBidi"/>
          <w:szCs w:val="22"/>
        </w:rPr>
        <w:t xml:space="preserve">опрема</w:t>
      </w:r>
      <w:r w:rsidRPr="00D35405">
        <w:rPr>
          <w:rFonts w:asciiTheme="majorBidi" w:hAnsiTheme="majorBidi" w:cstheme="majorBidi"/>
          <w:szCs w:val="22"/>
        </w:rPr>
        <w:lastRenderedPageBreak/>
      </w:r>
      <w:r w:rsidRPr="00D35405">
        <w:rPr>
          <w:rFonts w:asciiTheme="majorBidi" w:hAnsiTheme="majorBidi" w:cstheme="majorBidi"/>
          <w:szCs w:val="22"/>
        </w:rPr>
        <w:t xml:space="preserve"> генерише, користи и може зрачити радиофреквентну енергију и, ако није инсталирана и коришћена у складу са упутством за употребу, може изазвати штетне сметње радио комуникацијама. Рад ове опреме у стамбеном подручју може изазвати штетно сметње, у ком случају ће корисник морати да отклони сметње на свој трошак. </w:t>
      </w:r>
    </w:p>
    <w:p w:rsidRPr="00D35405" w:rsidR="0072270B" w:rsidP="0072270B" w:rsidRDefault="0072270B" w14:paraId="07A87736"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FCC класа B</w:t>
      </w:r>
    </w:p>
    <w:p w:rsidRPr="00D35405" w:rsidR="0072270B" w:rsidP="0072270B" w:rsidRDefault="0072270B" w14:paraId="64F21514"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Ова опрема је тестирана и утврђено је да је у складу са ограничењима за дигиталну опрему класе Б </w:t>
      </w:r>
      <w:r>
        <w:rPr>
          <w:rFonts w:asciiTheme="majorBidi" w:hAnsiTheme="majorBidi" w:cstheme="majorBidi"/>
          <w:szCs w:val="22"/>
        </w:rPr>
        <w:t xml:space="preserve">Your Dot Pad X</w:t>
      </w:r>
      <w:r w:rsidRPr="00D35405">
        <w:rPr>
          <w:rFonts w:asciiTheme="majorBidi" w:hAnsiTheme="majorBidi" w:cstheme="majorBidi"/>
          <w:szCs w:val="22"/>
        </w:rPr>
        <w:t xml:space="preserve">, у складу са Делом 15 Правила FCC-а. Ова ограничења су осмишљена да пруже разумну заштиту од штетних сметњи у стамбеној инсталацији. Ова опрема генерише, користи и може зрачити радиофреквенцијску енергију и, ако није инсталирана и коришћена у складу са упутствима, може изазвати штетне сметње радио или телевизијском пријему, што се може утврдити искључивањем и поновном укључивањем опреме. Корисник се подстиче да покуша да отклони сметње применом једне или више од следећих мера: </w:t>
      </w:r>
    </w:p>
    <w:p w:rsidRPr="00D35405" w:rsidR="0072270B" w:rsidP="0072270B" w:rsidRDefault="0072270B" w14:paraId="361F958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Променити оријентацију или преместити пријемну антену. </w:t>
      </w:r>
    </w:p>
    <w:p w:rsidRPr="00D35405" w:rsidR="0072270B" w:rsidP="0072270B" w:rsidRDefault="0072270B" w14:paraId="74B7E42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Повећајте раздаљину између уређаја и пријемника. </w:t>
      </w:r>
    </w:p>
    <w:p w:rsidRPr="00D35405" w:rsidR="0072270B" w:rsidP="0072270B" w:rsidRDefault="0072270B" w14:paraId="4DB7DDDE"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Повежите опрему у прикључак у колу различитим од оног на који је пријемник прикључен. </w:t>
      </w:r>
    </w:p>
    <w:p w:rsidRPr="0029308A" w:rsidR="0072270B" w:rsidP="0072270B" w:rsidRDefault="0072270B" w14:paraId="21C76EAF"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Консултујте се са дилером или искусним радио/ТВ техничарем за помоћ. </w:t>
      </w:r>
    </w:p>
    <w:p w:rsidRPr="00D35405" w:rsidR="0072270B" w:rsidP="0072270B" w:rsidRDefault="0072270B" w14:paraId="7AEDEBAA"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Опрез</w:t>
      </w:r>
    </w:p>
    <w:p w:rsidRPr="00D35405" w:rsidR="0072270B" w:rsidP="0072270B" w:rsidRDefault="0072270B" w14:paraId="1476CC8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Произвођач није одговоран за било какве радио или ТВ сметње изазване неовлашћеним изменама или модификацијама ове опреме. Такве измене или модификације могу довести до тога да корисник изгуби овлашћење за коришћење опреме. </w:t>
      </w:r>
    </w:p>
    <w:p w:rsidRPr="00D35405" w:rsidR="0072270B" w:rsidP="0072270B" w:rsidRDefault="0072270B" w14:paraId="2C90FC95"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Ова опрема мора бити инсталирана и коришћена у складу са приложеним упутствима, а антена(е) коришћена(е) за овај предајник мора бити(ју) инсталирана(е) тако да обезбеди(ју) раздаљину од најмање 20 цм од свих особа и не сме(ју) бити ко-лоцирана(е) или коришћена(е) заједно са било којом другом антеном или предајником. </w:t>
      </w:r>
    </w:p>
    <w:p w:rsidRPr="0029308A" w:rsidR="0072270B" w:rsidP="0072270B" w:rsidRDefault="0072270B" w14:paraId="5136BA0B"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Сва права задржана. Ова упутства не смеју се репродуковати ни у ком облику, ни у целини ни делимично, ни копирати или обрађивати електронским, механичким или хемијским процесима без писмене дозволе издавача. Овај приручник може садржати грешке или штампарске грешке. Информације које садржи редовно се проверавају и исправке се укључују у наредна издања. Одричемо се сваке одговорности за било какве техничке или штампарске грешке, као и за њихове последице. Сви заштитни знаци и патенти су признати. </w:t>
      </w:r>
    </w:p>
    <w:p w:rsidRPr="00D35405" w:rsidR="0072270B" w:rsidP="0072270B" w:rsidRDefault="0072270B" w14:paraId="3B8C10A3" w14:textId="77777777">
      <w:pPr>
        <w:jc w:val="both"/>
        <w:rPr>
          <w:rFonts w:asciiTheme="majorBidi" w:hAnsiTheme="majorBidi" w:cstheme="majorBidi"/>
        </w:rPr>
      </w:pPr>
      <w:r w:rsidRPr="00D35405">
        <w:rPr>
          <w:rFonts w:asciiTheme="majorBidi" w:hAnsiTheme="majorBidi" w:cstheme="majorBidi"/>
          <w:b/>
          <w:sz w:val="28"/>
          <w:szCs w:val="28"/>
        </w:rPr>
        <w:t xml:space="preserve">3. CE: Европска усклађеност</w:t>
      </w:r>
    </w:p>
    <w:p w:rsidRPr="00D35405" w:rsidR="0072270B" w:rsidP="0072270B" w:rsidRDefault="0072270B" w14:paraId="0767127D" w14:textId="77777777">
      <w:pPr>
        <w:jc w:val="both"/>
        <w:rPr>
          <w:rFonts w:asciiTheme="majorBidi" w:hAnsiTheme="majorBidi" w:cstheme="majorBidi"/>
        </w:rPr>
      </w:pPr>
      <w:r w:rsidRPr="00D35405">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22"/>
                    <a:srcRect/>
                    <a:stretch>
                      <a:fillRect/>
                    </a:stretch>
                  </pic:blipFill>
                  <pic:spPr>
                    <a:xfrm>
                      <a:off x="0" y="0"/>
                      <a:ext cx="838200" cy="666750"/>
                    </a:xfrm>
                    <a:prstGeom prst="rect">
                      <a:avLst/>
                    </a:prstGeom>
                    <a:ln/>
                  </pic:spPr>
                </pic:pic>
              </a:graphicData>
            </a:graphic>
          </wp:inline>
        </w:drawing>
      </w:r>
    </w:p>
    <w:p w:rsidRPr="0029308A" w:rsidR="0072270B" w:rsidP="0072270B" w:rsidRDefault="0072270B" w14:paraId="183CEDA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Ознака "CE" указује да овај производ испуњава европске захтеве за безбедност, здравље, животну средину и заштиту потрошача. </w:t>
      </w:r>
      <w:r w:rsidRPr="00D35405">
        <w:rPr>
          <w:rFonts w:asciiTheme="majorBidi" w:hAnsiTheme="majorBidi" w:cstheme="majorBidi"/>
          <w:szCs w:val="22"/>
        </w:rPr>
        <w:t xml:space="preserve">Уређаји</w:t>
      </w:r>
      <w:r w:rsidRPr="00D35405">
        <w:rPr>
          <w:rFonts w:asciiTheme="majorBidi" w:hAnsiTheme="majorBidi" w:cstheme="majorBidi"/>
          <w:szCs w:val="22"/>
        </w:rPr>
        <w:t xml:space="preserve"> са ознаком "CE" </w:t>
      </w:r>
      <w:r w:rsidRPr="00D35405">
        <w:rPr>
          <w:rFonts w:asciiTheme="majorBidi" w:hAnsiTheme="majorBidi" w:cstheme="majorBidi"/>
          <w:szCs w:val="22"/>
        </w:rPr>
        <w:t xml:space="preserve">намењени су за продају у Европи. </w:t>
      </w:r>
    </w:p>
    <w:p w:rsidRPr="00D35405" w:rsidR="0072270B" w:rsidP="0072270B" w:rsidRDefault="0072270B" w14:paraId="7475C188" w14:textId="77777777">
      <w:pPr>
        <w:jc w:val="both"/>
        <w:rPr>
          <w:rFonts w:asciiTheme="majorBidi" w:hAnsiTheme="majorBidi" w:cstheme="majorBidi"/>
        </w:rPr>
      </w:pPr>
      <w:r w:rsidRPr="00D35405">
        <w:rPr>
          <w:rFonts w:asciiTheme="majorBidi" w:hAnsiTheme="majorBidi" w:cstheme="majorBidi"/>
        </w:rPr>
        <w:t xml:space="preserve"> </w:t>
      </w:r>
      <w:r w:rsidRPr="00D35405">
        <w:rPr>
          <w:rFonts w:asciiTheme="majorBidi" w:hAnsiTheme="majorBidi" w:cstheme="majorBidi"/>
          <w:b/>
          <w:sz w:val="28"/>
          <w:szCs w:val="28"/>
        </w:rPr>
        <w:t xml:space="preserve">4. WEEE: Отпад од електричне и електронске опреме</w:t>
      </w:r>
    </w:p>
    <w:p w:rsidRPr="00D35405" w:rsidR="0072270B" w:rsidP="0072270B" w:rsidRDefault="0072270B" w14:paraId="648E8281" w14:textId="77777777">
      <w:pPr>
        <w:spacing w:line="276" w:lineRule="auto"/>
        <w:jc w:val="both"/>
        <w:rPr>
          <w:rFonts w:asciiTheme="majorBidi" w:hAnsiTheme="majorBidi" w:cstheme="majorBidi"/>
        </w:rPr>
      </w:pPr>
      <w:r w:rsidRPr="00D35405">
        <w:rPr>
          <w:rFonts w:asciiTheme="majorBidi" w:hAnsiTheme="majorBidi" w:cstheme="majorBidi"/>
          <w:noProof/>
        </w:rPr>
        <w:lastRenderedPageBreak/>
      </w:r>
      <w:r w:rsidRPr="00D35405">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23"/>
                    <a:srcRect/>
                    <a:stretch>
                      <a:fillRect/>
                    </a:stretch>
                  </pic:blipFill>
                  <pic:spPr>
                    <a:xfrm>
                      <a:off x="0" y="0"/>
                      <a:ext cx="876300" cy="1143000"/>
                    </a:xfrm>
                    <a:prstGeom prst="rect">
                      <a:avLst/>
                    </a:prstGeom>
                    <a:ln/>
                  </pic:spPr>
                </pic:pic>
              </a:graphicData>
            </a:graphic>
          </wp:inline>
        </w:drawing>
      </w:r>
    </w:p>
    <w:p w:rsidRPr="00D35405" w:rsidR="0072270B" w:rsidP="0072270B" w:rsidRDefault="0072270B" w14:paraId="4A3171B2"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Овај симбол [прецртана колица са точковима, WEEE Анекс IV] означава одвојено прикупљање отпада од електричне и електронске опреме у земљама ЕУ. Молимо вас да опрему не бацате у домаће смеће. Молимо вас да користите системе за повраћај и прикупљање доступне у вашој земљи за правилно одлагање овог производа. </w:t>
      </w:r>
    </w:p>
    <w:p w:rsidRPr="00D35405" w:rsidR="0072270B" w:rsidP="0072270B" w:rsidRDefault="0072270B" w14:paraId="65E3838B" w14:textId="77777777">
      <w:pPr>
        <w:spacing w:line="276" w:lineRule="auto"/>
        <w:jc w:val="both"/>
        <w:rPr>
          <w:rFonts w:asciiTheme="majorBidi" w:hAnsiTheme="majorBidi" w:cstheme="majorBidi"/>
          <w:szCs w:val="22"/>
        </w:rPr>
      </w:pPr>
    </w:p>
    <w:p w:rsidRPr="00D35405" w:rsidR="0072270B" w:rsidP="0072270B" w:rsidRDefault="0072270B" w14:paraId="643A4914" w14:textId="77777777">
      <w:pPr>
        <w:spacing w:line="276" w:lineRule="auto"/>
        <w:jc w:val="both"/>
        <w:rPr>
          <w:rFonts w:asciiTheme="majorBidi" w:hAnsiTheme="majorBidi" w:cstheme="majorBidi"/>
          <w:szCs w:val="22"/>
        </w:rPr>
      </w:pPr>
      <w:r w:rsidRPr="00D35405">
        <w:rPr>
          <w:rFonts w:asciiTheme="majorBidi" w:hAnsiTheme="majorBidi" w:cstheme="majorBidi"/>
          <w:szCs w:val="22"/>
          <w:u w:val="single"/>
        </w:rPr>
        <w:t xml:space="preserve">Одрицање одговорности</w:t>
      </w:r>
    </w:p>
    <w:p w:rsidRPr="00D35405" w:rsidR="0072270B" w:rsidP="0072270B" w:rsidRDefault="0072270B" w14:paraId="2B127F7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Не даје се никаква гаранција или изјава, ни изричита ни имплицитна, у вези са садржајем ове документације, њеним квалитетом, перформансама, продајном подобношћу или подобношћу за одређену сврху. Информације представљене у овој документацији су пажљиво проверене у погледу поузданости; међутим, не преузима се никаква одговорност за нетачности. Информације садржане у овој документацији подложне су променама без претходне најаве. </w:t>
      </w:r>
    </w:p>
    <w:p w:rsidRPr="00D35405" w:rsidR="0072270B" w:rsidP="0072270B" w:rsidRDefault="0072270B" w14:paraId="7FB029ED"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У ниједном случају Dot Inc. неће бити одговоран за директну, индиректну, посебну, случајну или последичну штету насталу услед коришћења или немогућности коришћења овог производа или документације, чак и када је упозорен на могућност такве штете. </w:t>
      </w:r>
    </w:p>
    <w:p w:rsidRPr="00D35405" w:rsidR="0072270B" w:rsidP="0072270B" w:rsidRDefault="0072270B" w14:paraId="2445706C"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[Изјава о усаглашености са FCC и CE] </w:t>
      </w:r>
    </w:p>
    <w:p w:rsidRPr="00D35405" w:rsidR="0072270B" w:rsidP="0072270B" w:rsidRDefault="0072270B" w14:paraId="16F69483"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Ови ограничења су осмишљена да пруже разумну заштиту од фреквенцијских сметњи у стамбеним инсталацијама. Ова опрема генерише и може зрачити радиофреквентну енергију, и ако није инсталирана или коришћена у складу са упутствима, може изазвати штетне сметње радио комуникацији. Међутим, не постоји гаранција да се сметње неће појавити у телевизијском пријему, што се може утврдити искључивањем и укључивањем опреме. </w:t>
      </w:r>
    </w:p>
    <w:p w:rsidRPr="00D35405" w:rsidR="0072270B" w:rsidP="0072270B" w:rsidRDefault="0072270B" w14:paraId="0CAC1EB0"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Корисник се подстиче да покуша да отклони сметње применом једне или више следећих мера:</w:t>
      </w:r>
    </w:p>
    <w:p w:rsidRPr="00D35405" w:rsidR="0072270B" w:rsidP="0072270B" w:rsidRDefault="0072270B" w14:paraId="4222092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Променити оријентацију или преместити пријемну антену. </w:t>
      </w:r>
    </w:p>
    <w:p w:rsidRPr="00D35405" w:rsidR="0072270B" w:rsidP="0072270B" w:rsidRDefault="0072270B" w14:paraId="2EC5CE06" w14:textId="77777777">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Повећајте раздаљину између уређаја и пријемника. </w:t>
      </w:r>
    </w:p>
    <w:p w:rsidR="001A6D92" w:rsidP="00780B5F" w:rsidRDefault="0072270B" w14:paraId="12D062C5" w14:textId="27B0B8A6">
      <w:pPr>
        <w:spacing w:line="276" w:lineRule="auto"/>
        <w:jc w:val="both"/>
        <w:rPr>
          <w:rFonts w:asciiTheme="majorBidi" w:hAnsiTheme="majorBidi" w:cstheme="majorBidi"/>
          <w:szCs w:val="22"/>
        </w:rPr>
      </w:pPr>
      <w:r w:rsidRPr="00D35405">
        <w:rPr>
          <w:rFonts w:asciiTheme="majorBidi" w:hAnsiTheme="majorBidi" w:cstheme="majorBidi"/>
          <w:szCs w:val="22"/>
        </w:rPr>
        <w:t xml:space="preserve">- Повежите опрему у прикључак на другом колу од оног на који је пријемник повезан на</w:t>
      </w:r>
      <w:bookmarkStart w:name="_heading=h.4w31vcdjf2nh" w:colFirst="0" w:colLast="0" w:id="72"/>
      <w:bookmarkStart w:name="_heading=h.f811bkbrcgll" w:colFirst="0" w:colLast="0" w:id="73"/>
      <w:bookmarkEnd w:id="72"/>
      <w:bookmarkEnd w:id="73"/>
      <w:r w:rsidRPr="00D35405">
        <w:rPr>
          <w:rFonts w:asciiTheme="majorBidi" w:hAnsiTheme="majorBidi" w:cstheme="majorBidi"/>
          <w:szCs w:val="22"/>
        </w:rPr>
        <w:t xml:space="preserve"> .</w:t>
      </w:r>
    </w:p>
    <w:p w:rsidRPr="00185916" w:rsidR="00D76E84" w:rsidP="00185916" w:rsidRDefault="00D76E84" w14:paraId="317B1C63" w14:textId="6C0ED9E7">
      <w:pPr>
        <w:widowControl/>
        <w:wordWrap/>
        <w:autoSpaceDE/>
        <w:autoSpaceDN/>
        <w:rPr>
          <w:rFonts w:asciiTheme="majorBidi" w:hAnsiTheme="majorBidi" w:cstheme="majorBidi"/>
          <w:szCs w:val="22"/>
        </w:rPr>
      </w:pPr>
      <w:r>
        <w:rPr>
          <w:rFonts w:asciiTheme="majorBidi" w:hAnsiTheme="majorBidi" w:cstheme="majorBidi"/>
          <w:szCs w:val="22"/>
        </w:rPr>
        <w:br w:type="page"/>
      </w:r>
    </w:p>
    <w:p w:rsidR="00B06171" w:rsidP="00B06171" w:rsidRDefault="00D76E84" w14:paraId="1F4FFFD0" w14:textId="1F66E057">
      <w:pPr>
        <w:pStyle w:val="Heading1"/>
        <w:jc w:val="center"/>
        <w:rPr>
          <w:rFonts w:ascii="Times New Roman" w:hAnsi="Times New Roman" w:cs="Times New Roman"/>
          <w:b/>
          <w:bCs/>
          <w:sz w:val="64"/>
          <w:szCs w:val="64"/>
          <w:lang w:val="en"/>
        </w:rPr>
      </w:pPr>
      <w:bookmarkStart w:name="_Toc219371916" w:id="74"/>
      <w:r w:rsidRPr="005F4CCF">
        <w:rPr>
          <w:rFonts w:ascii="Times New Roman" w:hAnsi="Times New Roman" w:cs="Times New Roman"/>
          <w:b/>
          <w:bCs/>
          <w:sz w:val="64"/>
          <w:szCs w:val="64"/>
          <w:lang w:val="en"/>
        </w:rPr>
        <w:lastRenderedPageBreak/>
      </w:r>
      <w:r w:rsidRPr="005F4CCF">
        <w:rPr>
          <w:rFonts w:ascii="Times New Roman" w:hAnsi="Times New Roman" w:cs="Times New Roman"/>
          <w:b/>
          <w:bCs/>
          <w:sz w:val="64"/>
          <w:szCs w:val="64"/>
          <w:lang w:val="en"/>
        </w:rPr>
        <w:t xml:space="preserve">Упутство за коришћење</w:t>
      </w:r>
      <w:r w:rsidR="005F4CCF">
        <w:rPr>
          <w:rFonts w:hint="eastAsia" w:ascii="Times New Roman" w:hAnsi="Times New Roman" w:cs="Times New Roman"/>
          <w:b/>
          <w:bCs/>
          <w:sz w:val="64"/>
          <w:szCs w:val="64"/>
          <w:lang w:val="en"/>
        </w:rPr>
        <w:t xml:space="preserve">: </w:t>
      </w:r>
      <w:r w:rsidRPr="005F4CCF" w:rsidR="005F4CCF">
        <w:rPr>
          <w:rFonts w:ascii="Times New Roman" w:hAnsi="Times New Roman" w:cs="Times New Roman"/>
          <w:b/>
          <w:bCs/>
          <w:sz w:val="64"/>
          <w:szCs w:val="64"/>
          <w:lang w:val="en"/>
        </w:rPr>
        <w:t xml:space="preserve">Коришћење </w:t>
      </w:r>
      <w:r w:rsidRPr="005F4CCF">
        <w:rPr>
          <w:rFonts w:ascii="Times New Roman" w:hAnsi="Times New Roman" w:cs="Times New Roman"/>
          <w:b/>
          <w:bCs/>
          <w:sz w:val="64"/>
          <w:szCs w:val="64"/>
          <w:lang w:val="en"/>
        </w:rPr>
        <w:t xml:space="preserve">Dot Pad 320 са Dot Canvas</w:t>
      </w:r>
      <w:bookmarkEnd w:id="74"/>
    </w:p>
    <w:p w:rsidRPr="00B06171" w:rsidR="00B06171" w:rsidP="00B06171" w:rsidRDefault="00B06171" w14:paraId="3CE1788B" w14:textId="639206A6">
      <w:pPr>
        <w:rPr>
          <w:lang w:val="en"/>
        </w:rPr>
      </w:pPr>
    </w:p>
    <w:p w:rsidRPr="00E12277" w:rsidR="00A16BCD" w:rsidP="00D00CB5" w:rsidRDefault="00A16BCD" w14:paraId="554BE62F" w14:textId="0954A1D3">
      <w:pPr>
        <w:pStyle w:val="Heading2"/>
      </w:pPr>
      <w:bookmarkStart w:name="_Toc175742040" w:id="75"/>
      <w:bookmarkStart w:name="_Toc175749258" w:id="76"/>
      <w:bookmarkStart w:name="_Toc219371917" w:id="77"/>
      <w:r w:rsidRPr="00E12277">
        <w:rPr>
          <w:rFonts w:hint="eastAsia"/>
        </w:rPr>
        <w:t xml:space="preserve">Увод</w:t>
      </w:r>
      <w:bookmarkEnd w:id="75"/>
      <w:bookmarkEnd w:id="76"/>
      <w:bookmarkEnd w:id="77"/>
    </w:p>
    <w:p w:rsidRPr="00E12277" w:rsidR="00A16BCD" w:rsidP="00E12277" w:rsidRDefault="00D65277" w14:paraId="43E42937" w14:textId="219B1520">
      <w:pPr>
        <w:pStyle w:val="Heading3"/>
      </w:pPr>
      <w:bookmarkStart w:name="_Toc175742041" w:id="78"/>
      <w:bookmarkStart w:name="_Toc175749259" w:id="79"/>
      <w:bookmarkStart w:name="_Toc219371918" w:id="80"/>
      <w:r>
        <w:rPr>
          <w:rFonts w:hint="eastAsia"/>
        </w:rPr>
        <w:t xml:space="preserve"> </w:t>
      </w:r>
      <w:r w:rsidRPr="00E12277" w:rsidR="00A16BCD">
        <w:t xml:space="preserve">Увод у Dot Canvas</w:t>
      </w:r>
      <w:bookmarkEnd w:id="78"/>
      <w:bookmarkEnd w:id="79"/>
      <w:bookmarkEnd w:id="80"/>
    </w:p>
    <w:p w:rsidR="00303D4A" w:rsidP="00303D4A" w:rsidRDefault="00303D4A" w14:paraId="27AF36CC" w14:textId="726AF46E">
      <w:pPr>
        <w:rPr>
          <w:rFonts w:ascii="Times New Roman" w:hAnsi="Times New Roman" w:cs="Times New Roman"/>
        </w:rPr>
      </w:pPr>
      <w:r w:rsidRPr="00303D4A">
        <w:rPr>
          <w:rFonts w:ascii="Times New Roman" w:hAnsi="Times New Roman" w:cs="Times New Roman"/>
        </w:rPr>
        <w:t xml:space="preserve">Dot Canvas је свестран дигитални </w:t>
      </w:r>
      <w:r w:rsidRPr="00303D4A">
        <w:rPr>
          <w:rFonts w:ascii="Times New Roman" w:hAnsi="Times New Roman" w:cs="Times New Roman"/>
        </w:rPr>
        <w:t xml:space="preserve">алат дизајниран </w:t>
      </w:r>
      <w:r>
        <w:rPr>
          <w:rFonts w:ascii="Times New Roman" w:hAnsi="Times New Roman" w:cs="Times New Roman"/>
        </w:rPr>
        <w:t xml:space="preserve">за </w:t>
      </w:r>
      <w:r w:rsidR="008E5D62">
        <w:rPr>
          <w:rFonts w:ascii="Times New Roman" w:hAnsi="Times New Roman" w:cs="Times New Roman"/>
        </w:rPr>
        <w:t xml:space="preserve">Dot Pad</w:t>
      </w:r>
      <w:r w:rsidRPr="00303D4A">
        <w:rPr>
          <w:rFonts w:ascii="Times New Roman" w:hAnsi="Times New Roman" w:cs="Times New Roman"/>
        </w:rPr>
        <w:t xml:space="preserve">, који нуди и апликацију и веб-платформу за креирање, уређивање, </w:t>
      </w:r>
      <w:r w:rsidR="00ED4B54">
        <w:rPr>
          <w:rFonts w:ascii="Times New Roman" w:hAnsi="Times New Roman" w:cs="Times New Roman"/>
        </w:rPr>
        <w:t xml:space="preserve">сачување </w:t>
      </w:r>
      <w:r w:rsidRPr="00303D4A">
        <w:rPr>
          <w:rFonts w:ascii="Times New Roman" w:hAnsi="Times New Roman" w:cs="Times New Roman"/>
        </w:rPr>
        <w:t xml:space="preserve">и дељење тактилних графичких приказа и Брејлова текста. Прилагођен потребама особа са оштећеним видом и слепих корисника, Dot Canvas омогућава креирање богатих, мултисензорних садржаја, омогућавајући корисницима да дизајнирају и интерагују са тактилним информацијама на начине који унапређују учење, креативност и приступачност.</w:t>
      </w:r>
    </w:p>
    <w:p w:rsidRPr="00303D4A" w:rsidR="00303D4A" w:rsidP="00303D4A" w:rsidRDefault="00303D4A" w14:paraId="381E4659" w14:textId="5CB5C80B">
      <w:pPr>
        <w:rPr>
          <w:rFonts w:ascii="Times New Roman" w:hAnsi="Times New Roman" w:cs="Times New Roman"/>
          <w:lang w:val="en"/>
        </w:rPr>
      </w:pPr>
      <w:r w:rsidRPr="00303D4A">
        <w:rPr>
          <w:rFonts w:ascii="Times New Roman" w:hAnsi="Times New Roman" w:cs="Times New Roman"/>
        </w:rPr>
        <w:t xml:space="preserve">Обезбеђује свеобухватно решење за креирање и управљање тактилним садржајем, чинећи га неопходним алатом за кориснике који желе да искористе пуне могућности </w:t>
      </w:r>
      <w:r w:rsidR="008E5D62">
        <w:rPr>
          <w:rFonts w:ascii="Times New Roman" w:hAnsi="Times New Roman" w:cs="Times New Roman"/>
        </w:rPr>
        <w:t xml:space="preserve">Dot Pad-а </w:t>
      </w:r>
      <w:r w:rsidRPr="00303D4A">
        <w:rPr>
          <w:rFonts w:ascii="Times New Roman" w:hAnsi="Times New Roman" w:cs="Times New Roman"/>
        </w:rPr>
        <w:t xml:space="preserve">у различитим контекстима, од образовања и професионалне употребе до личних пројеката.</w:t>
      </w:r>
    </w:p>
    <w:p w:rsidRPr="00761A52" w:rsidR="00A16BCD" w:rsidP="00E12277" w:rsidRDefault="00D65277" w14:paraId="28F5944D" w14:textId="55862917">
      <w:pPr>
        <w:pStyle w:val="Heading3"/>
      </w:pPr>
      <w:bookmarkStart w:name="_Toc175742042" w:id="81"/>
      <w:bookmarkStart w:name="_Toc175749260" w:id="82"/>
      <w:bookmarkStart w:name="_Toc219371919" w:id="83"/>
      <w:r>
        <w:rPr>
          <w:rFonts w:hint="eastAsia"/>
        </w:rPr>
        <w:t xml:space="preserve"> </w:t>
      </w:r>
      <w:r w:rsidR="00A16BCD">
        <w:rPr>
          <w:rFonts w:hint="eastAsia"/>
        </w:rPr>
        <w:t xml:space="preserve">Системски захтеви</w:t>
      </w:r>
      <w:bookmarkEnd w:id="81"/>
      <w:bookmarkEnd w:id="82"/>
      <w:bookmarkEnd w:id="83"/>
    </w:p>
    <w:p w:rsidRPr="00940AC9" w:rsidR="00940AC9" w:rsidP="00940AC9" w:rsidRDefault="00940AC9" w14:paraId="1D069B7A" w14:textId="77777777">
      <w:pPr>
        <w:rPr>
          <w:rFonts w:ascii="Times New Roman" w:hAnsi="Times New Roman" w:cs="Times New Roman"/>
          <w:b/>
          <w:bCs/>
        </w:rPr>
      </w:pPr>
      <w:r w:rsidRPr="00940AC9">
        <w:rPr>
          <w:rFonts w:ascii="Times New Roman" w:hAnsi="Times New Roman" w:cs="Times New Roman"/>
          <w:b/>
          <w:bCs/>
        </w:rPr>
        <w:t xml:space="preserve">Апликација Dot Canvas</w:t>
      </w:r>
    </w:p>
    <w:p w:rsidR="00940AC9" w:rsidP="00940AC9" w:rsidRDefault="00940AC9" w14:paraId="0BECBA0D" w14:textId="77777777">
      <w:pPr>
        <w:rPr>
          <w:rFonts w:ascii="Times New Roman" w:hAnsi="Times New Roman" w:cs="Times New Roman"/>
        </w:rPr>
      </w:pPr>
      <w:r>
        <w:rPr>
          <w:rFonts w:ascii="Times New Roman" w:hAnsi="Times New Roman" w:cs="Times New Roman"/>
        </w:rPr>
        <w:t xml:space="preserve">- Оперативни системи: iOS/iPadOS </w:t>
      </w:r>
    </w:p>
    <w:p w:rsidR="00940AC9" w:rsidP="00940AC9" w:rsidRDefault="00940AC9" w14:paraId="56DA7396" w14:textId="2BF2ECBB">
      <w:pPr>
        <w:rPr>
          <w:rFonts w:ascii="Times New Roman" w:hAnsi="Times New Roman" w:cs="Times New Roman"/>
        </w:rPr>
      </w:pPr>
      <w:r>
        <w:rPr>
          <w:rFonts w:ascii="Times New Roman" w:hAnsi="Times New Roman" w:cs="Times New Roman"/>
        </w:rPr>
        <w:t xml:space="preserve">- Преузимање: Доступно на Apple App Store претрагом по називу "Dot Canvas</w:t>
      </w:r>
      <w:r w:rsidR="00ED4B54">
        <w:rPr>
          <w:rFonts w:ascii="Times New Roman" w:hAnsi="Times New Roman" w:cs="Times New Roman"/>
        </w:rPr>
        <w:t xml:space="preserve">".</w:t>
      </w:r>
    </w:p>
    <w:p w:rsidRPr="00EE777C" w:rsidR="00A16BCD" w:rsidP="00940AC9" w:rsidRDefault="00940AC9" w14:paraId="73BB0BEA" w14:textId="08B25F41">
      <w:pPr>
        <w:rPr>
          <w:rFonts w:ascii="Times New Roman" w:hAnsi="Times New Roman" w:eastAsia="Times New Roman" w:cs="Times New Roman"/>
          <w:i/>
          <w:iCs/>
          <w:spacing w:val="-9"/>
          <w:kern w:val="0"/>
          <w:szCs w:val="22"/>
          <w:lang w:eastAsia="en-US"/>
          <w14:ligatures w14:val="none"/>
        </w:rPr>
      </w:pPr>
      <w:r w:rsidRPr="00EE777C">
        <w:rPr>
          <w:rFonts w:ascii="Times New Roman" w:hAnsi="Times New Roman" w:eastAsia="Times New Roman" w:cs="Times New Roman"/>
          <w:i/>
          <w:iCs/>
          <w:kern w:val="0"/>
          <w:szCs w:val="22"/>
          <w:lang w:eastAsia="en-US"/>
          <w14:ligatures w14:val="none"/>
        </w:rPr>
        <w:t xml:space="preserve">※ </w:t>
      </w:r>
      <w:r w:rsidRPr="00EE777C">
        <w:rPr>
          <w:rFonts w:ascii="Times New Roman" w:hAnsi="Times New Roman" w:eastAsia="Times New Roman" w:cs="Times New Roman"/>
          <w:i/>
          <w:iCs/>
          <w:spacing w:val="-9"/>
          <w:kern w:val="0"/>
          <w:szCs w:val="22"/>
          <w:lang w:eastAsia="en-US"/>
          <w14:ligatures w14:val="none"/>
        </w:rPr>
        <w:t xml:space="preserve">За оптимално искуство цртања, препоручује се коришћење апликације на iPad-у.</w:t>
      </w:r>
    </w:p>
    <w:p w:rsidRPr="00940AC9" w:rsidR="00940AC9" w:rsidP="00940AC9" w:rsidRDefault="00940AC9" w14:paraId="10F9D903" w14:textId="124702DA">
      <w:pPr>
        <w:rPr>
          <w:rFonts w:ascii="Times New Roman" w:hAnsi="Times New Roman" w:eastAsia="Times New Roman" w:cs="Times New Roman"/>
          <w:b/>
          <w:bCs/>
          <w:spacing w:val="-9"/>
          <w:kern w:val="0"/>
          <w:szCs w:val="22"/>
          <w:lang w:eastAsia="en-US"/>
          <w14:ligatures w14:val="none"/>
        </w:rPr>
      </w:pPr>
      <w:r w:rsidRPr="00940AC9">
        <w:rPr>
          <w:rFonts w:ascii="Times New Roman" w:hAnsi="Times New Roman" w:eastAsia="Times New Roman" w:cs="Times New Roman"/>
          <w:b/>
          <w:bCs/>
          <w:spacing w:val="-9"/>
          <w:kern w:val="0"/>
          <w:szCs w:val="22"/>
          <w:lang w:eastAsia="en-US"/>
          <w14:ligatures w14:val="none"/>
        </w:rPr>
        <w:t xml:space="preserve">Dot Canvas Web</w:t>
      </w:r>
    </w:p>
    <w:p w:rsidR="00EE777C" w:rsidP="00940AC9" w:rsidRDefault="00940AC9" w14:paraId="5B1A92FC" w14:textId="77777777">
      <w:pPr>
        <w:rPr>
          <w:rFonts w:ascii="Times New Roman" w:hAnsi="Times New Roman" w:eastAsia="Times New Roman" w:cs="Times New Roman"/>
          <w:spacing w:val="-9"/>
          <w:kern w:val="0"/>
          <w:szCs w:val="22"/>
          <w:lang w:eastAsia="en-US"/>
          <w14:ligatures w14:val="none"/>
        </w:rPr>
      </w:pPr>
      <w:r>
        <w:rPr>
          <w:rFonts w:ascii="Times New Roman" w:hAnsi="Times New Roman" w:eastAsia="Times New Roman" w:cs="Times New Roman"/>
          <w:spacing w:val="-9"/>
          <w:kern w:val="0"/>
          <w:szCs w:val="22"/>
          <w:lang w:eastAsia="en-US"/>
          <w14:ligatures w14:val="none"/>
        </w:rPr>
        <w:t xml:space="preserve">- </w:t>
      </w:r>
      <w:r w:rsidR="00EE777C">
        <w:rPr>
          <w:rFonts w:ascii="Times New Roman" w:hAnsi="Times New Roman" w:eastAsia="Times New Roman" w:cs="Times New Roman"/>
          <w:spacing w:val="-9"/>
          <w:kern w:val="0"/>
          <w:szCs w:val="22"/>
          <w:lang w:eastAsia="en-US"/>
          <w14:ligatures w14:val="none"/>
        </w:rPr>
        <w:t xml:space="preserve">Хардверски захтеви: рачунар са подршком за Bluetooth</w:t>
      </w:r>
    </w:p>
    <w:p w:rsidRPr="00334BA9" w:rsidR="00940AC9" w:rsidP="00EE777C" w:rsidRDefault="00EE777C" w14:paraId="7C1241AB" w14:textId="26CC3417">
      <w:pPr>
        <w:rPr>
          <w:rFonts w:ascii="Times New Roman" w:hAnsi="Times New Roman" w:eastAsia="Times New Roman" w:cs="Times New Roman"/>
          <w:i/>
          <w:iCs/>
          <w:kern w:val="0"/>
          <w:szCs w:val="22"/>
          <w:lang w:eastAsia="en-US"/>
          <w14:ligatures w14:val="none"/>
        </w:rPr>
      </w:pPr>
      <w:r w:rsidRPr="00334BA9">
        <w:rPr>
          <w:rFonts w:ascii="Times New Roman" w:hAnsi="Times New Roman" w:eastAsia="Times New Roman" w:cs="Times New Roman"/>
          <w:i/>
          <w:iCs/>
          <w:kern w:val="0"/>
          <w:szCs w:val="22"/>
          <w:lang w:eastAsia="en-US"/>
          <w14:ligatures w14:val="none"/>
        </w:rPr>
        <w:t xml:space="preserve">※ Dot Canvas Web је оптимизован за употребу са прегледачем Chrome</w:t>
      </w:r>
    </w:p>
    <w:p w:rsidR="00EE777C" w:rsidP="00EE777C" w:rsidRDefault="00EE777C" w14:paraId="6017BECD" w14:textId="77777777">
      <w:pPr>
        <w:rPr>
          <w:rFonts w:ascii="Times New Roman" w:hAnsi="Times New Roman" w:eastAsia="Times New Roman" w:cs="Times New Roman"/>
          <w:spacing w:val="-9"/>
          <w:kern w:val="0"/>
          <w:szCs w:val="22"/>
          <w:lang w:eastAsia="en-US"/>
          <w14:ligatures w14:val="none"/>
        </w:rPr>
      </w:pPr>
    </w:p>
    <w:p w:rsidRPr="00761A52" w:rsidR="00761A52" w:rsidP="00E12277" w:rsidRDefault="00761A52" w14:paraId="62C04A0E" w14:textId="34F663BF">
      <w:pPr>
        <w:pStyle w:val="Heading2"/>
        <w:rPr>
          <w:szCs w:val="22"/>
          <w:lang w:val="en"/>
        </w:rPr>
      </w:pPr>
      <w:bookmarkStart w:name="_Toc175742043" w:id="84"/>
      <w:bookmarkStart w:name="_Toc175749261" w:id="85"/>
      <w:bookmarkStart w:name="_Toc219371920" w:id="86"/>
      <w:r w:rsidRPr="00761A52">
        <w:rPr>
          <w:lang w:val="en"/>
        </w:rPr>
        <w:t xml:space="preserve">Коришћење апликације Dot Canvas</w:t>
      </w:r>
      <w:bookmarkEnd w:id="0"/>
      <w:bookmarkEnd w:id="84"/>
      <w:bookmarkEnd w:id="85"/>
      <w:bookmarkEnd w:id="86"/>
    </w:p>
    <w:p w:rsidRPr="00EE777C" w:rsidR="00761A52" w:rsidP="00E12277" w:rsidRDefault="00D65277" w14:paraId="5D88155F" w14:textId="16E3479A">
      <w:pPr>
        <w:pStyle w:val="Heading3"/>
      </w:pPr>
      <w:bookmarkStart w:name="_Toc173958625" w:id="87"/>
      <w:bookmarkStart w:name="_Toc175742044" w:id="88"/>
      <w:bookmarkStart w:name="_Toc175749262" w:id="89"/>
      <w:bookmarkStart w:name="_Toc219371921" w:id="90"/>
      <w:r>
        <w:rPr>
          <w:rFonts w:hint="eastAsia"/>
        </w:rPr>
        <w:t xml:space="preserve"> </w:t>
      </w:r>
      <w:r w:rsidRPr="00761A52" w:rsidR="00761A52">
        <w:t xml:space="preserve">Увод у апликацију Dot Canvas</w:t>
      </w:r>
      <w:bookmarkEnd w:id="87"/>
      <w:bookmarkEnd w:id="88"/>
      <w:bookmarkEnd w:id="89"/>
      <w:bookmarkEnd w:id="90"/>
    </w:p>
    <w:p w:rsidR="00EE777C" w:rsidP="00761A52" w:rsidRDefault="00761A52" w14:paraId="5F6103E6" w14:textId="504AD04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 App је апликација за iPhone/iPad која се може користити у вези са </w:t>
      </w:r>
      <w:r w:rsidR="008E5D62">
        <w:rPr>
          <w:rFonts w:ascii="Times New Roman" w:hAnsi="Times New Roman" w:eastAsia="Malgun Gothic" w:cs="Times New Roman"/>
          <w:kern w:val="0"/>
          <w:szCs w:val="22"/>
          <w:lang w:val="en"/>
          <w14:ligatures w14:val="none"/>
        </w:rPr>
        <w:t xml:space="preserve">Dot Pad-ом</w:t>
      </w:r>
      <w:r w:rsidRPr="00761A52">
        <w:rPr>
          <w:rFonts w:ascii="Times New Roman" w:hAnsi="Times New Roman" w:eastAsia="Malgun Gothic" w:cs="Times New Roman"/>
          <w:kern w:val="0"/>
          <w:szCs w:val="22"/>
          <w:lang w:val="en"/>
          <w14:ligatures w14:val="none"/>
        </w:rPr>
        <w:t xml:space="preserve">, омогућавајући корисницима да креирају и приказују тактилне информације као што су тачке, линије, облици, слике и текст.</w:t>
      </w:r>
    </w:p>
    <w:p w:rsidRPr="00761A52" w:rsidR="00761A52" w:rsidP="00334BA9" w:rsidRDefault="00EE777C" w14:paraId="0D7D3320" w14:textId="7E908B76">
      <w:pPr>
        <w:widowControl/>
        <w:wordWrap/>
        <w:autoSpaceDE/>
        <w:autoSpaceDN/>
        <w:spacing w:after="0"/>
        <w:rPr>
          <w:rFonts w:ascii="Times New Roman" w:hAnsi="Times New Roman" w:eastAsia="Malgun Gothic" w:cs="Times New Roman"/>
          <w:kern w:val="0"/>
          <w:szCs w:val="22"/>
          <w:lang w:val="en"/>
          <w14:ligatures w14:val="none"/>
        </w:rPr>
      </w:pPr>
      <w:r>
        <w:rPr>
          <w:rFonts w:ascii="Times New Roman" w:hAnsi="Times New Roman" w:eastAsia="Malgun Gothic" w:cs="Times New Roman"/>
          <w:kern w:val="0"/>
          <w:szCs w:val="22"/>
          <w:lang w:val="en"/>
          <w14:ligatures w14:val="none"/>
        </w:rPr>
        <w:t xml:space="preserve">Она </w:t>
      </w:r>
      <w:r w:rsidRPr="00761A52" w:rsidR="00761A52">
        <w:rPr>
          <w:rFonts w:ascii="Times New Roman" w:hAnsi="Times New Roman" w:eastAsia="Malgun Gothic" w:cs="Times New Roman"/>
          <w:kern w:val="0"/>
          <w:szCs w:val="22"/>
          <w:lang w:val="en"/>
          <w14:ligatures w14:val="none"/>
        </w:rPr>
        <w:t xml:space="preserve">омогућава корисницима са оштећеним видом и слепим особама да дизајнирају и мењају свој тактилни графички садржај. Корисници могу једноставно да сачувају садржај у </w:t>
      </w:r>
      <w:r w:rsidRPr="00761A52" w:rsidR="00ED4B54">
        <w:rPr>
          <w:rFonts w:ascii="Times New Roman" w:hAnsi="Times New Roman" w:eastAsia="Malgun Gothic" w:cs="Times New Roman"/>
          <w:kern w:val="0"/>
          <w:szCs w:val="22"/>
          <w:lang w:val="en"/>
          <w14:ligatures w14:val="none"/>
        </w:rPr>
        <w:t xml:space="preserve">"</w:t>
      </w:r>
      <w:r w:rsidRPr="00761A52" w:rsidR="00761A52">
        <w:rPr>
          <w:rFonts w:ascii="Times New Roman" w:hAnsi="Times New Roman" w:eastAsia="Malgun Gothic" w:cs="Times New Roman"/>
          <w:kern w:val="0"/>
          <w:szCs w:val="22"/>
          <w:lang w:val="en"/>
          <w14:ligatures w14:val="none"/>
        </w:rPr>
        <w:t xml:space="preserve">Мој цртеж</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"Лични диск</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или да </w:t>
      </w:r>
      <w:r>
        <w:rPr>
          <w:rFonts w:ascii="Times New Roman" w:hAnsi="Times New Roman" w:eastAsia="Malgun Gothic" w:cs="Times New Roman"/>
          <w:kern w:val="0"/>
          <w:szCs w:val="22"/>
          <w:lang w:val="en"/>
          <w14:ligatures w14:val="none"/>
        </w:rPr>
        <w:t xml:space="preserve">га </w:t>
      </w:r>
      <w:r w:rsidRPr="00761A52" w:rsidR="00761A52">
        <w:rPr>
          <w:rFonts w:ascii="Times New Roman" w:hAnsi="Times New Roman" w:eastAsia="Malgun Gothic" w:cs="Times New Roman"/>
          <w:kern w:val="0"/>
          <w:szCs w:val="22"/>
          <w:lang w:val="en"/>
          <w14:ligatures w14:val="none"/>
        </w:rPr>
        <w:t xml:space="preserve">деле </w:t>
      </w:r>
      <w:r w:rsidRPr="00761A52" w:rsidR="00761A52">
        <w:rPr>
          <w:rFonts w:ascii="Times New Roman" w:hAnsi="Times New Roman" w:eastAsia="Malgun Gothic" w:cs="Times New Roman"/>
          <w:kern w:val="0"/>
          <w:szCs w:val="22"/>
          <w:lang w:val="en"/>
          <w14:ligatures w14:val="none"/>
        </w:rPr>
        <w:t xml:space="preserve">на "Јавном диску</w:t>
      </w:r>
      <w:r w:rsidRPr="00761A52" w:rsidR="00ED4B54">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Тактилне графике, било да су сачуване или дељене, могу се лако приступити и приказати на </w:t>
      </w:r>
      <w:r>
        <w:rPr>
          <w:rFonts w:ascii="Times New Roman" w:hAnsi="Times New Roman" w:eastAsia="Malgun Gothic" w:cs="Times New Roman"/>
          <w:kern w:val="0"/>
          <w:szCs w:val="22"/>
          <w:lang w:val="en"/>
          <w14:ligatures w14:val="none"/>
        </w:rPr>
        <w:t xml:space="preserve">повезаном </w:t>
      </w:r>
      <w:r w:rsidR="008E5D62">
        <w:rPr>
          <w:rFonts w:ascii="Times New Roman" w:hAnsi="Times New Roman" w:eastAsia="Malgun Gothic" w:cs="Times New Roman"/>
          <w:kern w:val="0"/>
          <w:szCs w:val="22"/>
          <w:lang w:val="en"/>
          <w14:ligatures w14:val="none"/>
        </w:rPr>
        <w:t xml:space="preserve">Dot Pad-у</w:t>
      </w:r>
      <w:r w:rsidRPr="00761A52" w:rsidR="00761A52">
        <w:rPr>
          <w:rFonts w:ascii="Times New Roman" w:hAnsi="Times New Roman" w:eastAsia="Malgun Gothic" w:cs="Times New Roman"/>
          <w:kern w:val="0"/>
          <w:szCs w:val="22"/>
          <w:lang w:val="en"/>
          <w14:ligatures w14:val="none"/>
        </w:rPr>
        <w:t xml:space="preserve">.</w:t>
      </w:r>
    </w:p>
    <w:p w:rsidRPr="00761A52" w:rsidR="00761A52" w:rsidP="00E12277" w:rsidRDefault="00761A52" w14:paraId="0507DE7D" w14:textId="0820B596">
      <w:pPr>
        <w:pStyle w:val="Heading3"/>
      </w:pPr>
      <w:bookmarkStart w:name="_Toc173958627" w:id="91"/>
      <w:bookmarkStart w:name="_Toc175742045" w:id="92"/>
      <w:bookmarkStart w:name="_Toc175749263" w:id="93"/>
      <w:bookmarkStart w:name="_Toc219371922" w:id="94"/>
      <w:r w:rsidRPr="00761A52">
        <w:lastRenderedPageBreak/>
      </w:r>
      <w:r w:rsidRPr="00761A52">
        <w:t xml:space="preserve">Покретање апликације Dot Canvas</w:t>
      </w:r>
      <w:bookmarkEnd w:id="91"/>
      <w:bookmarkEnd w:id="92"/>
      <w:bookmarkEnd w:id="93"/>
      <w:bookmarkEnd w:id="94"/>
    </w:p>
    <w:p w:rsidRPr="00E12277" w:rsidR="00761A52" w:rsidP="00865935" w:rsidRDefault="00761A52" w14:paraId="19EF21C7" w14:textId="255579D7">
      <w:pPr>
        <w:pStyle w:val="Heading4"/>
      </w:pPr>
      <w:bookmarkStart w:name="_Toc173958628" w:id="95"/>
      <w:bookmarkStart w:name="_Toc175742046" w:id="96"/>
      <w:bookmarkStart w:name="_Toc175749264" w:id="97"/>
      <w:bookmarkStart w:name="_Toc219371923" w:id="98"/>
      <w:r w:rsidRPr="00E12277">
        <w:t xml:space="preserve">Преузимање апликације Dot Canvas</w:t>
      </w:r>
      <w:bookmarkEnd w:id="95"/>
      <w:bookmarkEnd w:id="96"/>
      <w:bookmarkEnd w:id="97"/>
      <w:bookmarkEnd w:id="98"/>
    </w:p>
    <w:p w:rsidR="003E6F1C" w:rsidP="003E6F1C" w:rsidRDefault="00761A52" w14:paraId="2AE99A21" w14:textId="227441F7">
      <w:pPr>
        <w:keepNext/>
        <w:keepLines/>
        <w:widowControl/>
        <w:wordWrap/>
        <w:autoSpaceDE/>
        <w:autoSpaceDN/>
        <w:spacing w:after="80"/>
        <w:rPr>
          <w:rFonts w:ascii="Times New Roman" w:hAnsi="Times New Roman" w:eastAsia="Malgun Gothic" w:cs="Times New Roman"/>
          <w:kern w:val="0"/>
          <w:szCs w:val="22"/>
          <w:lang w:val="en"/>
          <w14:ligatures w14:val="none"/>
        </w:rPr>
      </w:pPr>
      <w:bookmarkStart w:name="_heading=h.lf3mxp2qj2jx" w:colFirst="0" w:colLast="0" w:id="99"/>
      <w:bookmarkEnd w:id="99"/>
      <w:r w:rsidRPr="00761A52">
        <w:rPr>
          <w:rFonts w:ascii="Times New Roman" w:hAnsi="Times New Roman" w:eastAsia="Malgun Gothic" w:cs="Times New Roman"/>
          <w:kern w:val="0"/>
          <w:szCs w:val="22"/>
          <w:lang w:val="en"/>
          <w14:ligatures w14:val="none"/>
        </w:rPr>
        <w:t xml:space="preserve">Потражите "Dot Canvas" у Apple App Store и преузмите </w:t>
      </w:r>
      <w:r w:rsidRPr="00761A52" w:rsidR="00ED4B54">
        <w:rPr>
          <w:rFonts w:ascii="Times New Roman" w:hAnsi="Times New Roman" w:eastAsia="Malgun Gothic" w:cs="Times New Roman"/>
          <w:kern w:val="0"/>
          <w:szCs w:val="22"/>
          <w:lang w:val="en"/>
          <w14:ligatures w14:val="none"/>
        </w:rPr>
        <w:t xml:space="preserve">га.</w:t>
      </w:r>
    </w:p>
    <w:p w:rsidRPr="00334BA9" w:rsidR="003E6F1C" w:rsidP="003E6F1C" w:rsidRDefault="00334BA9" w14:paraId="6BDA6000" w14:textId="324B217A">
      <w:pPr>
        <w:keepNext/>
        <w:keepLines/>
        <w:widowControl/>
        <w:wordWrap/>
        <w:autoSpaceDE/>
        <w:autoSpaceDN/>
        <w:spacing w:after="80"/>
        <w:rPr>
          <w:rFonts w:ascii="Times New Roman" w:hAnsi="Times New Roman" w:eastAsia="Malgun Gothic" w:cs="Times New Roman"/>
          <w:kern w:val="0"/>
          <w:szCs w:val="22"/>
          <w:lang w:val="en"/>
          <w14:ligatures w14:val="none"/>
        </w:rPr>
      </w:pPr>
      <w:r w:rsidRPr="00334BA9">
        <w:rPr>
          <w:rFonts w:ascii="Times New Roman" w:hAnsi="Times New Roman" w:eastAsia="Malgun Gothic"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24"/>
                    <a:stretch>
                      <a:fillRect/>
                    </a:stretch>
                  </pic:blipFill>
                  <pic:spPr>
                    <a:xfrm>
                      <a:off x="0" y="0"/>
                      <a:ext cx="785581" cy="777726"/>
                    </a:xfrm>
                    <a:prstGeom prst="rect">
                      <a:avLst/>
                    </a:prstGeom>
                  </pic:spPr>
                </pic:pic>
              </a:graphicData>
            </a:graphic>
          </wp:inline>
        </w:drawing>
      </w:r>
      <w:r w:rsidRPr="003E6F1C" w:rsidR="003E6F1C">
        <w:rPr>
          <w:rFonts w:ascii="Times New Roman" w:hAnsi="Times New Roman" w:eastAsia="Malgun Gothic" w:cs="Times New Roman"/>
          <w:kern w:val="0"/>
          <w:szCs w:val="22"/>
          <w:lang w:val="en"/>
          <w14:ligatures w14:val="none"/>
        </w:rPr>
        <w:t xml:space="preserve"> </w:t>
      </w:r>
      <w:r w:rsidR="003E6F1C">
        <w:rPr>
          <w:rFonts w:ascii="Times New Roman" w:hAnsi="Times New Roman" w:eastAsia="Malgun Gothic" w:cs="Times New Roman"/>
          <w:kern w:val="0"/>
          <w:szCs w:val="22"/>
          <w:lang w:val="en"/>
          <w14:ligatures w14:val="none"/>
        </w:rPr>
        <w:t xml:space="preserve">Dot Canvas App</w:t>
      </w:r>
    </w:p>
    <w:p w:rsidRPr="00761A52" w:rsidR="00761A52" w:rsidP="00761A52" w:rsidRDefault="00761A52" w14:paraId="50A3AF4C"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Апликација Dot Canvas је апликација коју је развила компанија Dot Incorporation</w:t>
      </w:r>
    </w:p>
    <w:p w:rsidRPr="00761A52" w:rsidR="00761A52" w:rsidP="00865935" w:rsidRDefault="00D65277" w14:paraId="3288DEE9" w14:textId="283E962B">
      <w:pPr>
        <w:pStyle w:val="Heading4"/>
      </w:pPr>
      <w:bookmarkStart w:name="_Toc173958629" w:id="100"/>
      <w:bookmarkStart w:name="_Toc175742047" w:id="101"/>
      <w:bookmarkStart w:name="_Toc175749265" w:id="102"/>
      <w:bookmarkStart w:name="_Toc219371924" w:id="103"/>
      <w:r>
        <w:rPr>
          <w:rFonts w:hint="eastAsia"/>
        </w:rPr>
        <w:t xml:space="preserve"> </w:t>
      </w:r>
      <w:r w:rsidRPr="00761A52" w:rsidR="00761A52">
        <w:t xml:space="preserve">Креирање налога</w:t>
      </w:r>
      <w:bookmarkEnd w:id="100"/>
      <w:bookmarkEnd w:id="101"/>
      <w:bookmarkEnd w:id="102"/>
      <w:bookmarkEnd w:id="103"/>
    </w:p>
    <w:p w:rsidRPr="00761A52" w:rsidR="00761A52" w:rsidP="00761A52" w:rsidRDefault="00761A52" w14:paraId="47DC647D" w14:textId="65E83942">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761A52">
        <w:rPr>
          <w:rFonts w:ascii="Times New Roman" w:hAnsi="Times New Roman" w:eastAsia="Malgun Gothic" w:cs="Times New Roman"/>
          <w:kern w:val="0"/>
          <w:szCs w:val="22"/>
          <w:lang w:val="en"/>
          <w14:ligatures w14:val="none"/>
        </w:rPr>
        <w:t xml:space="preserve">Dot Canvas је доступан као апликација и веб-сајт. Корисници могу да креирају један налог за приступ обе верзије и доживе исти тактилни графички садржај </w:t>
      </w:r>
      <w:r w:rsidR="003E6F1C">
        <w:rPr>
          <w:rFonts w:ascii="Times New Roman" w:hAnsi="Times New Roman" w:eastAsia="Malgun Gothic" w:cs="Times New Roman"/>
          <w:kern w:val="0"/>
          <w:szCs w:val="22"/>
          <w:lang w:val="en"/>
          <w14:ligatures w14:val="none"/>
        </w:rPr>
        <w:t xml:space="preserve">сачуван </w:t>
      </w:r>
      <w:r w:rsidRPr="00761A52">
        <w:rPr>
          <w:rFonts w:ascii="Times New Roman" w:hAnsi="Times New Roman" w:eastAsia="Malgun Gothic" w:cs="Times New Roman"/>
          <w:kern w:val="0"/>
          <w:szCs w:val="22"/>
          <w:lang w:val="en"/>
          <w14:ligatures w14:val="none"/>
        </w:rPr>
        <w:t xml:space="preserve">у свом личном драјву. Регистрација налога је доступна и преко апликације и преко веб-сајта. Метод регистрације налога преко апликације Dot Canvas је </w:t>
      </w:r>
      <w:r w:rsidRPr="00761A52">
        <w:rPr>
          <w:rFonts w:ascii="Times New Roman" w:hAnsi="Times New Roman" w:eastAsia="Malgun Gothic" w:cs="Times New Roman"/>
          <w:kern w:val="0"/>
          <w:sz w:val="20"/>
          <w:szCs w:val="20"/>
          <w:lang w:val="en"/>
          <w14:ligatures w14:val="none"/>
        </w:rPr>
        <w:t xml:space="preserve">следећи</w:t>
      </w:r>
      <w:r w:rsidR="003E6F1C">
        <w:rPr>
          <w:rFonts w:ascii="Times New Roman" w:hAnsi="Times New Roman" w:eastAsia="Malgun Gothic" w:cs="Times New Roman"/>
          <w:kern w:val="0"/>
          <w:sz w:val="20"/>
          <w:szCs w:val="20"/>
          <w:lang w:val="en"/>
          <w14:ligatures w14:val="none"/>
        </w:rPr>
        <w:t xml:space="preserve">:</w:t>
      </w:r>
    </w:p>
    <w:p w:rsidRPr="00761A52" w:rsidR="00761A52" w:rsidP="00761A52" w:rsidRDefault="00761A52" w14:paraId="6D07F31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Након покретања апликације Dot Canvas, изаберите дугме [Create Account].</w:t>
      </w:r>
    </w:p>
    <w:p w:rsidRPr="00761A52" w:rsidR="00761A52" w:rsidP="00761A52" w:rsidRDefault="00761A52" w14:paraId="65049CFA"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Када се појави страница "Креирај нови налог", попуните потребне информације.</w:t>
      </w:r>
    </w:p>
    <w:p w:rsidRPr="00761A52" w:rsidR="00761A52" w:rsidP="00761A52" w:rsidRDefault="00761A52" w14:paraId="7D071FD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Унесите верификациони код послат на адресу е-поште коју сте унели.</w:t>
      </w:r>
    </w:p>
    <w:p w:rsidR="00761A52" w:rsidP="00761A52" w:rsidRDefault="00761A52" w14:paraId="155EB449"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Завршите регистрацију након уноса потребних додатних информација.</w:t>
      </w:r>
    </w:p>
    <w:p w:rsidRPr="00761A52" w:rsidR="007C7AB4" w:rsidP="007C7AB4" w:rsidRDefault="007C7AB4" w14:paraId="2EF0060C"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761A52" w:rsidR="00761A52" w:rsidP="00865935" w:rsidRDefault="00D65277" w14:paraId="6D371B2D" w14:textId="0413C472">
      <w:pPr>
        <w:pStyle w:val="Heading4"/>
      </w:pPr>
      <w:bookmarkStart w:name="_Toc173958630" w:id="104"/>
      <w:bookmarkStart w:name="_Toc175742048" w:id="105"/>
      <w:bookmarkStart w:name="_Toc175749266" w:id="106"/>
      <w:bookmarkStart w:name="_Toc219371925" w:id="107"/>
      <w:r>
        <w:rPr>
          <w:rFonts w:hint="eastAsia"/>
        </w:rPr>
        <w:t xml:space="preserve"> </w:t>
      </w:r>
      <w:r w:rsidRPr="00761A52" w:rsidR="00761A52">
        <w:t xml:space="preserve">Пријављивање</w:t>
      </w:r>
      <w:bookmarkEnd w:id="104"/>
      <w:bookmarkEnd w:id="105"/>
      <w:bookmarkEnd w:id="106"/>
      <w:bookmarkEnd w:id="107"/>
    </w:p>
    <w:p w:rsidRPr="00761A52" w:rsidR="00761A52" w:rsidP="00761A52" w:rsidRDefault="00761A52" w14:paraId="761A723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Након регистрације налога, можете се пријавити у Dot Canvas App уношењем вашег регистрованог корисничког имена и лозинке.</w:t>
      </w:r>
    </w:p>
    <w:p w:rsidRPr="00761A52" w:rsidR="00761A52" w:rsidP="00761A52" w:rsidRDefault="00761A52" w14:paraId="6F9BFB3F"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Када се покрене Dot Canvas App, појављује се екран за пријаву и фокус је на пољу за унос корисничког имена.</w:t>
      </w:r>
    </w:p>
    <w:p w:rsidRPr="00761A52" w:rsidR="00761A52" w:rsidP="00761A52" w:rsidRDefault="00761A52" w14:paraId="4E028F4E" w14:textId="77777777">
      <w:pPr>
        <w:widowControl/>
        <w:numPr>
          <w:ilvl w:val="0"/>
          <w:numId w:val="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Унесите корисничко име и лозинку које сте креирали и изаберите дугме Пријави се да бисте прешли на главни екран.</w:t>
      </w:r>
    </w:p>
    <w:p w:rsidR="00761A52" w:rsidP="00761A52" w:rsidRDefault="00761A52" w14:paraId="53408112"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Ако унесете своје корисничко име и лозинку и изаберете дугме "Запамти ИД", унети подаци о корисничком имену ће бити сачувани приликом следеће пријаве.</w:t>
      </w:r>
    </w:p>
    <w:p w:rsidRPr="00761A52" w:rsidR="007C7AB4" w:rsidP="00761A52" w:rsidRDefault="007C7AB4" w14:paraId="67625309" w14:textId="77777777">
      <w:pPr>
        <w:widowControl/>
        <w:wordWrap/>
        <w:autoSpaceDE/>
        <w:autoSpaceDN/>
        <w:spacing w:after="0" w:line="276" w:lineRule="auto"/>
        <w:ind w:start="283"/>
        <w:rPr>
          <w:rFonts w:ascii="Times New Roman" w:hAnsi="Times New Roman" w:eastAsia="Malgun Gothic" w:cs="Times New Roman"/>
          <w:i/>
          <w:kern w:val="0"/>
          <w:szCs w:val="22"/>
          <w:lang w:val="en"/>
          <w14:ligatures w14:val="none"/>
        </w:rPr>
      </w:pPr>
    </w:p>
    <w:p w:rsidRPr="00761A52" w:rsidR="00761A52" w:rsidP="00865935" w:rsidRDefault="00D65277" w14:paraId="6CA4724B" w14:textId="0563EE35">
      <w:pPr>
        <w:pStyle w:val="Heading4"/>
      </w:pPr>
      <w:bookmarkStart w:name="_Toc173958631" w:id="108"/>
      <w:bookmarkStart w:name="_Toc175742049" w:id="109"/>
      <w:bookmarkStart w:name="_Toc175749267" w:id="110"/>
      <w:bookmarkStart w:name="_Toc219371926" w:id="111"/>
      <w:r>
        <w:rPr>
          <w:rFonts w:hint="eastAsia"/>
        </w:rPr>
        <w:t xml:space="preserve"> </w:t>
      </w:r>
      <w:r w:rsidRPr="00761A52" w:rsidR="00761A52">
        <w:t xml:space="preserve">Проналажење заборављеног корисничког имена/лозинке</w:t>
      </w:r>
      <w:bookmarkEnd w:id="108"/>
      <w:bookmarkEnd w:id="109"/>
      <w:bookmarkEnd w:id="110"/>
      <w:bookmarkEnd w:id="111"/>
      <w:r w:rsidRPr="00761A52" w:rsidR="00761A52">
        <w:t xml:space="preserve"> </w:t>
      </w:r>
    </w:p>
    <w:p w:rsidRPr="00761A52" w:rsidR="00761A52" w:rsidP="00761A52" w:rsidRDefault="00761A52" w14:paraId="7BC19084" w14:textId="0C4CA621">
      <w:pPr>
        <w:widowControl/>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У случају </w:t>
      </w:r>
      <w:r w:rsidRPr="00761A52">
        <w:rPr>
          <w:rFonts w:ascii="Times New Roman" w:hAnsi="Times New Roman" w:eastAsia="Malgun Gothic" w:cs="Times New Roman"/>
          <w:kern w:val="0"/>
          <w:szCs w:val="22"/>
          <w:lang w:val="en"/>
          <w14:ligatures w14:val="none"/>
        </w:rPr>
        <w:t xml:space="preserve">да </w:t>
      </w:r>
      <w:r w:rsidR="001610D9">
        <w:rPr>
          <w:rFonts w:hint="eastAsia" w:ascii="Times New Roman" w:hAnsi="Times New Roman" w:eastAsia="Malgun Gothic" w:cs="Times New Roman"/>
          <w:kern w:val="0"/>
          <w:szCs w:val="22"/>
          <w:lang w:val="en"/>
          <w14:ligatures w14:val="none"/>
        </w:rPr>
        <w:t xml:space="preserve">изгубите </w:t>
      </w:r>
      <w:r w:rsidRPr="00761A52">
        <w:rPr>
          <w:rFonts w:ascii="Times New Roman" w:hAnsi="Times New Roman" w:eastAsia="Malgun Gothic" w:cs="Times New Roman"/>
          <w:kern w:val="0"/>
          <w:szCs w:val="22"/>
          <w:lang w:val="en"/>
          <w14:ligatures w14:val="none"/>
        </w:rPr>
        <w:t xml:space="preserve">корисничко име или лозинку, </w:t>
      </w:r>
      <w:r w:rsidRPr="00761A52">
        <w:rPr>
          <w:rFonts w:ascii="Times New Roman" w:hAnsi="Times New Roman" w:eastAsia="Malgun Gothic" w:cs="Times New Roman"/>
          <w:kern w:val="0"/>
          <w:szCs w:val="22"/>
          <w:lang w:val="en"/>
          <w14:ligatures w14:val="none"/>
        </w:rPr>
        <w:t xml:space="preserve">можете да ресетујете лозинку следећим корацима</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4BD22019" w14:textId="4319C7A2">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w:t>
      </w:r>
      <w:r w:rsidR="001610D9">
        <w:rPr>
          <w:rFonts w:hint="eastAsia" w:ascii="Times New Roman" w:hAnsi="Times New Roman" w:eastAsia="Malgun Gothic" w:cs="Times New Roman"/>
          <w:kern w:val="0"/>
          <w:szCs w:val="22"/>
          <w:lang w:val="en"/>
          <w14:ligatures w14:val="none"/>
        </w:rPr>
        <w:t xml:space="preserve">изгубите </w:t>
      </w:r>
      <w:r w:rsidRPr="00761A52">
        <w:rPr>
          <w:rFonts w:ascii="Times New Roman" w:hAnsi="Times New Roman" w:eastAsia="Malgun Gothic" w:cs="Times New Roman"/>
          <w:kern w:val="0"/>
          <w:szCs w:val="22"/>
          <w:lang w:val="en"/>
          <w14:ligatures w14:val="none"/>
        </w:rPr>
        <w:t xml:space="preserve">корисничко име, изаберите дугме [Заборавио корисничко име?] и унесите име и регистровану адресу е-поште.</w:t>
      </w:r>
    </w:p>
    <w:p w:rsidRPr="00761A52" w:rsidR="00761A52" w:rsidP="00761A52" w:rsidRDefault="00761A52" w14:paraId="57263A92" w14:textId="28952D9B">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w:t>
      </w:r>
      <w:r w:rsidR="001610D9">
        <w:rPr>
          <w:rFonts w:hint="eastAsia" w:ascii="Times New Roman" w:hAnsi="Times New Roman" w:eastAsia="Malgun Gothic" w:cs="Times New Roman"/>
          <w:kern w:val="0"/>
          <w:szCs w:val="22"/>
          <w:lang w:val="en"/>
          <w14:ligatures w14:val="none"/>
        </w:rPr>
        <w:t xml:space="preserve">изгубите </w:t>
      </w:r>
      <w:r w:rsidRPr="00761A52">
        <w:rPr>
          <w:rFonts w:ascii="Times New Roman" w:hAnsi="Times New Roman" w:eastAsia="Malgun Gothic" w:cs="Times New Roman"/>
          <w:kern w:val="0"/>
          <w:szCs w:val="22"/>
          <w:lang w:val="en"/>
          <w14:ligatures w14:val="none"/>
        </w:rPr>
        <w:t xml:space="preserve">лозинку, изаберите дугме [Заборавио лозинку?] и унесите своје корисничко име.</w:t>
      </w:r>
    </w:p>
    <w:p w:rsidRPr="00761A52" w:rsidR="00761A52" w:rsidP="00761A52" w:rsidRDefault="00761A52" w14:paraId="70A1C48F" w14:textId="77777777">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верификациони код послат на регистровану е-пошту и унесите га.</w:t>
      </w:r>
    </w:p>
    <w:p w:rsidR="00761A52" w:rsidP="00C47029" w:rsidRDefault="00761A52" w14:paraId="29779CBF" w14:textId="0D5D78B4">
      <w:pPr>
        <w:widowControl/>
        <w:numPr>
          <w:ilvl w:val="0"/>
          <w:numId w:val="4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корисничко име или ресетујте лозинку новом.</w:t>
      </w:r>
    </w:p>
    <w:p w:rsidRPr="00C47029" w:rsidR="007C7AB4" w:rsidP="007C7AB4" w:rsidRDefault="007C7AB4" w14:paraId="52ECAB64" w14:textId="77777777">
      <w:pPr>
        <w:widowControl/>
        <w:wordWrap/>
        <w:autoSpaceDE/>
        <w:autoSpaceDN/>
        <w:spacing w:after="0" w:line="276" w:lineRule="auto"/>
        <w:ind w:start="240"/>
        <w:rPr>
          <w:rFonts w:ascii="Times New Roman" w:hAnsi="Times New Roman" w:eastAsia="Malgun Gothic" w:cs="Times New Roman"/>
          <w:kern w:val="0"/>
          <w:szCs w:val="22"/>
          <w:lang w:val="en"/>
          <w14:ligatures w14:val="none"/>
        </w:rPr>
      </w:pPr>
    </w:p>
    <w:p w:rsidRPr="00C47029" w:rsidR="00C47029" w:rsidP="00865935" w:rsidRDefault="00D65277" w14:paraId="46F3A023" w14:textId="65B621D9">
      <w:pPr>
        <w:pStyle w:val="Heading4"/>
      </w:pPr>
      <w:bookmarkStart w:name="_Toc175742050" w:id="112"/>
      <w:bookmarkStart w:name="_Toc175749268" w:id="113"/>
      <w:bookmarkStart w:name="_Toc219371927" w:id="114"/>
      <w:bookmarkStart w:name="_Toc173958626" w:id="115"/>
      <w:r>
        <w:rPr>
          <w:rFonts w:hint="eastAsia"/>
        </w:rPr>
        <w:t xml:space="preserve"> </w:t>
      </w:r>
      <w:r w:rsidR="00C47029">
        <w:t xml:space="preserve">Изглед екрана апликације Dot Canvas</w:t>
      </w:r>
      <w:bookmarkEnd w:id="112"/>
      <w:bookmarkEnd w:id="113"/>
      <w:bookmarkEnd w:id="114"/>
    </w:p>
    <w:bookmarkEnd w:id="115"/>
    <w:p w:rsidRPr="00761A52" w:rsidR="00334BA9" w:rsidP="00334BA9" w:rsidRDefault="00334BA9" w14:paraId="7677D3C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Главни екран апликације Dot Canvas се састоји од следећих делова:</w:t>
      </w:r>
    </w:p>
    <w:p w:rsidRPr="00761A52" w:rsidR="00334BA9" w:rsidP="00334BA9" w:rsidRDefault="00334BA9" w14:paraId="6E04B3F0"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Креирајте платно</w:t>
      </w:r>
    </w:p>
    <w:p w:rsidRPr="00761A52" w:rsidR="00334BA9" w:rsidP="00334BA9" w:rsidRDefault="00334BA9" w14:paraId="4577EA02" w14:textId="144E655D">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Креирајте и уређујте </w:t>
      </w:r>
      <w:r w:rsidRPr="00761A52">
        <w:rPr>
          <w:rFonts w:ascii="Times New Roman" w:hAnsi="Times New Roman" w:eastAsia="Malgun Gothic" w:cs="Times New Roman"/>
          <w:kern w:val="0"/>
          <w:szCs w:val="22"/>
          <w:lang w:val="en"/>
          <w14:ligatures w14:val="none"/>
        </w:rPr>
        <w:t xml:space="preserve">тактилни графички садржај користећи разне алате за цртање.</w:t>
      </w:r>
    </w:p>
    <w:p w:rsidRPr="00761A52" w:rsidR="00334BA9" w:rsidP="00334BA9" w:rsidRDefault="00334BA9" w14:paraId="24593741" w14:textId="3FFF2AFE">
      <w:pPr>
        <w:widowControl/>
        <w:numPr>
          <w:ilvl w:val="0"/>
          <w:numId w:val="2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Док </w:t>
      </w:r>
      <w:r w:rsidRPr="00761A52">
        <w:rPr>
          <w:rFonts w:ascii="Times New Roman" w:hAnsi="Times New Roman" w:eastAsia="Malgun Gothic" w:cs="Times New Roman"/>
          <w:kern w:val="0"/>
          <w:szCs w:val="22"/>
          <w:lang w:val="en"/>
          <w14:ligatures w14:val="none"/>
        </w:rPr>
        <w:t xml:space="preserve">цртате у апликацији Dot Canvas, садржај се аутоматски приказује у реалном времену на </w:t>
      </w:r>
      <w:r w:rsidR="008E5D62">
        <w:rPr>
          <w:rFonts w:ascii="Times New Roman" w:hAnsi="Times New Roman" w:eastAsia="Malgun Gothic" w:cs="Times New Roman"/>
          <w:kern w:val="0"/>
          <w:szCs w:val="22"/>
          <w:lang w:val="en"/>
          <w14:ligatures w14:val="none"/>
        </w:rPr>
        <w:t xml:space="preserve">Dot Pad-у</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0DA97B01"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Мој цртеж</w:t>
      </w:r>
    </w:p>
    <w:p w:rsidRPr="00761A52" w:rsidR="00334BA9" w:rsidP="00334BA9" w:rsidRDefault="00334BA9" w14:paraId="39E0864B" w14:textId="1045BC97">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Сачувајте садржај који креирате директно </w:t>
      </w:r>
      <w:r w:rsidRPr="00761A52" w:rsidR="001610D9">
        <w:rPr>
          <w:rFonts w:ascii="Times New Roman" w:hAnsi="Times New Roman" w:eastAsia="Malgun Gothic" w:cs="Times New Roman"/>
          <w:kern w:val="0"/>
          <w:szCs w:val="22"/>
          <w:lang w:val="en"/>
          <w14:ligatures w14:val="none"/>
        </w:rPr>
        <w:t xml:space="preserve">на </w:t>
      </w:r>
      <w:r w:rsidRPr="00761A52">
        <w:rPr>
          <w:rFonts w:ascii="Times New Roman" w:hAnsi="Times New Roman" w:eastAsia="Malgun Gothic" w:cs="Times New Roman"/>
          <w:kern w:val="0"/>
          <w:szCs w:val="22"/>
          <w:lang w:val="en"/>
          <w14:ligatures w14:val="none"/>
        </w:rPr>
        <w:t xml:space="preserve">свом уређају.</w:t>
      </w:r>
    </w:p>
    <w:p w:rsidRPr="00761A52" w:rsidR="00334BA9" w:rsidP="00334BA9" w:rsidRDefault="00334BA9" w14:paraId="758CB62C" w14:textId="44EADF0B">
      <w:pPr>
        <w:widowControl/>
        <w:numPr>
          <w:ilvl w:val="0"/>
          <w:numId w:val="2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Садржај сачуван у "Мојој цртежу" може се штампати на </w:t>
      </w:r>
      <w:r w:rsidR="008E5D62">
        <w:rPr>
          <w:rFonts w:ascii="Times New Roman" w:hAnsi="Times New Roman" w:eastAsia="Malgun Gothic" w:cs="Times New Roman"/>
          <w:kern w:val="0"/>
          <w:szCs w:val="22"/>
          <w:lang w:val="en"/>
          <w14:ligatures w14:val="none"/>
        </w:rPr>
        <w:t xml:space="preserve">Dot Pad-у </w:t>
      </w:r>
      <w:r w:rsidRPr="00761A52">
        <w:rPr>
          <w:rFonts w:ascii="Times New Roman" w:hAnsi="Times New Roman" w:eastAsia="Malgun Gothic" w:cs="Times New Roman"/>
          <w:kern w:val="0"/>
          <w:szCs w:val="22"/>
          <w:lang w:val="en"/>
          <w14:ligatures w14:val="none"/>
        </w:rPr>
        <w:t xml:space="preserve">без потребе за интернет везом.</w:t>
      </w:r>
    </w:p>
    <w:p w:rsidRPr="00761A52" w:rsidR="00334BA9" w:rsidP="00334BA9" w:rsidRDefault="00334BA9" w14:paraId="3235A867"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334BA9" w:rsidP="00334BA9" w:rsidRDefault="00334BA9" w14:paraId="4F8A38FB"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 је услуга складиштења у облаку где можете да сачувате и приступате свом садржају у окружењу повезаном на интернет.</w:t>
      </w:r>
    </w:p>
    <w:p w:rsidRPr="00761A52" w:rsidR="00334BA9" w:rsidP="00334BA9" w:rsidRDefault="00334BA9" w14:paraId="04B8CC8E" w14:textId="77777777">
      <w:pPr>
        <w:widowControl/>
        <w:numPr>
          <w:ilvl w:val="0"/>
          <w:numId w:val="3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Можете да сачувате садржај који креирате у свом личном диску или да га делите у јавном диску.</w:t>
      </w:r>
    </w:p>
    <w:p w:rsidRPr="00761A52" w:rsidR="00334BA9" w:rsidP="00334BA9" w:rsidRDefault="00334BA9" w14:paraId="408C0F1F"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Подешавања</w:t>
      </w:r>
    </w:p>
    <w:p w:rsidRPr="00761A52" w:rsidR="00334BA9" w:rsidP="00334BA9" w:rsidRDefault="00334BA9" w14:paraId="582CE031" w14:textId="7B3FF2EF">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Повежите се или одвежите са </w:t>
      </w:r>
      <w:r w:rsidR="008E5D62">
        <w:rPr>
          <w:rFonts w:ascii="Times New Roman" w:hAnsi="Times New Roman" w:eastAsia="Malgun Gothic" w:cs="Times New Roman"/>
          <w:kern w:val="0"/>
          <w:szCs w:val="22"/>
          <w:lang w:val="en"/>
          <w14:ligatures w14:val="none"/>
        </w:rPr>
        <w:t xml:space="preserve">Dot Pad-а</w:t>
      </w:r>
      <w:r w:rsidRPr="00761A52">
        <w:rPr>
          <w:rFonts w:ascii="Times New Roman" w:hAnsi="Times New Roman" w:eastAsia="Malgun Gothic" w:cs="Times New Roman"/>
          <w:kern w:val="0"/>
          <w:szCs w:val="22"/>
          <w:lang w:val="en"/>
          <w14:ligatures w14:val="none"/>
        </w:rPr>
        <w:t xml:space="preserve">.</w:t>
      </w:r>
    </w:p>
    <w:p w:rsidRPr="00761A52" w:rsidR="00334BA9" w:rsidP="00334BA9" w:rsidRDefault="00334BA9" w14:paraId="4CA1A007" w14:textId="455565BE">
      <w:pPr>
        <w:widowControl/>
        <w:numPr>
          <w:ilvl w:val="0"/>
          <w:numId w:val="1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језик Брејла који ће бити приказан на 20 ћелија </w:t>
      </w:r>
      <w:r w:rsidR="008E5D62">
        <w:rPr>
          <w:rFonts w:ascii="Times New Roman" w:hAnsi="Times New Roman" w:eastAsia="Malgun Gothic" w:cs="Times New Roman"/>
          <w:kern w:val="0"/>
          <w:szCs w:val="22"/>
          <w:lang w:val="en"/>
          <w14:ligatures w14:val="none"/>
        </w:rPr>
        <w:t xml:space="preserve">Dot Pad-а</w:t>
      </w:r>
    </w:p>
    <w:p w:rsidRPr="00761A52" w:rsidR="00334BA9" w:rsidP="00334BA9" w:rsidRDefault="00334BA9" w14:paraId="6F84F96B" w14:textId="77777777">
      <w:pPr>
        <w:widowControl/>
        <w:numPr>
          <w:ilvl w:val="0"/>
          <w:numId w:val="1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Профил</w:t>
      </w:r>
    </w:p>
    <w:p w:rsidRPr="00761A52" w:rsidR="00334BA9" w:rsidP="00334BA9" w:rsidRDefault="00334BA9" w14:paraId="5B6165A5" w14:textId="77777777">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Прикажи регистровани назив и корисничко име корисника.</w:t>
      </w:r>
    </w:p>
    <w:p w:rsidRPr="00C47029" w:rsidR="00334BA9" w:rsidP="00C47029" w:rsidRDefault="00334BA9" w14:paraId="75EB4A57" w14:textId="27731430">
      <w:pPr>
        <w:widowControl/>
        <w:numPr>
          <w:ilvl w:val="0"/>
          <w:numId w:val="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Одјавите се са апликације Dot Canvas.</w:t>
      </w:r>
    </w:p>
    <w:p w:rsidRPr="00761A52" w:rsidR="00761A52" w:rsidP="00E12277" w:rsidRDefault="00D65277" w14:paraId="6CC51D5B" w14:textId="2831E450">
      <w:pPr>
        <w:pStyle w:val="Heading3"/>
      </w:pPr>
      <w:bookmarkStart w:name="_Toc173958632" w:id="116"/>
      <w:bookmarkStart w:name="_Toc175742051" w:id="117"/>
      <w:bookmarkStart w:name="_Toc175749269" w:id="118"/>
      <w:bookmarkStart w:name="_Toc219371928" w:id="119"/>
      <w:r>
        <w:rPr>
          <w:rFonts w:hint="eastAsia"/>
        </w:rPr>
        <w:t xml:space="preserve"> </w:t>
      </w:r>
      <w:r w:rsidRPr="00761A52" w:rsidR="00761A52">
        <w:t xml:space="preserve">Повезивање апликације Dot Canvas са </w:t>
      </w:r>
      <w:r w:rsidR="008E5D62">
        <w:t xml:space="preserve">Dot Pad-ом</w:t>
      </w:r>
      <w:bookmarkEnd w:id="116"/>
      <w:bookmarkEnd w:id="117"/>
      <w:bookmarkEnd w:id="118"/>
      <w:bookmarkEnd w:id="119"/>
      <w:r w:rsidRPr="00761A52" w:rsidR="00761A52">
        <w:t xml:space="preserve"> </w:t>
      </w:r>
    </w:p>
    <w:p w:rsidRPr="00761A52" w:rsidR="00761A52" w:rsidP="00761A52" w:rsidRDefault="00761A52" w14:paraId="61042152" w14:textId="77684B8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Након пријаве у апликацију Dot Canvas, </w:t>
      </w:r>
      <w:r w:rsidRPr="00761A52">
        <w:rPr>
          <w:rFonts w:ascii="Times New Roman" w:hAnsi="Times New Roman" w:eastAsia="Malgun Gothic" w:cs="Times New Roman"/>
          <w:kern w:val="0"/>
          <w:szCs w:val="22"/>
          <w:lang w:val="en"/>
          <w14:ligatures w14:val="none"/>
        </w:rPr>
        <w:t xml:space="preserve">бићете преусмерени на почетни екран. Корисници могу да повежу апликацију Dot Canvas са </w:t>
      </w:r>
      <w:r w:rsidR="008E5D62">
        <w:rPr>
          <w:rFonts w:ascii="Times New Roman" w:hAnsi="Times New Roman" w:eastAsia="Malgun Gothic" w:cs="Times New Roman"/>
          <w:kern w:val="0"/>
          <w:szCs w:val="22"/>
          <w:lang w:val="en"/>
          <w14:ligatures w14:val="none"/>
        </w:rPr>
        <w:t xml:space="preserve">Dot Pad-ом </w:t>
      </w:r>
      <w:r w:rsidRPr="00761A52">
        <w:rPr>
          <w:rFonts w:ascii="Times New Roman" w:hAnsi="Times New Roman" w:eastAsia="Malgun Gothic" w:cs="Times New Roman"/>
          <w:kern w:val="0"/>
          <w:szCs w:val="22"/>
          <w:lang w:val="en"/>
          <w14:ligatures w14:val="none"/>
        </w:rPr>
        <w:t xml:space="preserve">преко Bluetooth-а. Да </w:t>
      </w:r>
      <w:r w:rsidRPr="00761A52" w:rsidR="001610D9">
        <w:rPr>
          <w:rFonts w:ascii="Times New Roman" w:hAnsi="Times New Roman" w:eastAsia="Malgun Gothic" w:cs="Times New Roman"/>
          <w:kern w:val="0"/>
          <w:szCs w:val="22"/>
          <w:lang w:val="en"/>
          <w14:ligatures w14:val="none"/>
        </w:rPr>
        <w:t xml:space="preserve">бисте</w:t>
      </w:r>
      <w:r w:rsidRPr="00761A52">
        <w:rPr>
          <w:rFonts w:ascii="Times New Roman" w:hAnsi="Times New Roman" w:eastAsia="Malgun Gothic" w:cs="Times New Roman"/>
          <w:kern w:val="0"/>
          <w:szCs w:val="22"/>
          <w:lang w:val="en"/>
          <w14:ligatures w14:val="none"/>
        </w:rPr>
        <w:t xml:space="preserve"> повезали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следите кораке у наставку</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767F2AF7" w14:textId="7A2D4201">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00C47029">
        <w:rPr>
          <w:rFonts w:ascii="Times New Roman" w:hAnsi="Times New Roman" w:eastAsia="Malgun Gothic" w:cs="Times New Roman"/>
          <w:kern w:val="0"/>
          <w:szCs w:val="22"/>
          <w:lang w:val="en"/>
          <w14:ligatures w14:val="none"/>
        </w:rPr>
        <w:t xml:space="preserve">Са </w:t>
      </w:r>
      <w:r w:rsidRPr="00761A52">
        <w:rPr>
          <w:rFonts w:ascii="Times New Roman" w:hAnsi="Times New Roman" w:eastAsia="Malgun Gothic" w:cs="Times New Roman"/>
          <w:kern w:val="0"/>
          <w:szCs w:val="22"/>
          <w:lang w:val="en"/>
          <w14:ligatures w14:val="none"/>
        </w:rPr>
        <w:t xml:space="preserve">главног екрана идите на [Подешавања] &gt; [Повежи]  </w:t>
      </w:r>
    </w:p>
    <w:p w:rsidRPr="00761A52" w:rsidR="00761A52" w:rsidP="00761A52" w:rsidRDefault="00761A52" w14:paraId="07A04051" w14:textId="3EAD9045">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w:t>
      </w:r>
      <w:r w:rsidRPr="00761A52">
        <w:rPr>
          <w:rFonts w:ascii="Times New Roman" w:hAnsi="Times New Roman" w:eastAsia="Malgun Gothic" w:cs="Times New Roman"/>
          <w:kern w:val="0"/>
          <w:szCs w:val="22"/>
          <w:lang w:val="en"/>
          <w14:ligatures w14:val="none"/>
        </w:rPr>
        <w:t xml:space="preserve">Bluetooth број</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Pad-а </w:t>
      </w:r>
      <w:r w:rsidRPr="00761A52">
        <w:rPr>
          <w:rFonts w:ascii="Times New Roman" w:hAnsi="Times New Roman" w:eastAsia="Malgun Gothic" w:cs="Times New Roman"/>
          <w:kern w:val="0"/>
          <w:szCs w:val="22"/>
          <w:lang w:val="en"/>
          <w14:ligatures w14:val="none"/>
        </w:rPr>
        <w:t xml:space="preserve">са којим желите да се повежете.</w:t>
      </w:r>
    </w:p>
    <w:p w:rsidR="00761A52" w:rsidP="00761A52" w:rsidRDefault="00761A52" w14:paraId="29D01D32" w14:textId="2E0A0DAD">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Када се веза успешно успостави,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ће два пута вибрирати.</w:t>
      </w:r>
    </w:p>
    <w:p w:rsidRPr="00761A52" w:rsidR="007C7AB4" w:rsidP="007C7AB4" w:rsidRDefault="007C7AB4" w14:paraId="48EDECD7"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2FFCE2BA" w14:textId="173D5D53">
      <w:pPr>
        <w:pStyle w:val="Heading4"/>
      </w:pPr>
      <w:bookmarkStart w:name="_Toc173958633" w:id="120"/>
      <w:bookmarkStart w:name="_Toc175742052" w:id="121"/>
      <w:bookmarkStart w:name="_Toc175749270" w:id="122"/>
      <w:bookmarkStart w:name="_Toc219371929" w:id="123"/>
      <w:r>
        <w:rPr>
          <w:rFonts w:hint="eastAsia"/>
        </w:rPr>
        <w:t xml:space="preserve"> </w:t>
      </w:r>
      <w:r w:rsidRPr="00761A52" w:rsidR="00761A52">
        <w:t xml:space="preserve">Отклањање проблема са везом</w:t>
      </w:r>
      <w:bookmarkEnd w:id="120"/>
      <w:bookmarkEnd w:id="121"/>
      <w:bookmarkEnd w:id="122"/>
      <w:bookmarkEnd w:id="123"/>
    </w:p>
    <w:p w:rsidRPr="00761A52" w:rsidR="00761A52" w:rsidP="00761A52" w:rsidRDefault="00761A52" w14:paraId="1392D210" w14:textId="7EC50D1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са којим желите да се повежете не појављује се на листи за повезивање, проверите три ствари наведене у наставку</w:t>
      </w:r>
      <w:r w:rsidR="00C47029">
        <w:rPr>
          <w:rFonts w:ascii="Times New Roman" w:hAnsi="Times New Roman" w:eastAsia="Malgun Gothic" w:cs="Times New Roman"/>
          <w:kern w:val="0"/>
          <w:szCs w:val="22"/>
          <w:lang w:val="en"/>
          <w14:ligatures w14:val="none"/>
        </w:rPr>
        <w:t xml:space="preserve">:</w:t>
      </w:r>
    </w:p>
    <w:p w:rsidRPr="00761A52" w:rsidR="00761A52" w:rsidP="00761A52" w:rsidRDefault="00761A52" w14:paraId="02917726"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1949D49" w14:textId="2CF265E0">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Уверите се да </w:t>
      </w:r>
      <w:r w:rsidRPr="00761A52">
        <w:rPr>
          <w:rFonts w:ascii="Times New Roman" w:hAnsi="Times New Roman" w:eastAsia="Malgun Gothic" w:cs="Times New Roman"/>
          <w:kern w:val="0"/>
          <w:szCs w:val="22"/>
          <w:lang w:val="en"/>
          <w14:ligatures w14:val="none"/>
        </w:rPr>
        <w:t xml:space="preserve">је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укључен.</w:t>
      </w:r>
    </w:p>
    <w:p w:rsidRPr="00761A52" w:rsidR="00761A52" w:rsidP="00761A52" w:rsidRDefault="00761A52" w14:paraId="5D62C101" w14:textId="75C7FD6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Ако </w:t>
      </w:r>
      <w:r w:rsidRPr="00761A52">
        <w:rPr>
          <w:rFonts w:ascii="Times New Roman" w:hAnsi="Times New Roman" w:eastAsia="Malgun Gothic" w:cs="Times New Roman"/>
          <w:kern w:val="0"/>
          <w:szCs w:val="22"/>
          <w:lang w:val="en"/>
          <w14:ligatures w14:val="none"/>
        </w:rPr>
        <w:t xml:space="preserve">је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искључен, укључите га и изаберите дугме [Освежи] у листи веза. </w:t>
      </w:r>
    </w:p>
    <w:p w:rsidRPr="00761A52" w:rsidR="00761A52" w:rsidP="00761A52" w:rsidRDefault="00761A52" w14:paraId="309318C8" w14:textId="77777777">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Уверите се да је Bluetooth уређаја на коме се покреће апликација Dot Canva укључен.</w:t>
      </w:r>
    </w:p>
    <w:p w:rsidRPr="00761A52" w:rsidR="00761A52" w:rsidP="00761A52" w:rsidRDefault="00761A52" w14:paraId="162A8D32"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Ако је Bluetooth уређаја искључен, укључите га и изаберите дугме [Освежи] у листи веза.</w:t>
      </w:r>
    </w:p>
    <w:p w:rsidRPr="00761A52" w:rsidR="00761A52" w:rsidP="00761A52" w:rsidRDefault="00761A52" w14:paraId="79777726" w14:textId="320329FD">
      <w:pPr>
        <w:widowControl/>
        <w:numPr>
          <w:ilvl w:val="0"/>
          <w:numId w:val="4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да ли је VoiceOver упарен са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ом</w:t>
      </w: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br/>
      </w:r>
      <w:r w:rsidRPr="00761A52">
        <w:rPr>
          <w:rFonts w:ascii="Times New Roman" w:hAnsi="Times New Roman" w:eastAsia="Malgun Gothic" w:cs="Times New Roman"/>
          <w:kern w:val="0"/>
          <w:szCs w:val="22"/>
          <w:lang w:val="en"/>
          <w14:ligatures w14:val="none"/>
        </w:rPr>
        <w:t xml:space="preserve">: Ако </w:t>
      </w:r>
      <w:r w:rsidRPr="00761A52">
        <w:rPr>
          <w:rFonts w:ascii="Times New Roman" w:hAnsi="Times New Roman" w:eastAsia="Malgun Gothic" w:cs="Times New Roman"/>
          <w:kern w:val="0"/>
          <w:szCs w:val="22"/>
          <w:lang w:val="en"/>
          <w14:ligatures w14:val="none"/>
        </w:rPr>
        <w:t xml:space="preserve">је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упарен са VoiceOver брајевим дисплејем, одвојте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од VoiceOver брајевог дисплеја следећим редоследом.</w:t>
      </w:r>
    </w:p>
    <w:p w:rsidRPr="00761A52" w:rsidR="00761A52" w:rsidP="00761A52" w:rsidRDefault="00761A52" w14:paraId="7722F1A6" w14:textId="77777777">
      <w:pPr>
        <w:widowControl/>
        <w:numPr>
          <w:ilvl w:val="0"/>
          <w:numId w:val="2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[Подешавања] &gt; [Приступачност] &gt; [VoiceOver] &gt; [Брај]</w:t>
      </w:r>
    </w:p>
    <w:p w:rsidRPr="00761A52" w:rsidR="00761A52" w:rsidP="00761A52" w:rsidRDefault="00761A52" w14:paraId="129D6F75" w14:textId="0169F470">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Можете да одете на [Подешавања] &gt; [Приступачност] &gt; [VoiceOver] тако што ћете у искачућем прозору одабрати дугме Подешавања компаније Apple</w:t>
      </w:r>
      <w:r w:rsidRPr="00761A52" w:rsidR="00ED4B54">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ab/>
      </w:r>
    </w:p>
    <w:p w:rsidRPr="00761A52" w:rsidR="00761A52" w:rsidP="00761A52" w:rsidRDefault="00761A52" w14:paraId="3CC9A29D" w14:textId="35414B73">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Фокусирајте повезани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на дну екрана и повуците према горе да бисте прешли на Више информација.</w:t>
      </w:r>
    </w:p>
    <w:p w:rsidR="00761A52" w:rsidP="00761A52" w:rsidRDefault="00761A52" w14:paraId="1E7022F9" w14:textId="65B3647E">
      <w:pPr>
        <w:widowControl/>
        <w:numPr>
          <w:ilvl w:val="0"/>
          <w:numId w:val="2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[Заборави ову уређај] да бисте прекинули везу са </w:t>
      </w:r>
      <w:r w:rsidR="008E5D62">
        <w:rPr>
          <w:rFonts w:ascii="Times New Roman" w:hAnsi="Times New Roman" w:eastAsia="Malgun Gothic" w:cs="Times New Roman"/>
          <w:kern w:val="0"/>
          <w:szCs w:val="22"/>
          <w:lang w:val="en"/>
          <w14:ligatures w14:val="none"/>
        </w:rPr>
        <w:t xml:space="preserve">Dot Pad-ом</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6F1C7AC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4EFA7E4D" w14:textId="1D109C85">
      <w:pPr>
        <w:pStyle w:val="Heading4"/>
      </w:pPr>
      <w:bookmarkStart w:name="_Toc173958634" w:id="124"/>
      <w:bookmarkStart w:name="_Toc175742053" w:id="125"/>
      <w:bookmarkStart w:name="_Toc175749271" w:id="126"/>
      <w:bookmarkStart w:name="_Toc219371930" w:id="127"/>
      <w:r>
        <w:rPr>
          <w:rFonts w:hint="eastAsia"/>
        </w:rPr>
        <w:t xml:space="preserve"> </w:t>
      </w:r>
      <w:r w:rsidRPr="00761A52" w:rsidR="00761A52">
        <w:t xml:space="preserve">Одспојавање </w:t>
      </w:r>
      <w:r w:rsidR="008E5D62">
        <w:t xml:space="preserve">Dot Pad</w:t>
      </w:r>
      <w:r w:rsidRPr="00761A52" w:rsidR="00761A52">
        <w:t xml:space="preserve">-а</w:t>
      </w:r>
      <w:bookmarkEnd w:id="124"/>
      <w:bookmarkEnd w:id="125"/>
      <w:bookmarkEnd w:id="126"/>
      <w:bookmarkEnd w:id="127"/>
    </w:p>
    <w:p w:rsidRPr="00761A52" w:rsidR="00761A52" w:rsidP="00761A52" w:rsidRDefault="00761A52" w14:paraId="7ACC33A0" w14:textId="7A65734E">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Да бисте искључили тренутно повезани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w:t>
      </w:r>
      <w:r w:rsidRPr="00761A52" w:rsidR="001610D9">
        <w:rPr>
          <w:rFonts w:ascii="Times New Roman" w:hAnsi="Times New Roman" w:eastAsia="Malgun Gothic" w:cs="Times New Roman"/>
          <w:kern w:val="0"/>
          <w:szCs w:val="22"/>
          <w:lang w:val="en"/>
          <w14:ligatures w14:val="none"/>
        </w:rPr>
        <w:t xml:space="preserve">пратите </w:t>
      </w:r>
      <w:r w:rsidRPr="00761A52">
        <w:rPr>
          <w:rFonts w:ascii="Times New Roman" w:hAnsi="Times New Roman" w:eastAsia="Malgun Gothic" w:cs="Times New Roman"/>
          <w:kern w:val="0"/>
          <w:szCs w:val="22"/>
          <w:lang w:val="en"/>
          <w14:ligatures w14:val="none"/>
        </w:rPr>
        <w:t xml:space="preserve">кораке у наставку</w:t>
      </w:r>
      <w:r w:rsidR="0021754A">
        <w:rPr>
          <w:rFonts w:ascii="Times New Roman" w:hAnsi="Times New Roman" w:eastAsia="Malgun Gothic" w:cs="Times New Roman"/>
          <w:kern w:val="0"/>
          <w:szCs w:val="22"/>
          <w:lang w:val="en"/>
          <w14:ligatures w14:val="none"/>
        </w:rPr>
        <w:t xml:space="preserve">:</w:t>
      </w:r>
    </w:p>
    <w:p w:rsidRPr="00761A52" w:rsidR="00761A52" w:rsidP="00761A52" w:rsidRDefault="00761A52" w14:paraId="06E5714C"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 главног екрана апликације Dot Canvas, идите на [Подешавања]  </w:t>
      </w:r>
    </w:p>
    <w:p w:rsidRPr="00761A52" w:rsidR="00761A52" w:rsidP="00761A52" w:rsidRDefault="00761A52" w14:paraId="2B3820F1" w14:textId="4254DA3B">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lastRenderedPageBreak/>
      </w:r>
      <w:r w:rsidRPr="00761A52">
        <w:rPr>
          <w:rFonts w:ascii="Times New Roman" w:hAnsi="Times New Roman" w:eastAsia="Malgun Gothic" w:cs="Times New Roman"/>
          <w:kern w:val="0"/>
          <w:szCs w:val="22"/>
          <w:lang w:val="en"/>
          <w14:ligatures w14:val="none"/>
        </w:rPr>
        <w:t xml:space="preserve">Изаберите </w:t>
      </w:r>
      <w:r w:rsidRPr="00761A52" w:rsidR="00ED4B54">
        <w:rPr>
          <w:rFonts w:ascii="Times New Roman" w:hAnsi="Times New Roman" w:eastAsia="Malgun Gothic" w:cs="Times New Roman"/>
          <w:kern w:val="0"/>
          <w:szCs w:val="22"/>
          <w:lang w:val="en"/>
          <w14:ligatures w14:val="none"/>
        </w:rPr>
        <w:t xml:space="preserve">дугме</w:t>
      </w:r>
      <w:r w:rsidRPr="00761A52">
        <w:rPr>
          <w:rFonts w:ascii="Times New Roman" w:hAnsi="Times New Roman" w:eastAsia="Malgun Gothic" w:cs="Times New Roman"/>
          <w:kern w:val="0"/>
          <w:szCs w:val="22"/>
          <w:lang w:val="en"/>
          <w14:ligatures w14:val="none"/>
        </w:rPr>
        <w:t xml:space="preserve"> [Connect]</w:t>
      </w:r>
      <w:r w:rsidRPr="00761A52" w:rsidR="00ED4B54">
        <w:rPr>
          <w:rFonts w:ascii="Times New Roman" w:hAnsi="Times New Roman" w:eastAsia="Malgun Gothic" w:cs="Times New Roman"/>
          <w:kern w:val="0"/>
          <w:szCs w:val="22"/>
          <w:lang w:val="en"/>
          <w14:ligatures w14:val="none"/>
        </w:rPr>
        <w:t xml:space="preserve">. </w:t>
      </w:r>
    </w:p>
    <w:p w:rsidR="00761A52" w:rsidP="0063543A" w:rsidRDefault="00761A52" w14:paraId="7A69C0BC" w14:textId="67BF725C">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Одспојавање ће бити потврђено </w:t>
      </w:r>
      <w:r w:rsidRPr="00761A52">
        <w:rPr>
          <w:rFonts w:ascii="Times New Roman" w:hAnsi="Times New Roman" w:eastAsia="Malgun Gothic" w:cs="Times New Roman"/>
          <w:kern w:val="0"/>
          <w:szCs w:val="22"/>
          <w:lang w:val="en"/>
          <w14:ligatures w14:val="none"/>
        </w:rPr>
        <w:t xml:space="preserve">два пута вибрирањем </w:t>
      </w:r>
      <w:r w:rsidR="008E5D62">
        <w:rPr>
          <w:rFonts w:ascii="Times New Roman" w:hAnsi="Times New Roman" w:eastAsia="Malgun Gothic" w:cs="Times New Roman"/>
          <w:kern w:val="0"/>
          <w:szCs w:val="22"/>
          <w:lang w:val="en"/>
          <w14:ligatures w14:val="none"/>
        </w:rPr>
        <w:t xml:space="preserve">Dot Pad-а</w:t>
      </w:r>
      <w:r w:rsidRPr="00761A52">
        <w:rPr>
          <w:rFonts w:ascii="Times New Roman" w:hAnsi="Times New Roman" w:eastAsia="Malgun Gothic" w:cs="Times New Roman"/>
          <w:kern w:val="0"/>
          <w:szCs w:val="22"/>
          <w:lang w:val="en"/>
          <w14:ligatures w14:val="none"/>
        </w:rPr>
        <w:t xml:space="preserve">.</w:t>
      </w:r>
    </w:p>
    <w:p w:rsidRPr="0063543A" w:rsidR="007C7AB4" w:rsidP="007C7AB4" w:rsidRDefault="007C7AB4" w14:paraId="1D9B0F7F"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E12277" w:rsidRDefault="00D65277" w14:paraId="4613F783" w14:textId="21514A6C">
      <w:pPr>
        <w:pStyle w:val="Heading3"/>
      </w:pPr>
      <w:bookmarkStart w:name="_Toc173958635" w:id="128"/>
      <w:bookmarkStart w:name="_Toc175742054" w:id="129"/>
      <w:bookmarkStart w:name="_Toc175749272" w:id="130"/>
      <w:bookmarkStart w:name="_Toc219371931" w:id="131"/>
      <w:r>
        <w:rPr>
          <w:rFonts w:hint="eastAsia"/>
        </w:rPr>
        <w:t xml:space="preserve"> </w:t>
      </w:r>
      <w:r w:rsidRPr="00761A52" w:rsidR="00761A52">
        <w:t xml:space="preserve">Коришћење функција апликације Dot Canvas</w:t>
      </w:r>
      <w:bookmarkEnd w:id="128"/>
      <w:bookmarkEnd w:id="129"/>
      <w:bookmarkEnd w:id="130"/>
      <w:bookmarkEnd w:id="131"/>
    </w:p>
    <w:p w:rsidRPr="00761A52" w:rsidR="00761A52" w:rsidP="00865935" w:rsidRDefault="00D65277" w14:paraId="070B4951" w14:textId="46A0DC3D">
      <w:pPr>
        <w:pStyle w:val="Heading4"/>
      </w:pPr>
      <w:bookmarkStart w:name="_Toc173958636" w:id="132"/>
      <w:bookmarkStart w:name="_Toc175742055" w:id="133"/>
      <w:bookmarkStart w:name="_Toc175749273" w:id="134"/>
      <w:bookmarkStart w:name="_Toc219371932" w:id="135"/>
      <w:r>
        <w:rPr>
          <w:rFonts w:hint="eastAsia"/>
        </w:rPr>
        <w:t xml:space="preserve"> </w:t>
      </w:r>
      <w:r w:rsidRPr="00761A52" w:rsidR="00761A52">
        <w:t xml:space="preserve">Креирај платно</w:t>
      </w:r>
      <w:bookmarkEnd w:id="132"/>
      <w:bookmarkEnd w:id="133"/>
      <w:bookmarkEnd w:id="134"/>
      <w:bookmarkEnd w:id="135"/>
    </w:p>
    <w:p w:rsidRPr="00761A52" w:rsidR="00761A52" w:rsidP="00761A52" w:rsidRDefault="00761A52" w14:paraId="57084B0B" w14:textId="55B0FA0B">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Користећи различите алате за цртање, </w:t>
      </w:r>
      <w:r w:rsidR="0063543A">
        <w:rPr>
          <w:rFonts w:ascii="Times New Roman" w:hAnsi="Times New Roman" w:eastAsia="Malgun Gothic" w:cs="Times New Roman"/>
          <w:kern w:val="0"/>
          <w:szCs w:val="22"/>
          <w:lang w:val="en"/>
          <w14:ligatures w14:val="none"/>
        </w:rPr>
        <w:t xml:space="preserve">корисници </w:t>
      </w:r>
      <w:r w:rsidRPr="00761A52">
        <w:rPr>
          <w:rFonts w:ascii="Times New Roman" w:hAnsi="Times New Roman" w:eastAsia="Malgun Gothic" w:cs="Times New Roman"/>
          <w:kern w:val="0"/>
          <w:szCs w:val="22"/>
          <w:lang w:val="en"/>
          <w14:ligatures w14:val="none"/>
        </w:rPr>
        <w:t xml:space="preserve">могу слободно да цртају облике и додају текстуалне описе слици. Графика креирана преко апликације Dot Canvas приказује се у 300-ћелијском делу </w:t>
      </w:r>
      <w:r w:rsidR="008E5D62">
        <w:rPr>
          <w:rFonts w:ascii="Times New Roman" w:hAnsi="Times New Roman" w:eastAsia="Malgun Gothic" w:cs="Times New Roman"/>
          <w:kern w:val="0"/>
          <w:szCs w:val="22"/>
          <w:lang w:val="en"/>
          <w14:ligatures w14:val="none"/>
        </w:rPr>
        <w:t xml:space="preserve">Dot Pad-а </w:t>
      </w:r>
      <w:r w:rsidRPr="00761A52">
        <w:rPr>
          <w:rFonts w:ascii="Times New Roman" w:hAnsi="Times New Roman" w:eastAsia="Malgun Gothic" w:cs="Times New Roman"/>
          <w:kern w:val="0"/>
          <w:szCs w:val="22"/>
          <w:lang w:val="en"/>
          <w14:ligatures w14:val="none"/>
        </w:rPr>
        <w:t xml:space="preserve">у облику тактилне графике, а текстуални описи се приказују у Брајевом писму на 20-ћелијском делу </w:t>
      </w:r>
      <w:r w:rsidR="008E5D62">
        <w:rPr>
          <w:rFonts w:ascii="Times New Roman" w:hAnsi="Times New Roman" w:eastAsia="Malgun Gothic" w:cs="Times New Roman"/>
          <w:kern w:val="0"/>
          <w:szCs w:val="22"/>
          <w:lang w:val="en"/>
          <w14:ligatures w14:val="none"/>
        </w:rPr>
        <w:t xml:space="preserve">Dot Pad-а</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433BBA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7FB42ED8" w14:textId="4834CD55">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Изглед екрана за креирање платна </w:t>
      </w:r>
      <w:r w:rsidRPr="00761A52" w:rsidR="001610D9">
        <w:rPr>
          <w:rFonts w:ascii="Times New Roman" w:hAnsi="Times New Roman" w:eastAsia="Malgun Gothic" w:cs="Times New Roman"/>
          <w:kern w:val="0"/>
          <w:szCs w:val="22"/>
          <w:lang w:val="en"/>
          <w14:ligatures w14:val="none"/>
        </w:rPr>
        <w:t xml:space="preserve">је </w:t>
      </w:r>
      <w:r w:rsidRPr="00761A52">
        <w:rPr>
          <w:rFonts w:ascii="Times New Roman" w:hAnsi="Times New Roman" w:eastAsia="Malgun Gothic" w:cs="Times New Roman"/>
          <w:kern w:val="0"/>
          <w:szCs w:val="22"/>
          <w:lang w:val="en"/>
          <w14:ligatures w14:val="none"/>
        </w:rPr>
        <w:t xml:space="preserve">следећи:</w:t>
      </w:r>
    </w:p>
    <w:p w:rsidRPr="00761A52" w:rsidR="00761A52" w:rsidP="00761A52" w:rsidRDefault="00412FB5" w14:paraId="3E76017D" w14:textId="4B701BC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5"/>
                    <a:stretch>
                      <a:fillRect/>
                    </a:stretch>
                  </pic:blipFill>
                  <pic:spPr>
                    <a:xfrm>
                      <a:off x="0" y="0"/>
                      <a:ext cx="5731510" cy="3926205"/>
                    </a:xfrm>
                    <a:prstGeom prst="rect">
                      <a:avLst/>
                    </a:prstGeom>
                  </pic:spPr>
                </pic:pic>
              </a:graphicData>
            </a:graphic>
          </wp:inline>
        </w:drawing>
      </w:r>
    </w:p>
    <w:p w:rsidRPr="00761A52" w:rsidR="00761A52" w:rsidP="00761A52" w:rsidRDefault="00761A52" w14:paraId="5023FD57" w14:textId="79CE0F03">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0FBABFC9" w14:textId="47010659">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Платно: Заузима највећи део екрана, </w:t>
      </w:r>
      <w:r w:rsidRPr="00761A52">
        <w:rPr>
          <w:rFonts w:ascii="Times New Roman" w:hAnsi="Times New Roman" w:eastAsia="Malgun Gothic" w:cs="Times New Roman"/>
          <w:kern w:val="0"/>
          <w:szCs w:val="22"/>
          <w:lang w:val="en"/>
          <w14:ligatures w14:val="none"/>
        </w:rPr>
        <w:t xml:space="preserve">а ту корисници могу </w:t>
      </w:r>
      <w:r w:rsidR="0063543A">
        <w:rPr>
          <w:rFonts w:ascii="Times New Roman" w:hAnsi="Times New Roman" w:eastAsia="Malgun Gothic" w:cs="Times New Roman"/>
          <w:kern w:val="0"/>
          <w:szCs w:val="22"/>
          <w:lang w:val="en"/>
          <w14:ligatures w14:val="none"/>
        </w:rPr>
        <w:t xml:space="preserve">додиром да</w:t>
      </w:r>
      <w:r w:rsidRPr="00761A52">
        <w:rPr>
          <w:rFonts w:ascii="Times New Roman" w:hAnsi="Times New Roman" w:eastAsia="Malgun Gothic" w:cs="Times New Roman"/>
          <w:kern w:val="0"/>
          <w:szCs w:val="22"/>
          <w:lang w:val="en"/>
          <w14:ligatures w14:val="none"/>
        </w:rPr>
        <w:t xml:space="preserve"> цртају тактилни садржај</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A5C38F2" w14:textId="1CB7C300">
      <w:pPr>
        <w:widowControl/>
        <w:numPr>
          <w:ilvl w:val="0"/>
          <w:numId w:val="1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Појас</w:t>
      </w:r>
      <w:r w:rsidRPr="00761A52">
        <w:rPr>
          <w:rFonts w:ascii="Times New Roman" w:hAnsi="Times New Roman" w:eastAsia="Malgun Gothic" w:cs="Times New Roman"/>
          <w:kern w:val="0"/>
          <w:szCs w:val="22"/>
          <w:lang w:val="en"/>
          <w14:ligatures w14:val="none"/>
        </w:rPr>
        <w:t xml:space="preserve"> за цртање</w:t>
      </w:r>
      <w:r w:rsidRPr="00761A52">
        <w:rPr>
          <w:rFonts w:ascii="Times New Roman" w:hAnsi="Times New Roman" w:eastAsia="Malgun Gothic" w:cs="Times New Roman"/>
          <w:kern w:val="0"/>
          <w:szCs w:val="22"/>
          <w:lang w:val="en"/>
          <w14:ligatures w14:val="none"/>
        </w:rPr>
        <w:t xml:space="preserve">: Смештен на врху екрана, представља збир различитих алата за цртање који се могу користити за креирање и изменање тактилног </w:t>
      </w:r>
      <w:r w:rsidR="0063543A">
        <w:rPr>
          <w:rFonts w:ascii="Times New Roman" w:hAnsi="Times New Roman" w:eastAsia="Malgun Gothic" w:cs="Times New Roman"/>
          <w:kern w:val="0"/>
          <w:szCs w:val="22"/>
          <w:lang w:val="en"/>
          <w14:ligatures w14:val="none"/>
        </w:rPr>
        <w:t xml:space="preserve">садржаја</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0F0154DD"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E12277" w:rsidR="00761A52" w:rsidP="00E12277" w:rsidRDefault="00761A52" w14:paraId="4121578F" w14:textId="058C4ED8">
      <w:pPr>
        <w:pStyle w:val="Caption"/>
      </w:pPr>
      <w:r w:rsidRPr="00E12277">
        <w:t xml:space="preserve">Табела</w:t>
      </w:r>
      <w:r w:rsidRPr="00E12277" w:rsidR="00F235DC">
        <w:t xml:space="preserve"> 1: </w:t>
      </w:r>
      <w:r w:rsidRPr="00E12277">
        <w:t xml:space="preserve">Алати за цртање апликације Dot Canvas</w:t>
      </w:r>
    </w:p>
    <w:tbl>
      <w:tblPr>
        <w:tblW w:w="95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945"/>
        <w:gridCol w:w="3798"/>
        <w:gridCol w:w="1020"/>
        <w:gridCol w:w="3798"/>
      </w:tblGrid>
      <w:tr w:rsidRPr="00761A52" w:rsidR="00761A52" w:rsidTr="00526E8D" w14:paraId="3ADEC736" w14:textId="77777777">
        <w:trPr>
          <w:trHeight w:val="3756"/>
        </w:trPr>
        <w:tc>
          <w:tcPr>
            <w:tcW w:w="945" w:type="dxa"/>
            <w:tcMar>
              <w:top w:w="43" w:type="dxa"/>
              <w:left w:w="43" w:type="dxa"/>
              <w:bottom w:w="43" w:type="dxa"/>
              <w:right w:w="43" w:type="dxa"/>
            </w:tcMar>
            <w:vAlign w:val="center"/>
          </w:tcPr>
          <w:p w:rsidRPr="00761A52" w:rsidR="00761A52" w:rsidP="00761A52" w:rsidRDefault="00761A52" w14:paraId="3728E869" w14:textId="77777777">
            <w:pPr>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6"/>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768C75B"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Назад</w:t>
            </w:r>
          </w:p>
          <w:p w:rsidRPr="00761A52" w:rsidR="00761A52" w:rsidP="00B24F9A" w:rsidRDefault="00761A52" w14:paraId="49B4C54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Напустите екран за креирање платна и вратите се на главни екран.</w:t>
            </w:r>
          </w:p>
          <w:p w:rsidRPr="00761A52" w:rsidR="00761A52" w:rsidP="00B24F9A" w:rsidRDefault="00761A52" w14:paraId="3700F8C1"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притиснете дугме Назад док креирате тактилну графику, појавиће се прозор са упозорењем да сачувате напредак. Избор [Не] затвара прозор, док избор [Сачувај] омогућава да наведете име датотеке и изаберете локацију за чување. Датотека ће бити сачувана у Моји цртежи или Dot Drive, у зависности од вашег избора.</w:t>
            </w:r>
          </w:p>
        </w:tc>
        <w:tc>
          <w:tcPr>
            <w:tcW w:w="1020" w:type="dxa"/>
            <w:tcMar>
              <w:top w:w="43" w:type="dxa"/>
              <w:left w:w="43" w:type="dxa"/>
              <w:bottom w:w="43" w:type="dxa"/>
              <w:right w:w="43" w:type="dxa"/>
            </w:tcMar>
            <w:vAlign w:val="center"/>
          </w:tcPr>
          <w:p w:rsidRPr="00761A52" w:rsidR="00761A52" w:rsidP="00761A52" w:rsidRDefault="00412FB5" w14:paraId="3B53D44A" w14:textId="7507527A">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7"/>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1A03DC0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Име датотеке</w:t>
            </w:r>
          </w:p>
          <w:p w:rsidRPr="00761A52" w:rsidR="00761A52" w:rsidP="00B24F9A" w:rsidRDefault="00ED4B54" w14:paraId="211B998F" w14:textId="474A4B1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Име датотеке на којој радите</w:t>
            </w:r>
            <w:r w:rsidRPr="00761A52" w:rsidR="00761A52">
              <w:rPr>
                <w:rFonts w:ascii="Times New Roman" w:hAnsi="Times New Roman" w:eastAsia="Malgun Gothic" w:cs="Times New Roman"/>
                <w:kern w:val="0"/>
                <w:szCs w:val="22"/>
                <w:lang w:val="en"/>
                <w14:ligatures w14:val="none"/>
              </w:rPr>
              <w:t xml:space="preserve">.</w:t>
            </w:r>
          </w:p>
        </w:tc>
      </w:tr>
      <w:tr w:rsidRPr="00761A52" w:rsidR="00761A52" w:rsidTr="00526E8D" w14:paraId="41B81633" w14:textId="77777777">
        <w:trPr>
          <w:trHeight w:val="1024"/>
        </w:trPr>
        <w:tc>
          <w:tcPr>
            <w:tcW w:w="945" w:type="dxa"/>
            <w:tcMar>
              <w:top w:w="43" w:type="dxa"/>
              <w:left w:w="43" w:type="dxa"/>
              <w:bottom w:w="43" w:type="dxa"/>
              <w:right w:w="43" w:type="dxa"/>
            </w:tcMar>
            <w:vAlign w:val="center"/>
          </w:tcPr>
          <w:p w:rsidRPr="00761A52" w:rsidR="00761A52" w:rsidP="00761A52" w:rsidRDefault="00761A52" w14:paraId="0F8D284E"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8"/>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354FE8F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Поништи/Понови</w:t>
            </w:r>
          </w:p>
          <w:p w:rsidRPr="00761A52" w:rsidR="00761A52" w:rsidP="00B24F9A" w:rsidRDefault="00761A52" w14:paraId="55A92126"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Поништи или понови најновији рад.</w:t>
            </w:r>
          </w:p>
        </w:tc>
        <w:tc>
          <w:tcPr>
            <w:tcW w:w="1020" w:type="dxa"/>
            <w:tcMar>
              <w:top w:w="43" w:type="dxa"/>
              <w:left w:w="43" w:type="dxa"/>
              <w:bottom w:w="43" w:type="dxa"/>
              <w:right w:w="43" w:type="dxa"/>
            </w:tcMar>
            <w:vAlign w:val="center"/>
          </w:tcPr>
          <w:p w:rsidRPr="00761A52" w:rsidR="00761A52" w:rsidP="00761A52" w:rsidRDefault="00412FB5" w14:paraId="54698B57" w14:textId="1A2321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412FB5">
              <w:rPr>
                <w:rFonts w:ascii="Times New Roman" w:hAnsi="Times New Roman" w:eastAsia="Malgun Gothic"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9"/>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rsidRPr="00761A52" w:rsidR="00761A52" w:rsidP="00761A52" w:rsidRDefault="00761A52" w14:paraId="70136EF4"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Стилус</w:t>
            </w:r>
          </w:p>
          <w:p w:rsidRPr="00761A52" w:rsidR="00761A52" w:rsidP="00B24F9A" w:rsidRDefault="00761A52" w14:paraId="34948B7D"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Цртајте слободно, баш као када цртате оловком.</w:t>
            </w:r>
          </w:p>
        </w:tc>
      </w:tr>
      <w:tr w:rsidRPr="00761A52" w:rsidR="00412FB5" w:rsidTr="00526E8D" w14:paraId="7C80A820" w14:textId="77777777">
        <w:tc>
          <w:tcPr>
            <w:tcW w:w="945" w:type="dxa"/>
            <w:tcMar>
              <w:top w:w="43" w:type="dxa"/>
              <w:left w:w="43" w:type="dxa"/>
              <w:bottom w:w="43" w:type="dxa"/>
              <w:right w:w="43" w:type="dxa"/>
            </w:tcMar>
            <w:vAlign w:val="center"/>
          </w:tcPr>
          <w:p w:rsidRPr="00761A52" w:rsidR="00412FB5" w:rsidP="00761A52" w:rsidRDefault="00F275B0" w14:paraId="7003BA4B" w14:textId="13B7D8CD">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30"/>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rsidR="00412FB5" w:rsidP="00412FB5" w:rsidRDefault="00412FB5" w14:paraId="499F3D1C" w14:textId="10311E43">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Pr>
                <w:rFonts w:hint="eastAsia" w:ascii="Times New Roman" w:hAnsi="Times New Roman" w:eastAsia="Malgun Gothic" w:cs="Times New Roman"/>
                <w:b/>
                <w:kern w:val="0"/>
                <w:szCs w:val="22"/>
                <w:lang w:val="en"/>
                <w14:ligatures w14:val="none"/>
              </w:rPr>
              <w:t xml:space="preserve">Режим оловке за особе са слабим видом</w:t>
            </w:r>
          </w:p>
          <w:p w:rsidRPr="00F275B0" w:rsidR="00412FB5" w:rsidP="00F275B0" w:rsidRDefault="00F275B0" w14:paraId="5A0ECC3A" w14:textId="794154A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Cs/>
                <w:kern w:val="0"/>
                <w:szCs w:val="22"/>
                <w:lang w:val="en"/>
                <w14:ligatures w14:val="none"/>
              </w:rPr>
            </w:pPr>
            <w:r w:rsidRPr="00F275B0">
              <w:rPr>
                <w:rFonts w:ascii="Times New Roman" w:hAnsi="Times New Roman" w:eastAsia="Malgun Gothic" w:cs="Times New Roman"/>
                <w:bCs/>
                <w:kern w:val="0"/>
                <w:szCs w:val="22"/>
                <w14:ligatures w14:val="none"/>
              </w:rPr>
              <w:t xml:space="preserve">Изаберите боју оловке која најбоље одговара вашим потребама вида. </w:t>
            </w:r>
            <w:r w:rsidR="00B971F1">
              <w:rPr>
                <w:rFonts w:hint="eastAsia" w:ascii="Times New Roman" w:hAnsi="Times New Roman" w:eastAsia="Malgun Gothic" w:cs="Times New Roman"/>
                <w:bCs/>
                <w:kern w:val="0"/>
                <w:szCs w:val="22"/>
                <w14:ligatures w14:val="none"/>
              </w:rPr>
              <w:t xml:space="preserve">Постоје четири боје: црна, плава, жута, црвена</w:t>
            </w:r>
          </w:p>
        </w:tc>
        <w:tc>
          <w:tcPr>
            <w:tcW w:w="1020" w:type="dxa"/>
            <w:tcMar>
              <w:top w:w="43" w:type="dxa"/>
              <w:left w:w="43" w:type="dxa"/>
              <w:bottom w:w="43" w:type="dxa"/>
              <w:right w:w="43" w:type="dxa"/>
            </w:tcMar>
            <w:vAlign w:val="center"/>
          </w:tcPr>
          <w:p w:rsidRPr="00761A52" w:rsidR="00412FB5" w:rsidP="00761A52" w:rsidRDefault="00F275B0" w14:paraId="04BDA604" w14:textId="2D18DC2E">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31"/>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EF53645"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Линија</w:t>
            </w:r>
          </w:p>
          <w:p w:rsidRPr="00761A52" w:rsidR="00412FB5" w:rsidP="00412FB5" w:rsidRDefault="00412FB5" w14:paraId="7A968BDD" w14:textId="402FBEC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w:t>
            </w:r>
            <w:r>
              <w:rPr>
                <w:rFonts w:ascii="Times New Roman" w:hAnsi="Times New Roman" w:eastAsia="Malgun Gothic" w:cs="Times New Roman"/>
                <w:kern w:val="0"/>
                <w:szCs w:val="22"/>
                <w:lang w:val="en"/>
                <w14:ligatures w14:val="none"/>
              </w:rPr>
              <w:t xml:space="preserve">за</w:t>
            </w:r>
            <w:r w:rsidRPr="00761A52">
              <w:rPr>
                <w:rFonts w:ascii="Times New Roman" w:hAnsi="Times New Roman" w:eastAsia="Malgun Gothic" w:cs="Times New Roman"/>
                <w:kern w:val="0"/>
                <w:szCs w:val="22"/>
                <w:lang w:val="en"/>
                <w14:ligatures w14:val="none"/>
              </w:rPr>
              <w:t xml:space="preserve">берите и прилагодите </w:t>
            </w:r>
            <w:r w:rsidRPr="00761A52">
              <w:rPr>
                <w:rFonts w:ascii="Times New Roman" w:hAnsi="Times New Roman" w:eastAsia="Malgun Gothic" w:cs="Times New Roman"/>
                <w:kern w:val="0"/>
                <w:szCs w:val="22"/>
                <w:lang w:val="en"/>
                <w14:ligatures w14:val="none"/>
              </w:rPr>
              <w:t xml:space="preserve">жељену дужину једним прстом на екрану да бисте нацртали линију.</w:t>
            </w:r>
          </w:p>
        </w:tc>
      </w:tr>
      <w:tr w:rsidRPr="00761A52" w:rsidR="00761A52" w:rsidTr="00526E8D" w14:paraId="7A27908B" w14:textId="77777777">
        <w:tc>
          <w:tcPr>
            <w:tcW w:w="945" w:type="dxa"/>
            <w:tcMar>
              <w:top w:w="43" w:type="dxa"/>
              <w:left w:w="43" w:type="dxa"/>
              <w:bottom w:w="43" w:type="dxa"/>
              <w:right w:w="43" w:type="dxa"/>
            </w:tcMar>
            <w:vAlign w:val="center"/>
          </w:tcPr>
          <w:p w:rsidRPr="00761A52" w:rsidR="00761A52" w:rsidP="00761A52" w:rsidRDefault="00F275B0" w14:paraId="4E38698F" w14:textId="0C70BBF1">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32"/>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4D1293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Квадрат/Правоугаоник</w:t>
            </w:r>
          </w:p>
          <w:p w:rsidRPr="00761A52" w:rsidR="00761A52" w:rsidP="00412FB5" w:rsidRDefault="00412FB5" w14:paraId="7517C61F" w14:textId="07265822">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и прилагодите жељену величину једним прстом на екрану да бисте нацртали квадрат или правоугаоник.</w:t>
            </w:r>
          </w:p>
        </w:tc>
        <w:tc>
          <w:tcPr>
            <w:tcW w:w="1020" w:type="dxa"/>
            <w:tcMar>
              <w:top w:w="43" w:type="dxa"/>
              <w:left w:w="43" w:type="dxa"/>
              <w:bottom w:w="43" w:type="dxa"/>
              <w:right w:w="43" w:type="dxa"/>
            </w:tcMar>
            <w:vAlign w:val="center"/>
          </w:tcPr>
          <w:p w:rsidRPr="00761A52" w:rsidR="00761A52" w:rsidP="00761A52" w:rsidRDefault="00F275B0" w14:paraId="2C18768B" w14:textId="11FF3B10">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33"/>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1280F17"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Круг</w:t>
            </w:r>
          </w:p>
          <w:p w:rsidRPr="00761A52" w:rsidR="00761A52" w:rsidP="00412FB5" w:rsidRDefault="00412FB5" w14:paraId="2C9F6662" w14:textId="28D7C710">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и подесите жељену величину једним прстом на екрану да бисте нацртали круг.</w:t>
            </w:r>
          </w:p>
        </w:tc>
      </w:tr>
      <w:tr w:rsidRPr="00761A52" w:rsidR="00761A52" w:rsidTr="00526E8D" w14:paraId="7F95F090" w14:textId="77777777">
        <w:tc>
          <w:tcPr>
            <w:tcW w:w="945" w:type="dxa"/>
            <w:tcMar>
              <w:top w:w="43" w:type="dxa"/>
              <w:left w:w="43" w:type="dxa"/>
              <w:bottom w:w="43" w:type="dxa"/>
              <w:right w:w="43" w:type="dxa"/>
            </w:tcMar>
            <w:vAlign w:val="center"/>
          </w:tcPr>
          <w:p w:rsidRPr="00761A52" w:rsidR="00761A52" w:rsidP="00761A52" w:rsidRDefault="00F275B0" w14:paraId="5AE1279F" w14:textId="0F5CCC7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34"/>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58847F"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Троугао</w:t>
            </w:r>
          </w:p>
          <w:p w:rsidRPr="00761A52" w:rsidR="00761A52" w:rsidP="00412FB5" w:rsidRDefault="00412FB5" w14:paraId="15FF65E6" w14:textId="15DFB9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и прилагодите жељену величину једним прстом на екрану да бисте нацртали прави угаоник</w:t>
            </w:r>
          </w:p>
        </w:tc>
        <w:tc>
          <w:tcPr>
            <w:tcW w:w="1020" w:type="dxa"/>
            <w:tcMar>
              <w:top w:w="43" w:type="dxa"/>
              <w:left w:w="43" w:type="dxa"/>
              <w:bottom w:w="43" w:type="dxa"/>
              <w:right w:w="43" w:type="dxa"/>
            </w:tcMar>
            <w:vAlign w:val="center"/>
          </w:tcPr>
          <w:p w:rsidRPr="00761A52" w:rsidR="00761A52" w:rsidP="00761A52" w:rsidRDefault="00F275B0" w14:paraId="01F4D6CA" w14:textId="268EFE0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5"/>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33EE671" w14:textId="379785F2">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Попуни</w:t>
            </w:r>
          </w:p>
          <w:p w:rsidRPr="00761A52" w:rsidR="00761A52" w:rsidP="00412FB5" w:rsidRDefault="00412FB5" w14:paraId="503E42CF" w14:textId="3F1B53E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Испуните површину коју чине линије, тако да буду прекривене тачкама.</w:t>
            </w:r>
          </w:p>
        </w:tc>
      </w:tr>
      <w:tr w:rsidRPr="00761A52" w:rsidR="00761A52" w:rsidTr="00526E8D" w14:paraId="3F6F2B15" w14:textId="77777777">
        <w:tc>
          <w:tcPr>
            <w:tcW w:w="945" w:type="dxa"/>
            <w:tcMar>
              <w:top w:w="43" w:type="dxa"/>
              <w:left w:w="43" w:type="dxa"/>
              <w:bottom w:w="43" w:type="dxa"/>
              <w:right w:w="43" w:type="dxa"/>
            </w:tcMar>
            <w:vAlign w:val="center"/>
          </w:tcPr>
          <w:p w:rsidRPr="00761A52" w:rsidR="00761A52" w:rsidP="00761A52" w:rsidRDefault="00F275B0" w14:paraId="363ABDB2" w14:textId="11F13A63">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6"/>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324CED6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Избриши</w:t>
            </w:r>
          </w:p>
          <w:p w:rsidRPr="00761A52" w:rsidR="00761A52" w:rsidP="00412FB5" w:rsidRDefault="00412FB5" w14:paraId="4C82A877" w14:textId="4C3C6B23">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Избришите површину коју желите да обришете.</w:t>
            </w:r>
          </w:p>
        </w:tc>
        <w:tc>
          <w:tcPr>
            <w:tcW w:w="1020" w:type="dxa"/>
            <w:tcMar>
              <w:top w:w="43" w:type="dxa"/>
              <w:left w:w="43" w:type="dxa"/>
              <w:bottom w:w="43" w:type="dxa"/>
              <w:right w:w="43" w:type="dxa"/>
            </w:tcMar>
            <w:vAlign w:val="center"/>
          </w:tcPr>
          <w:p w:rsidRPr="00761A52" w:rsidR="00761A52" w:rsidP="00761A52" w:rsidRDefault="00F275B0" w14:paraId="4B85AFBA" w14:textId="6CED2F6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F275B0">
              <w:rPr>
                <w:rFonts w:ascii="Times New Roman" w:hAnsi="Times New Roman" w:eastAsia="Malgun Gothic"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7"/>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94384A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Очисти све</w:t>
            </w:r>
          </w:p>
          <w:p w:rsidRPr="00761A52" w:rsidR="00761A52" w:rsidP="00412FB5" w:rsidRDefault="00412FB5" w14:paraId="13730ABA" w14:textId="4E439EA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Избришите све слике на платну одједном.</w:t>
            </w:r>
          </w:p>
        </w:tc>
      </w:tr>
      <w:tr w:rsidRPr="00761A52" w:rsidR="00761A52" w:rsidTr="00526E8D" w14:paraId="524C447D" w14:textId="77777777">
        <w:tc>
          <w:tcPr>
            <w:tcW w:w="945" w:type="dxa"/>
            <w:tcMar>
              <w:top w:w="43" w:type="dxa"/>
              <w:left w:w="43" w:type="dxa"/>
              <w:bottom w:w="43" w:type="dxa"/>
              <w:right w:w="43" w:type="dxa"/>
            </w:tcMar>
            <w:vAlign w:val="center"/>
          </w:tcPr>
          <w:p w:rsidRPr="00761A52" w:rsidR="00761A52" w:rsidP="00761A52" w:rsidRDefault="00B971F1" w14:paraId="26D4903C" w14:textId="364FC28F">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8"/>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65C0571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Сачувај</w:t>
            </w:r>
          </w:p>
          <w:p w:rsidRPr="00761A52" w:rsidR="00761A52" w:rsidP="00412FB5" w:rsidRDefault="00412FB5" w14:paraId="0708F9DF" w14:textId="1EDA142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Сачувајте свој рад притиском на дугме "Сачувај", које отвара искачући прозор за избор локације за чување. Датотека ће бити сачувана у "Моји цртежи" или "Dot Drive" након што изаберете локацију и унесете назив датотеке.</w:t>
            </w:r>
          </w:p>
        </w:tc>
        <w:tc>
          <w:tcPr>
            <w:tcW w:w="1020" w:type="dxa"/>
            <w:tcMar>
              <w:top w:w="43" w:type="dxa"/>
              <w:left w:w="43" w:type="dxa"/>
              <w:bottom w:w="43" w:type="dxa"/>
              <w:right w:w="43" w:type="dxa"/>
            </w:tcMar>
            <w:vAlign w:val="center"/>
          </w:tcPr>
          <w:p w:rsidRPr="00761A52" w:rsidR="00761A52" w:rsidP="00761A52" w:rsidRDefault="00B971F1" w14:paraId="7E668D6A" w14:textId="7584A928">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9"/>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78888628"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Навигациони режим платна</w:t>
            </w:r>
          </w:p>
          <w:p w:rsidRPr="00761A52" w:rsidR="00761A52" w:rsidP="00412FB5" w:rsidRDefault="00412FB5" w14:paraId="663D21F3" w14:textId="288F98C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Овај режим омогућава корисницима да истраже положај прстију на екрану пре него што почну да цртају.</w:t>
            </w:r>
          </w:p>
        </w:tc>
      </w:tr>
      <w:tr w:rsidRPr="00761A52" w:rsidR="00761A52" w:rsidTr="00526E8D" w14:paraId="310B2C68" w14:textId="77777777">
        <w:tc>
          <w:tcPr>
            <w:tcW w:w="945" w:type="dxa"/>
            <w:tcMar>
              <w:top w:w="43" w:type="dxa"/>
              <w:left w:w="43" w:type="dxa"/>
              <w:bottom w:w="43" w:type="dxa"/>
              <w:right w:w="43" w:type="dxa"/>
            </w:tcMar>
            <w:vAlign w:val="center"/>
          </w:tcPr>
          <w:p w:rsidRPr="00761A52" w:rsidR="00761A52" w:rsidP="00761A52" w:rsidRDefault="00B971F1" w14:paraId="52EC47C0" w14:textId="2149C50F">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40"/>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5D60414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Режим цртања</w:t>
            </w:r>
          </w:p>
          <w:p w:rsidRPr="00761A52" w:rsidR="00761A52" w:rsidP="00412FB5" w:rsidRDefault="00412FB5" w14:paraId="2CAE0A50" w14:textId="50B6406D">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Овај режим омогућава корисницима да цртају на платну.</w:t>
            </w:r>
          </w:p>
        </w:tc>
        <w:tc>
          <w:tcPr>
            <w:tcW w:w="1020" w:type="dxa"/>
            <w:tcMar>
              <w:top w:w="43" w:type="dxa"/>
              <w:left w:w="43" w:type="dxa"/>
              <w:bottom w:w="43" w:type="dxa"/>
              <w:right w:w="43" w:type="dxa"/>
            </w:tcMar>
            <w:vAlign w:val="center"/>
          </w:tcPr>
          <w:p w:rsidRPr="00761A52" w:rsidR="00761A52" w:rsidP="00761A52" w:rsidRDefault="00B971F1" w14:paraId="2BCE65CC" w14:textId="319B419B">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41"/>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13870CDE"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Начин навигације менијем</w:t>
            </w:r>
          </w:p>
          <w:p w:rsidRPr="00761A52" w:rsidR="00761A52" w:rsidP="00412FB5" w:rsidRDefault="00412FB5" w14:paraId="09698B21" w14:textId="1CA99CFC">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Овај режим се користи за навигацију и избор алата за цртање у апликацији Dot Canvas. </w:t>
            </w:r>
            <w:r w:rsidR="00B971F1">
              <w:rPr>
                <w:rFonts w:hint="eastAsia" w:ascii="Times New Roman" w:hAnsi="Times New Roman" w:eastAsia="Malgun Gothic" w:cs="Times New Roman"/>
                <w:kern w:val="0"/>
                <w:szCs w:val="22"/>
                <w:lang w:val="en"/>
                <w14:ligatures w14:val="none"/>
              </w:rPr>
              <w:t xml:space="preserve">(</w:t>
            </w:r>
            <w:r w:rsidRPr="00B971F1" w:rsidR="00B971F1">
              <w:rPr>
                <w:rFonts w:ascii="Times New Roman" w:hAnsi="Times New Roman" w:eastAsia="Malgun Gothic" w:cs="Times New Roman"/>
                <w:kern w:val="0"/>
                <w:szCs w:val="22"/>
                <w14:ligatures w14:val="none"/>
              </w:rPr>
              <w:t xml:space="preserve">Док је VoiceOver омогућен</w:t>
            </w:r>
            <w:r w:rsidR="00B971F1">
              <w:rPr>
                <w:rFonts w:hint="eastAsia" w:ascii="Times New Roman" w:hAnsi="Times New Roman" w:eastAsia="Malgun Gothic" w:cs="Times New Roman"/>
                <w:kern w:val="0"/>
                <w:szCs w:val="22"/>
                <w14:ligatures w14:val="none"/>
              </w:rPr>
              <w:t xml:space="preserve">)</w:t>
            </w:r>
          </w:p>
        </w:tc>
      </w:tr>
      <w:tr w:rsidRPr="00761A52" w:rsidR="00761A52" w:rsidTr="00526E8D" w14:paraId="1D5EE7E9" w14:textId="77777777">
        <w:trPr>
          <w:trHeight w:val="1202"/>
        </w:trPr>
        <w:tc>
          <w:tcPr>
            <w:tcW w:w="945" w:type="dxa"/>
            <w:tcMar>
              <w:top w:w="43" w:type="dxa"/>
              <w:left w:w="43" w:type="dxa"/>
              <w:bottom w:w="43" w:type="dxa"/>
              <w:right w:w="43" w:type="dxa"/>
            </w:tcMar>
            <w:vAlign w:val="center"/>
          </w:tcPr>
          <w:p w:rsidRPr="00761A52" w:rsidR="00761A52" w:rsidP="00761A52" w:rsidRDefault="00B971F1" w14:paraId="14B36D32" w14:textId="713D93A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lastRenderedPageBreak/>
            </w:r>
            <w:r w:rsidRPr="00B971F1">
              <w:rPr>
                <w:rFonts w:ascii="Times New Roman" w:hAnsi="Times New Roman" w:eastAsia="Malgun Gothic"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42"/>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2E188873"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Сачувај као</w:t>
            </w:r>
          </w:p>
          <w:p w:rsidRPr="00761A52" w:rsidR="00761A52" w:rsidP="00412FB5" w:rsidRDefault="00412FB5" w14:paraId="7F901F6A" w14:textId="7E376A3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измените постојећу сачувану датотеку, можете променити име датотеке и сачувати је.</w:t>
            </w:r>
          </w:p>
        </w:tc>
        <w:tc>
          <w:tcPr>
            <w:tcW w:w="1020" w:type="dxa"/>
            <w:tcMar>
              <w:top w:w="43" w:type="dxa"/>
              <w:left w:w="43" w:type="dxa"/>
              <w:bottom w:w="43" w:type="dxa"/>
              <w:right w:w="43" w:type="dxa"/>
            </w:tcMar>
            <w:vAlign w:val="center"/>
          </w:tcPr>
          <w:p w:rsidRPr="00761A52" w:rsidR="00761A52" w:rsidP="00761A52" w:rsidRDefault="00B971F1" w14:paraId="571221F6" w14:textId="31978D85">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43"/>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8CB8D30"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Странице</w:t>
            </w:r>
          </w:p>
          <w:p w:rsidR="00412FB5" w:rsidP="00412FB5" w:rsidRDefault="00412FB5" w14:paraId="43F4574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Приказује искачући прозор у којем можете да креирате или обришете страницу и додате опис странице. </w:t>
            </w:r>
          </w:p>
          <w:p w:rsidRPr="00761A52" w:rsidR="00412FB5" w:rsidP="00412FB5" w:rsidRDefault="00412FB5" w14:paraId="0FC6489F" w14:textId="77777777">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На дну искачућег прозора приказани су дугмад са стрелицама и детаљи о тренутној страници за навигацију. </w:t>
            </w:r>
          </w:p>
          <w:p w:rsidRPr="00761A52" w:rsidR="00761A52" w:rsidP="00412FB5" w:rsidRDefault="00412FB5" w14:paraId="3FF7B81C" w14:textId="025ACEF5">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Pr>
                <w:rFonts w:hint="eastAsia" w:ascii="Times New Roman" w:hAnsi="Times New Roman" w:eastAsia="Malgun Gothic" w:cs="Times New Roman"/>
                <w:kern w:val="0"/>
                <w:szCs w:val="22"/>
                <w:lang w:val="en"/>
                <w14:ligatures w14:val="none"/>
              </w:rPr>
              <w:t xml:space="preserve">Када унесете </w:t>
            </w:r>
            <w:r w:rsidRPr="00761A52">
              <w:rPr>
                <w:rFonts w:ascii="Times New Roman" w:hAnsi="Times New Roman" w:eastAsia="Malgun Gothic" w:cs="Times New Roman"/>
                <w:kern w:val="0"/>
                <w:szCs w:val="22"/>
                <w:lang w:val="en"/>
                <w14:ligatures w14:val="none"/>
              </w:rPr>
              <w:t xml:space="preserve">опис странице</w:t>
            </w:r>
            <w:r>
              <w:rPr>
                <w:rFonts w:hint="eastAsia" w:ascii="Times New Roman" w:hAnsi="Times New Roman" w:eastAsia="Malgun Gothic" w:cs="Times New Roman"/>
                <w:kern w:val="0"/>
                <w:szCs w:val="22"/>
                <w:lang w:val="en"/>
                <w14:ligatures w14:val="none"/>
              </w:rPr>
              <w:t xml:space="preserve">, он </w:t>
            </w:r>
            <w:r>
              <w:rPr>
                <w:rFonts w:hint="eastAsia" w:ascii="Times New Roman" w:hAnsi="Times New Roman" w:eastAsia="Malgun Gothic" w:cs="Times New Roman"/>
                <w:kern w:val="0"/>
                <w:szCs w:val="22"/>
                <w:lang w:val="en"/>
                <w14:ligatures w14:val="none"/>
              </w:rPr>
              <w:t xml:space="preserve">се </w:t>
            </w:r>
            <w:r w:rsidRPr="00761A52">
              <w:rPr>
                <w:rFonts w:ascii="Times New Roman" w:hAnsi="Times New Roman" w:eastAsia="Malgun Gothic" w:cs="Times New Roman"/>
                <w:kern w:val="0"/>
                <w:szCs w:val="22"/>
                <w:lang w:val="en"/>
                <w14:ligatures w14:val="none"/>
              </w:rPr>
              <w:t xml:space="preserve">аутоматски сачува и преведе у </w:t>
            </w:r>
            <w:r>
              <w:rPr>
                <w:rFonts w:hint="eastAsia" w:ascii="Times New Roman" w:hAnsi="Times New Roman" w:eastAsia="Malgun Gothic" w:cs="Times New Roman"/>
                <w:kern w:val="0"/>
                <w:szCs w:val="22"/>
                <w:lang w:val="en"/>
                <w14:ligatures w14:val="none"/>
              </w:rPr>
              <w:t xml:space="preserve">приказ од</w:t>
            </w:r>
            <w:r w:rsidRPr="00761A52">
              <w:rPr>
                <w:rFonts w:ascii="Times New Roman" w:hAnsi="Times New Roman" w:eastAsia="Malgun Gothic" w:cs="Times New Roman"/>
                <w:kern w:val="0"/>
                <w:szCs w:val="22"/>
                <w:lang w:val="en"/>
                <w14:ligatures w14:val="none"/>
              </w:rPr>
              <w:t xml:space="preserve"> 20 ћелија </w:t>
            </w:r>
            <w:r>
              <w:rPr>
                <w:rFonts w:hint="eastAsia" w:ascii="Times New Roman" w:hAnsi="Times New Roman" w:eastAsia="Malgun Gothic" w:cs="Times New Roman"/>
                <w:kern w:val="0"/>
                <w:szCs w:val="22"/>
                <w:lang w:val="en"/>
                <w14:ligatures w14:val="none"/>
              </w:rPr>
              <w:t xml:space="preserve">на </w:t>
            </w:r>
            <w:r w:rsidR="008E5D62">
              <w:rPr>
                <w:rFonts w:hint="eastAsia" w:ascii="Times New Roman" w:hAnsi="Times New Roman" w:eastAsia="Malgun Gothic" w:cs="Times New Roman"/>
                <w:kern w:val="0"/>
                <w:szCs w:val="22"/>
                <w:lang w:val="en"/>
                <w14:ligatures w14:val="none"/>
              </w:rPr>
              <w:t xml:space="preserve">Dot Pad-у </w:t>
            </w:r>
            <w:r>
              <w:rPr>
                <w:rFonts w:hint="eastAsia" w:ascii="Times New Roman" w:hAnsi="Times New Roman" w:eastAsia="Malgun Gothic" w:cs="Times New Roman"/>
                <w:kern w:val="0"/>
                <w:szCs w:val="22"/>
                <w:lang w:val="en"/>
                <w14:ligatures w14:val="none"/>
              </w:rPr>
              <w:t xml:space="preserve">након </w:t>
            </w:r>
            <w:r w:rsidRPr="00761A52">
              <w:rPr>
                <w:rFonts w:ascii="Times New Roman" w:hAnsi="Times New Roman" w:eastAsia="Malgun Gothic" w:cs="Times New Roman"/>
                <w:kern w:val="0"/>
                <w:szCs w:val="22"/>
                <w:lang w:val="en"/>
                <w14:ligatures w14:val="none"/>
              </w:rPr>
              <w:t xml:space="preserve">затварања искачућег прозора.</w:t>
            </w:r>
          </w:p>
        </w:tc>
      </w:tr>
      <w:tr w:rsidRPr="00761A52" w:rsidR="00412FB5" w:rsidTr="00806688" w14:paraId="257A5B03" w14:textId="77777777">
        <w:tc>
          <w:tcPr>
            <w:tcW w:w="945" w:type="dxa"/>
            <w:tcMar>
              <w:top w:w="43" w:type="dxa"/>
              <w:left w:w="43" w:type="dxa"/>
              <w:bottom w:w="43" w:type="dxa"/>
              <w:right w:w="43" w:type="dxa"/>
            </w:tcMar>
            <w:vAlign w:val="center"/>
          </w:tcPr>
          <w:p w:rsidRPr="00761A52" w:rsidR="00412FB5" w:rsidP="00761A52" w:rsidRDefault="00B971F1" w14:paraId="5CF39209" w14:textId="5F92C256">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B971F1">
              <w:rPr>
                <w:rFonts w:ascii="Times New Roman" w:hAnsi="Times New Roman" w:eastAsia="Malgun Gothic"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44"/>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rsidRPr="00761A52" w:rsidR="00412FB5" w:rsidP="00412FB5" w:rsidRDefault="00412FB5" w14:paraId="4A1942C6" w14:textId="77777777">
            <w:pPr>
              <w:widowControl/>
              <w:pBdr>
                <w:top w:val="nil"/>
                <w:left w:val="nil"/>
                <w:bottom w:val="nil"/>
                <w:right w:val="nil"/>
                <w:between w:val="nil"/>
              </w:pBdr>
              <w:wordWrap/>
              <w:autoSpaceDE/>
              <w:autoSpaceDN/>
              <w:spacing w:after="0" w:line="276"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Штампај</w:t>
            </w:r>
          </w:p>
          <w:p w:rsidRPr="00761A52" w:rsidR="00412FB5" w:rsidP="00412FB5" w:rsidRDefault="00412FB5" w14:paraId="6B156955" w14:textId="6786BC7A">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b/>
                <w:bCs/>
                <w:kern w:val="0"/>
                <w:szCs w:val="22"/>
                <w:lang w:val="en"/>
                <w14:ligatures w14:val="none"/>
              </w:rPr>
            </w:pPr>
            <w:r w:rsidRPr="00761A52">
              <w:rPr>
                <w:rFonts w:ascii="Times New Roman" w:hAnsi="Times New Roman" w:eastAsia="Malgun Gothic" w:cs="Times New Roman"/>
                <w:kern w:val="0"/>
                <w:szCs w:val="22"/>
                <w:lang w:val="en"/>
                <w14:ligatures w14:val="none"/>
              </w:rPr>
              <w:t xml:space="preserve">Штампајте слику на којој сте радили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tc>
        <w:tc>
          <w:tcPr>
            <w:tcW w:w="4818" w:type="dxa"/>
            <w:gridSpan w:val="2"/>
            <w:tcMar>
              <w:top w:w="43" w:type="dxa"/>
              <w:left w:w="43" w:type="dxa"/>
              <w:bottom w:w="43" w:type="dxa"/>
              <w:right w:w="43" w:type="dxa"/>
            </w:tcMar>
            <w:vAlign w:val="center"/>
          </w:tcPr>
          <w:p w:rsidRPr="00761A52" w:rsidR="00412FB5" w:rsidP="00B24F9A" w:rsidRDefault="00412FB5" w14:paraId="689133BA" w14:textId="71A10A69">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p>
        </w:tc>
      </w:tr>
    </w:tbl>
    <w:p w:rsidR="004B4483" w:rsidP="004B4483" w:rsidRDefault="004B4483" w14:paraId="3C400F24" w14:textId="77777777">
      <w:pPr>
        <w:rPr>
          <w:rFonts w:ascii="Times New Roman" w:hAnsi="Times New Roman" w:cs="Times New Roman"/>
        </w:rPr>
      </w:pPr>
      <w:bookmarkStart w:name="_Toc173958637" w:id="136"/>
      <w:bookmarkStart w:name="_Toc175742056" w:id="137"/>
      <w:bookmarkStart w:name="_Toc175749274" w:id="138"/>
    </w:p>
    <w:p w:rsidR="004B4483" w:rsidP="004B4483" w:rsidRDefault="004B4483" w14:paraId="0BE84CD1" w14:textId="77777777">
      <w:pPr>
        <w:rPr>
          <w:rFonts w:ascii="Times New Roman" w:hAnsi="Times New Roman" w:cs="Times New Roman"/>
        </w:rPr>
      </w:pPr>
    </w:p>
    <w:p w:rsidRPr="004B4483" w:rsidR="004B4483" w:rsidP="004B4483" w:rsidRDefault="004B4483" w14:paraId="7D37BE9B" w14:textId="77777777">
      <w:pPr>
        <w:rPr>
          <w:rFonts w:ascii="Times New Roman" w:hAnsi="Times New Roman" w:cs="Times New Roman"/>
        </w:rPr>
      </w:pPr>
    </w:p>
    <w:p w:rsidR="004B4483" w:rsidP="004B4483" w:rsidRDefault="004B4483" w14:paraId="7932BB86" w14:textId="4AB27BB1">
      <w:pPr>
        <w:pStyle w:val="ListParagraph"/>
        <w:numPr>
          <w:ilvl w:val="0"/>
          <w:numId w:val="13"/>
        </w:numPr>
        <w:rPr>
          <w:rFonts w:ascii="Times New Roman" w:hAnsi="Times New Roman" w:cs="Times New Roman"/>
        </w:rPr>
      </w:pPr>
      <w:r w:rsidRPr="004B4483">
        <w:rPr>
          <w:rFonts w:ascii="Times New Roman" w:hAnsi="Times New Roman" w:cs="Times New Roman"/>
        </w:rPr>
        <w:t xml:space="preserve">Зум унутра и напоље </w:t>
      </w:r>
    </w:p>
    <w:p w:rsidR="004B4483" w:rsidP="004B4483" w:rsidRDefault="004B4483" w14:paraId="10D32011" w14:textId="77777777">
      <w:pPr>
        <w:pStyle w:val="ListParagraph"/>
        <w:rPr>
          <w:rFonts w:ascii="Times New Roman" w:hAnsi="Times New Roman" w:cs="Times New Roman"/>
        </w:rPr>
      </w:pPr>
    </w:p>
    <w:p w:rsidR="004B4483" w:rsidP="004B4483" w:rsidRDefault="004B4483" w14:paraId="02F5D6A9" w14:textId="26D164B3">
      <w:pPr>
        <w:pStyle w:val="ListParagraph"/>
        <w:rPr>
          <w:rFonts w:ascii="Times New Roman" w:hAnsi="Times New Roman" w:cs="Times New Roman"/>
        </w:rPr>
      </w:pPr>
      <w:r>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rsidR="004B4483" w:rsidP="004B4483" w:rsidRDefault="004B4483" w14:paraId="4CEA0FAF" w14:textId="23A97E11">
      <w:pPr>
        <w:rPr>
          <w:rFonts w:ascii="Times New Roman" w:hAnsi="Times New Roman" w:cs="Times New Roman"/>
        </w:rPr>
      </w:pPr>
    </w:p>
    <w:p w:rsidR="004B4483" w:rsidP="004B4483" w:rsidRDefault="004B4483" w14:paraId="3293CA1F" w14:textId="1706FF29">
      <w:pPr>
        <w:pStyle w:val="ListParagraph"/>
        <w:numPr>
          <w:ilvl w:val="0"/>
          <w:numId w:val="27"/>
        </w:numPr>
        <w:rPr>
          <w:rFonts w:ascii="Times New Roman" w:hAnsi="Times New Roman" w:cs="Times New Roman"/>
        </w:rPr>
      </w:pPr>
      <w:r>
        <w:rPr>
          <w:rFonts w:hint="eastAsia" w:ascii="Times New Roman" w:hAnsi="Times New Roman" w:cs="Times New Roman"/>
        </w:rPr>
        <w:t xml:space="preserve">Зум унутра и напоље нуди </w:t>
      </w:r>
      <w:r w:rsidRPr="001148FF" w:rsidR="001148FF">
        <w:rPr>
          <w:rFonts w:ascii="Times New Roman" w:hAnsi="Times New Roman" w:cs="Times New Roman"/>
        </w:rPr>
        <w:t xml:space="preserve">увећани приказ одређеног подручја.</w:t>
      </w:r>
    </w:p>
    <w:p w:rsidR="001148FF" w:rsidP="004B4483" w:rsidRDefault="001148FF" w14:paraId="07AE239B" w14:textId="399AC1D8">
      <w:pPr>
        <w:pStyle w:val="ListParagraph"/>
        <w:numPr>
          <w:ilvl w:val="0"/>
          <w:numId w:val="27"/>
        </w:numPr>
        <w:rPr>
          <w:rFonts w:ascii="Times New Roman" w:hAnsi="Times New Roman" w:cs="Times New Roman"/>
        </w:rPr>
      </w:pPr>
      <w:r w:rsidRPr="001148FF">
        <w:rPr>
          <w:rFonts w:ascii="Times New Roman" w:hAnsi="Times New Roman" w:cs="Times New Roman"/>
        </w:rPr>
        <w:t xml:space="preserve">Да бисте увећали датотеку, додирните икону лупе на врху искачућег прозора. Над садржајем ће се појавити црвени индикаторски оквир</w:t>
      </w:r>
      <w:r>
        <w:rPr>
          <w:rFonts w:hint="eastAsia" w:ascii="Times New Roman" w:hAnsi="Times New Roman" w:cs="Times New Roman"/>
        </w:rPr>
        <w:t xml:space="preserve">.</w:t>
      </w:r>
    </w:p>
    <w:p w:rsidR="001148FF" w:rsidP="004B4483" w:rsidRDefault="001148FF" w14:paraId="7B279C0E" w14:textId="1C205441">
      <w:pPr>
        <w:pStyle w:val="ListParagraph"/>
        <w:numPr>
          <w:ilvl w:val="0"/>
          <w:numId w:val="27"/>
        </w:numPr>
        <w:rPr>
          <w:rFonts w:ascii="Times New Roman" w:hAnsi="Times New Roman" w:cs="Times New Roman"/>
        </w:rPr>
      </w:pPr>
      <w:r w:rsidRPr="001148FF">
        <w:rPr>
          <w:rFonts w:ascii="Times New Roman" w:hAnsi="Times New Roman" w:cs="Times New Roman"/>
        </w:rPr>
        <w:lastRenderedPageBreak/>
      </w:r>
      <w:r w:rsidRPr="001148FF">
        <w:rPr>
          <w:rFonts w:ascii="Times New Roman" w:hAnsi="Times New Roman" w:cs="Times New Roman"/>
        </w:rPr>
        <w:t xml:space="preserve">Користите </w:t>
      </w:r>
      <w:r w:rsidRPr="001148FF">
        <w:rPr>
          <w:rFonts w:ascii="Times New Roman" w:hAnsi="Times New Roman" w:cs="Times New Roman"/>
        </w:rPr>
        <w:t xml:space="preserve">тастере</w:t>
      </w:r>
      <w:r w:rsidRPr="001148FF">
        <w:rPr>
          <w:rFonts w:ascii="Times New Roman" w:hAnsi="Times New Roman" w:cs="Times New Roman"/>
        </w:rPr>
        <w:t xml:space="preserve"> </w:t>
      </w:r>
      <w:r w:rsidRPr="001148FF">
        <w:rPr>
          <w:rFonts w:ascii="Times New Roman" w:hAnsi="Times New Roman" w:cs="Times New Roman"/>
          <w:b/>
          <w:bCs/>
        </w:rPr>
        <w:t xml:space="preserve">F1 </w:t>
      </w:r>
      <w:r w:rsidRPr="001148FF">
        <w:rPr>
          <w:rFonts w:ascii="Times New Roman" w:hAnsi="Times New Roman" w:cs="Times New Roman"/>
        </w:rPr>
        <w:t xml:space="preserve">и </w:t>
      </w:r>
      <w:r w:rsidRPr="001148FF">
        <w:rPr>
          <w:rFonts w:ascii="Times New Roman" w:hAnsi="Times New Roman" w:cs="Times New Roman"/>
          <w:b/>
          <w:bCs/>
        </w:rPr>
        <w:t xml:space="preserve">F4 </w:t>
      </w:r>
      <w:r>
        <w:rPr>
          <w:rFonts w:hint="eastAsia" w:ascii="Times New Roman" w:hAnsi="Times New Roman" w:cs="Times New Roman"/>
        </w:rPr>
        <w:t xml:space="preserve">на </w:t>
      </w:r>
      <w:r w:rsidR="008E5D62">
        <w:rPr>
          <w:rFonts w:hint="eastAsia" w:ascii="Times New Roman" w:hAnsi="Times New Roman" w:cs="Times New Roman"/>
        </w:rPr>
        <w:t xml:space="preserve">Dot Pad-у </w:t>
      </w:r>
      <w:r w:rsidRPr="001148FF">
        <w:rPr>
          <w:rFonts w:ascii="Times New Roman" w:hAnsi="Times New Roman" w:cs="Times New Roman"/>
        </w:rPr>
        <w:t xml:space="preserve">да померите кутију улево и удесно или горе и доле.</w:t>
      </w:r>
    </w:p>
    <w:p w:rsidRPr="004B4483" w:rsidR="001148FF" w:rsidP="004B4483" w:rsidRDefault="001148FF" w14:paraId="57411DAB" w14:textId="336A2F6F">
      <w:pPr>
        <w:pStyle w:val="ListParagraph"/>
        <w:numPr>
          <w:ilvl w:val="0"/>
          <w:numId w:val="27"/>
        </w:numPr>
        <w:rPr>
          <w:rFonts w:ascii="Times New Roman" w:hAnsi="Times New Roman" w:cs="Times New Roman"/>
        </w:rPr>
      </w:pPr>
      <w:r w:rsidRPr="001148FF">
        <w:rPr>
          <w:rFonts w:ascii="Times New Roman" w:hAnsi="Times New Roman" w:cs="Times New Roman"/>
        </w:rPr>
        <w:t xml:space="preserve">Притисните </w:t>
      </w:r>
      <w:r w:rsidRPr="001148FF">
        <w:rPr>
          <w:rFonts w:ascii="Times New Roman" w:hAnsi="Times New Roman" w:cs="Times New Roman"/>
          <w:b/>
          <w:bCs/>
        </w:rPr>
        <w:t xml:space="preserve">F2 </w:t>
      </w:r>
      <w:r w:rsidRPr="001148FF">
        <w:rPr>
          <w:rFonts w:ascii="Times New Roman" w:hAnsi="Times New Roman" w:cs="Times New Roman"/>
        </w:rPr>
        <w:t xml:space="preserve">и </w:t>
      </w:r>
      <w:r w:rsidRPr="001148FF">
        <w:rPr>
          <w:rFonts w:ascii="Times New Roman" w:hAnsi="Times New Roman" w:cs="Times New Roman"/>
          <w:b/>
          <w:bCs/>
        </w:rPr>
        <w:t xml:space="preserve">F3 </w:t>
      </w:r>
      <w:r w:rsidRPr="001148FF">
        <w:rPr>
          <w:rFonts w:ascii="Times New Roman" w:hAnsi="Times New Roman" w:cs="Times New Roman"/>
        </w:rPr>
        <w:t xml:space="preserve">истовремено да бисте променили смер кретања између хоризонталног и вертикалног.</w:t>
      </w:r>
    </w:p>
    <w:p w:rsidRPr="00761A52" w:rsidR="00761A52" w:rsidP="00865935" w:rsidRDefault="00D65277" w14:paraId="62023FE7" w14:textId="242DE32F">
      <w:pPr>
        <w:pStyle w:val="Heading4"/>
      </w:pPr>
      <w:bookmarkStart w:name="_Toc219371933" w:id="139"/>
      <w:r>
        <w:rPr>
          <w:rFonts w:hint="eastAsia"/>
        </w:rPr>
        <w:t xml:space="preserve"> </w:t>
      </w:r>
      <w:r w:rsidRPr="00761A52" w:rsidR="00761A52">
        <w:t xml:space="preserve">Моји цртежи</w:t>
      </w:r>
      <w:bookmarkEnd w:id="136"/>
      <w:bookmarkEnd w:id="137"/>
      <w:bookmarkEnd w:id="138"/>
      <w:bookmarkEnd w:id="139"/>
    </w:p>
    <w:p w:rsidRPr="00761A52" w:rsidR="00761A52" w:rsidP="00761A52" w:rsidRDefault="00761A52" w14:paraId="0B5A7B81" w14:textId="4BC68929">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Апликација Dot Canvas омогућава корисницима да креирају или мењају тактилни графички садржај и сачувају га у унутрашњој меморији уређаја. У одељку "Моји цртежи" корисници могу да виде листу фајлова сачуваних у унутрашњој меморији. Ако је сачувано много фајлова, трака за претрагу омогућава корисницима да брзо </w:t>
      </w:r>
      <w:r w:rsidRPr="00761A52" w:rsidR="00ED4B54">
        <w:rPr>
          <w:rFonts w:ascii="Times New Roman" w:hAnsi="Times New Roman" w:eastAsia="Malgun Gothic" w:cs="Times New Roman"/>
          <w:kern w:val="0"/>
          <w:szCs w:val="22"/>
          <w:lang w:val="en"/>
          <w14:ligatures w14:val="none"/>
        </w:rPr>
        <w:t xml:space="preserve">пронађу </w:t>
      </w:r>
      <w:r w:rsidRPr="00761A52">
        <w:rPr>
          <w:rFonts w:ascii="Times New Roman" w:hAnsi="Times New Roman" w:eastAsia="Malgun Gothic" w:cs="Times New Roman"/>
          <w:kern w:val="0"/>
          <w:szCs w:val="22"/>
          <w:lang w:val="en"/>
          <w14:ligatures w14:val="none"/>
        </w:rPr>
        <w:t xml:space="preserve">одређене фајлове уношењем назива фајла. Сваки фајл садржи назив фајла и датум када је креиран.</w:t>
      </w:r>
    </w:p>
    <w:p w:rsidRPr="00761A52" w:rsidR="00761A52" w:rsidP="00761A52" w:rsidRDefault="00761A52" w14:paraId="2940BDA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B54317" w14:paraId="33B7CB6A" w14:textId="6AF25085">
      <w:pPr>
        <w:widowControl/>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При </w:t>
      </w:r>
      <w:r w:rsidRPr="00761A52" w:rsidR="00761A52">
        <w:rPr>
          <w:rFonts w:ascii="Times New Roman" w:hAnsi="Times New Roman" w:eastAsia="Malgun Gothic" w:cs="Times New Roman"/>
          <w:kern w:val="0"/>
          <w:szCs w:val="22"/>
          <w:lang w:val="en"/>
          <w14:ligatures w14:val="none"/>
        </w:rPr>
        <w:t xml:space="preserve">избору имена датотеке </w:t>
      </w:r>
      <w:r w:rsidRPr="00761A52" w:rsidR="00761A52">
        <w:rPr>
          <w:rFonts w:ascii="Times New Roman" w:hAnsi="Times New Roman" w:eastAsia="Malgun Gothic" w:cs="Times New Roman"/>
          <w:kern w:val="0"/>
          <w:szCs w:val="22"/>
          <w:lang w:val="en"/>
          <w14:ligatures w14:val="none"/>
        </w:rPr>
        <w:t xml:space="preserve">приказује се </w:t>
      </w:r>
      <w:r w:rsidR="009B05FF">
        <w:rPr>
          <w:rFonts w:hint="eastAsia" w:ascii="Times New Roman" w:hAnsi="Times New Roman" w:eastAsia="Malgun Gothic" w:cs="Times New Roman"/>
          <w:kern w:val="0"/>
          <w:szCs w:val="22"/>
          <w:lang w:val="en"/>
          <w14:ligatures w14:val="none"/>
        </w:rPr>
        <w:t xml:space="preserve">контекст </w:t>
      </w:r>
      <w:r>
        <w:rPr>
          <w:rFonts w:hint="eastAsia" w:ascii="Times New Roman" w:hAnsi="Times New Roman" w:eastAsia="Malgun Gothic" w:cs="Times New Roman"/>
          <w:kern w:val="0"/>
          <w:szCs w:val="22"/>
          <w:lang w:val="en"/>
          <w14:ligatures w14:val="none"/>
        </w:rPr>
        <w:t xml:space="preserve">мени</w:t>
      </w:r>
      <w:r w:rsidRPr="00761A52" w:rsidR="00761A52">
        <w:rPr>
          <w:rFonts w:ascii="Times New Roman" w:hAnsi="Times New Roman" w:eastAsia="Malgun Gothic" w:cs="Times New Roman"/>
          <w:kern w:val="0"/>
          <w:szCs w:val="22"/>
          <w:lang w:val="en"/>
          <w14:ligatures w14:val="none"/>
        </w:rPr>
        <w:t xml:space="preserve">, а прва слика из датотеке се приказује на </w:t>
      </w:r>
      <w:r w:rsidR="008E5D62">
        <w:rPr>
          <w:rFonts w:ascii="Times New Roman" w:hAnsi="Times New Roman" w:eastAsia="Malgun Gothic" w:cs="Times New Roman"/>
          <w:kern w:val="0"/>
          <w:szCs w:val="22"/>
          <w:lang w:val="en"/>
          <w14:ligatures w14:val="none"/>
        </w:rPr>
        <w:t xml:space="preserve">Dot Pad-у</w:t>
      </w:r>
      <w:r w:rsidRPr="00761A52" w:rsid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Компоненте </w:t>
      </w:r>
      <w:r w:rsidR="009B05FF">
        <w:rPr>
          <w:rFonts w:hint="eastAsia" w:ascii="Times New Roman" w:hAnsi="Times New Roman" w:eastAsia="Malgun Gothic" w:cs="Times New Roman"/>
          <w:kern w:val="0"/>
          <w:szCs w:val="22"/>
          <w:lang w:val="en"/>
          <w14:ligatures w14:val="none"/>
        </w:rPr>
        <w:t xml:space="preserve">контекст менија су следеће:</w:t>
      </w:r>
    </w:p>
    <w:p w:rsidRPr="00761A52" w:rsidR="00761A52" w:rsidP="00761A52" w:rsidRDefault="00761A52" w14:paraId="2D037A00" w14:textId="35F4245C">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Отвори: Покрени изабрану датотеку. Када се датотека покрене, слика са прве странице и опис слике приказују се на </w:t>
      </w:r>
      <w:r w:rsidR="008E5D62">
        <w:rPr>
          <w:rFonts w:ascii="Times New Roman" w:hAnsi="Times New Roman" w:eastAsia="Malgun Gothic" w:cs="Times New Roman"/>
          <w:kern w:val="0"/>
          <w:szCs w:val="22"/>
          <w:lang w:val="en"/>
          <w14:ligatures w14:val="none"/>
        </w:rPr>
        <w:t xml:space="preserve">Dot Pad-у</w:t>
      </w:r>
      <w:r w:rsidRPr="00761A52">
        <w:rPr>
          <w:rFonts w:ascii="Times New Roman" w:hAnsi="Times New Roman" w:eastAsia="Malgun Gothic" w:cs="Times New Roman"/>
          <w:kern w:val="0"/>
          <w:szCs w:val="22"/>
          <w:lang w:val="en"/>
          <w14:ligatures w14:val="none"/>
        </w:rPr>
        <w:t xml:space="preserve">. Корисници могу да прелазе на претходну/следећу страницу и измене слику и опис кликом на </w:t>
      </w:r>
      <w:r w:rsidRPr="00761A52">
        <w:rPr>
          <w:rFonts w:ascii="Times New Roman" w:hAnsi="Times New Roman" w:eastAsia="Malgun Gothic" w:cs="Times New Roman"/>
          <w:kern w:val="0"/>
          <w:szCs w:val="22"/>
          <w:lang w:val="en"/>
          <w14:ligatures w14:val="none"/>
        </w:rPr>
        <w:t xml:space="preserve">дугме</w:t>
      </w:r>
      <w:r w:rsidRPr="00761A52">
        <w:rPr>
          <w:rFonts w:ascii="Times New Roman" w:hAnsi="Times New Roman" w:eastAsia="Malgun Gothic" w:cs="Times New Roman"/>
          <w:kern w:val="0"/>
          <w:szCs w:val="22"/>
          <w:lang w:val="en"/>
          <w14:ligatures w14:val="none"/>
        </w:rPr>
        <w:t xml:space="preserve"> </w:t>
      </w:r>
      <w:r w:rsidR="009B05FF">
        <w:rPr>
          <w:rFonts w:hint="eastAsia" w:ascii="Times New Roman" w:hAnsi="Times New Roman" w:eastAsia="Malgun Gothic" w:cs="Times New Roman"/>
          <w:kern w:val="0"/>
          <w:szCs w:val="22"/>
          <w:lang w:val="en"/>
          <w14:ligatures w14:val="none"/>
        </w:rPr>
        <w:t xml:space="preserve">[Уреди</w:t>
      </w:r>
      <w:r w:rsidRPr="00761A52">
        <w:rPr>
          <w:rFonts w:ascii="Times New Roman" w:hAnsi="Times New Roman" w:eastAsia="Malgun Gothic" w:cs="Times New Roman"/>
          <w:kern w:val="0"/>
          <w:szCs w:val="22"/>
          <w:lang w:val="en"/>
          <w14:ligatures w14:val="none"/>
        </w:rPr>
        <w:t xml:space="preserve">]</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761A52" w14:paraId="796C1954"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 Брише изабрану датотеку.</w:t>
      </w:r>
    </w:p>
    <w:p w:rsidRPr="00761A52" w:rsidR="00761A52" w:rsidP="00761A52" w:rsidRDefault="00761A52" w14:paraId="4314A8B9" w14:textId="77777777">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Преименуј: Промени име сачуваног фајла.</w:t>
      </w:r>
    </w:p>
    <w:p w:rsidR="00761A52" w:rsidP="00761A52" w:rsidRDefault="00761A52" w14:paraId="0A9988C4" w14:textId="29DD87D3">
      <w:pPr>
        <w:widowControl/>
        <w:numPr>
          <w:ilvl w:val="0"/>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Излаз: Напусти </w:t>
      </w:r>
      <w:r w:rsidR="009B05FF">
        <w:rPr>
          <w:rFonts w:hint="eastAsia" w:ascii="Times New Roman" w:hAnsi="Times New Roman" w:eastAsia="Malgun Gothic" w:cs="Times New Roman"/>
          <w:kern w:val="0"/>
          <w:szCs w:val="22"/>
          <w:lang w:val="en"/>
          <w14:ligatures w14:val="none"/>
        </w:rPr>
        <w:t xml:space="preserve">контекст мени</w:t>
      </w:r>
      <w:r w:rsidRPr="00761A52">
        <w:rPr>
          <w:rFonts w:ascii="Times New Roman" w:hAnsi="Times New Roman" w:eastAsia="Malgun Gothic" w:cs="Times New Roman"/>
          <w:kern w:val="0"/>
          <w:szCs w:val="22"/>
          <w:lang w:val="en"/>
          <w14:ligatures w14:val="none"/>
        </w:rPr>
        <w:t xml:space="preserve">.</w:t>
      </w:r>
    </w:p>
    <w:p w:rsidRPr="00761A52" w:rsidR="007C7AB4" w:rsidP="007C7AB4" w:rsidRDefault="007C7AB4" w14:paraId="0483032D" w14:textId="77777777">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p>
    <w:p w:rsidRPr="00761A52" w:rsidR="00761A52" w:rsidP="00865935" w:rsidRDefault="00D65277" w14:paraId="3F208C96" w14:textId="0F713F72">
      <w:pPr>
        <w:pStyle w:val="Heading4"/>
      </w:pPr>
      <w:bookmarkStart w:name="_Toc173958638" w:id="140"/>
      <w:bookmarkStart w:name="_Toc175742057" w:id="141"/>
      <w:bookmarkStart w:name="_Toc175749275" w:id="142"/>
      <w:bookmarkStart w:name="_Toc219371934" w:id="143"/>
      <w:r>
        <w:rPr>
          <w:rFonts w:hint="eastAsia"/>
        </w:rPr>
        <w:t xml:space="preserve"> </w:t>
      </w:r>
      <w:r w:rsidRPr="00761A52" w:rsidR="00761A52">
        <w:t xml:space="preserve">Dot Cloud</w:t>
      </w:r>
      <w:bookmarkEnd w:id="140"/>
      <w:bookmarkEnd w:id="141"/>
      <w:bookmarkEnd w:id="142"/>
      <w:bookmarkEnd w:id="143"/>
    </w:p>
    <w:p w:rsidRPr="00761A52" w:rsidR="00761A52" w:rsidP="00761A52" w:rsidRDefault="00761A52" w14:paraId="5EBE37F9" w14:textId="2F97356D">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сачувају </w:t>
      </w:r>
      <w:r w:rsidR="009B05FF">
        <w:rPr>
          <w:rFonts w:hint="eastAsia" w:ascii="Times New Roman" w:hAnsi="Times New Roman" w:eastAsia="Malgun Gothic" w:cs="Times New Roman"/>
          <w:kern w:val="0"/>
          <w:szCs w:val="22"/>
          <w:lang w:val="en"/>
          <w14:ligatures w14:val="none"/>
        </w:rPr>
        <w:t xml:space="preserve">свој </w:t>
      </w:r>
      <w:r w:rsidRPr="00761A52">
        <w:rPr>
          <w:rFonts w:ascii="Times New Roman" w:hAnsi="Times New Roman" w:eastAsia="Malgun Gothic" w:cs="Times New Roman"/>
          <w:kern w:val="0"/>
          <w:szCs w:val="22"/>
          <w:lang w:val="en"/>
          <w14:ligatures w14:val="none"/>
        </w:rPr>
        <w:t xml:space="preserve">лични садржај и отварају разне јавне садржаје преко Dot </w:t>
      </w:r>
      <w:r w:rsidR="009B05FF">
        <w:rPr>
          <w:rFonts w:hint="eastAsia" w:ascii="Times New Roman" w:hAnsi="Times New Roman" w:eastAsia="Malgun Gothic" w:cs="Times New Roman"/>
          <w:kern w:val="0"/>
          <w:szCs w:val="22"/>
          <w:lang w:val="en"/>
          <w14:ligatures w14:val="none"/>
        </w:rPr>
        <w:t xml:space="preserve">Cloud-а</w:t>
      </w:r>
      <w:r w:rsidRPr="00761A52">
        <w:rPr>
          <w:rFonts w:ascii="Times New Roman" w:hAnsi="Times New Roman" w:eastAsia="Malgun Gothic" w:cs="Times New Roman"/>
          <w:kern w:val="0"/>
          <w:szCs w:val="22"/>
          <w:lang w:val="en"/>
          <w14:ligatures w14:val="none"/>
        </w:rPr>
        <w:t xml:space="preserve">, облачне </w:t>
      </w:r>
      <w:r w:rsidRPr="00761A52">
        <w:rPr>
          <w:rFonts w:ascii="Times New Roman" w:hAnsi="Times New Roman" w:eastAsia="Malgun Gothic" w:cs="Times New Roman"/>
          <w:kern w:val="0"/>
          <w:szCs w:val="22"/>
          <w:lang w:val="en"/>
          <w14:ligatures w14:val="none"/>
        </w:rPr>
        <w:t xml:space="preserve">услуге за</w:t>
      </w:r>
      <w:r w:rsidR="009B05FF">
        <w:rPr>
          <w:rFonts w:hint="eastAsia" w:ascii="Times New Roman" w:hAnsi="Times New Roman" w:eastAsia="Malgun Gothic" w:cs="Times New Roman"/>
          <w:kern w:val="0"/>
          <w:szCs w:val="22"/>
          <w:lang w:val="en"/>
          <w14:ligatures w14:val="none"/>
        </w:rPr>
        <w:t xml:space="preserve"> онлајн </w:t>
      </w:r>
      <w:r w:rsidRPr="00761A52">
        <w:rPr>
          <w:rFonts w:ascii="Times New Roman" w:hAnsi="Times New Roman" w:eastAsia="Malgun Gothic" w:cs="Times New Roman"/>
          <w:kern w:val="0"/>
          <w:szCs w:val="22"/>
          <w:lang w:val="en"/>
          <w14:ligatures w14:val="none"/>
        </w:rPr>
        <w:t xml:space="preserve">складиштење </w:t>
      </w:r>
      <w:r w:rsidRPr="00761A52">
        <w:rPr>
          <w:rFonts w:ascii="Times New Roman" w:hAnsi="Times New Roman" w:eastAsia="Malgun Gothic" w:cs="Times New Roman"/>
          <w:kern w:val="0"/>
          <w:szCs w:val="22"/>
          <w:lang w:val="en"/>
          <w14:ligatures w14:val="none"/>
        </w:rPr>
        <w:t xml:space="preserve">тактилних графичких садржаја </w:t>
      </w:r>
      <w:r w:rsidRPr="00761A52">
        <w:rPr>
          <w:rFonts w:ascii="Times New Roman" w:hAnsi="Times New Roman" w:eastAsia="Malgun Gothic" w:cs="Times New Roman"/>
          <w:kern w:val="0"/>
          <w:szCs w:val="22"/>
          <w:lang w:val="en"/>
          <w14:ligatures w14:val="none"/>
        </w:rPr>
        <w:t xml:space="preserve">коју пружа Dot Inc. </w:t>
      </w:r>
    </w:p>
    <w:p w:rsidRPr="00761A52" w:rsidR="00761A52" w:rsidP="00761A52" w:rsidRDefault="00761A52" w14:paraId="4276315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4B507176"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Лични диск</w:t>
      </w:r>
    </w:p>
    <w:p w:rsidRPr="00761A52" w:rsidR="00761A52" w:rsidP="00761A52" w:rsidRDefault="00761A52" w14:paraId="681D89F1" w14:textId="77777777">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отпреме тактилни графички садржај креиран у апликацији Dot Canvas на свој лични диск. Ово облачно лично складиште омогућава приступ садржају на више уређаја без ограничења.</w:t>
      </w:r>
    </w:p>
    <w:p w:rsidRPr="00761A52" w:rsidR="00761A52" w:rsidP="00761A52" w:rsidRDefault="00761A52" w14:paraId="5041C6BB" w14:textId="77777777">
      <w:pPr>
        <w:widowControl/>
        <w:numPr>
          <w:ilvl w:val="0"/>
          <w:numId w:val="1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Јавни диск</w:t>
      </w:r>
    </w:p>
    <w:p w:rsidR="00761A52" w:rsidP="00761A52" w:rsidRDefault="00761A52" w14:paraId="0671C828" w14:textId="0E0AA252">
      <w:pPr>
        <w:widowControl/>
        <w:numPr>
          <w:ilvl w:val="1"/>
          <w:numId w:val="1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истражују различите заједничке тактилне графичке садржаје организоване по </w:t>
      </w:r>
      <w:r w:rsidRPr="00761A52" w:rsidR="00ED4B54">
        <w:rPr>
          <w:rFonts w:ascii="Times New Roman" w:hAnsi="Times New Roman" w:eastAsia="Malgun Gothic" w:cs="Times New Roman"/>
          <w:kern w:val="0"/>
          <w:szCs w:val="22"/>
          <w:lang w:val="en"/>
          <w14:ligatures w14:val="none"/>
        </w:rPr>
        <w:t xml:space="preserve">темама </w:t>
      </w:r>
      <w:r w:rsidR="00ED4B54">
        <w:rPr>
          <w:rFonts w:ascii="Times New Roman" w:hAnsi="Times New Roman" w:eastAsia="Malgun Gothic" w:cs="Times New Roman"/>
          <w:kern w:val="0"/>
          <w:szCs w:val="22"/>
          <w:lang w:val="en"/>
          <w14:ligatures w14:val="none"/>
        </w:rPr>
        <w:t xml:space="preserve">и </w:t>
      </w:r>
      <w:r w:rsidRPr="00761A52">
        <w:rPr>
          <w:rFonts w:ascii="Times New Roman" w:hAnsi="Times New Roman" w:eastAsia="Malgun Gothic" w:cs="Times New Roman"/>
          <w:kern w:val="0"/>
          <w:szCs w:val="22"/>
          <w:lang w:val="en"/>
          <w14:ligatures w14:val="none"/>
        </w:rPr>
        <w:t xml:space="preserve">деле своје цртеже </w:t>
      </w:r>
      <w:r w:rsidR="00ED4B54">
        <w:rPr>
          <w:rFonts w:ascii="Times New Roman" w:hAnsi="Times New Roman" w:eastAsia="Malgun Gothic" w:cs="Times New Roman"/>
          <w:kern w:val="0"/>
          <w:szCs w:val="22"/>
          <w:lang w:val="en"/>
          <w14:ligatures w14:val="none"/>
        </w:rPr>
        <w:t xml:space="preserve">у </w:t>
      </w:r>
      <w:r w:rsidRPr="00761A52">
        <w:rPr>
          <w:rFonts w:ascii="Times New Roman" w:hAnsi="Times New Roman" w:eastAsia="Malgun Gothic" w:cs="Times New Roman"/>
          <w:kern w:val="0"/>
          <w:szCs w:val="22"/>
          <w:lang w:val="en"/>
          <w14:ligatures w14:val="none"/>
        </w:rPr>
        <w:t xml:space="preserve">Јавном диску како би их други могли прегледати.</w:t>
      </w:r>
    </w:p>
    <w:p w:rsidRPr="001610D9" w:rsidR="007C7AB4" w:rsidP="007C7AB4" w:rsidRDefault="007C7AB4" w14:paraId="18917151"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D65277" w14:paraId="5618604D" w14:textId="069BA2D4">
      <w:pPr>
        <w:pStyle w:val="Heading4"/>
      </w:pPr>
      <w:bookmarkStart w:name="_Toc173958639" w:id="144"/>
      <w:bookmarkStart w:name="_Toc175742058" w:id="145"/>
      <w:bookmarkStart w:name="_Toc175749276" w:id="146"/>
      <w:bookmarkStart w:name="_Toc219371935" w:id="147"/>
      <w:r>
        <w:rPr>
          <w:rFonts w:hint="eastAsia"/>
        </w:rPr>
        <w:t xml:space="preserve"> </w:t>
      </w:r>
      <w:r w:rsidRPr="00761A52" w:rsidR="00761A52">
        <w:t xml:space="preserve">Подешавања</w:t>
      </w:r>
      <w:bookmarkEnd w:id="144"/>
      <w:bookmarkEnd w:id="145"/>
      <w:bookmarkEnd w:id="146"/>
      <w:bookmarkEnd w:id="147"/>
    </w:p>
    <w:p w:rsidRPr="00761A52" w:rsidR="00761A52" w:rsidP="00761A52" w:rsidRDefault="00761A52" w14:paraId="0033458A" w14:textId="08B12514">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Подесите </w:t>
      </w:r>
      <w:r w:rsidRPr="00761A52">
        <w:rPr>
          <w:rFonts w:ascii="Times New Roman" w:hAnsi="Times New Roman" w:eastAsia="Malgun Gothic" w:cs="Times New Roman"/>
          <w:kern w:val="0"/>
          <w:szCs w:val="22"/>
          <w:lang w:val="en"/>
          <w14:ligatures w14:val="none"/>
        </w:rPr>
        <w:t xml:space="preserve">везу</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или изаберите језик Брајевог писма који подржава Dot Canvas апликација</w:t>
      </w:r>
    </w:p>
    <w:p w:rsidRPr="00761A52" w:rsidR="00761A52" w:rsidP="00761A52" w:rsidRDefault="00761A52" w14:paraId="49FF7142" w14:textId="7A318762">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73957478" w:id="148"/>
      <w:r w:rsidRPr="00761A52">
        <w:rPr>
          <w:rFonts w:ascii="Times New Roman" w:hAnsi="Times New Roman" w:eastAsia="Malgun Gothic" w:cs="Times New Roman"/>
          <w:kern w:val="0"/>
          <w:szCs w:val="22"/>
          <w:lang w:val="en"/>
          <w14:ligatures w14:val="none"/>
        </w:rPr>
        <w:t xml:space="preserve"/>
      </w:r>
      <w:bookmarkEnd w:id="148"/>
      <w:r w:rsidRPr="00761A52">
        <w:rPr>
          <w:rFonts w:ascii="Times New Roman" w:hAnsi="Times New Roman" w:eastAsia="Malgun Gothic" w:cs="Times New Roman"/>
          <w:kern w:val="0"/>
          <w:szCs w:val="22"/>
          <w:lang w:val="en"/>
          <w14:ligatures w14:val="none"/>
        </w:rPr>
        <w:t xml:space="preserve">Повежите </w:t>
      </w:r>
      <w:r w:rsidRPr="00761A52">
        <w:rPr>
          <w:rFonts w:ascii="Times New Roman" w:hAnsi="Times New Roman" w:eastAsia="Malgun Gothic" w:cs="Times New Roman"/>
          <w:kern w:val="0"/>
          <w:szCs w:val="22"/>
          <w:lang w:val="en"/>
          <w14:ligatures w14:val="none"/>
        </w:rPr>
        <w:t xml:space="preserve">апликацију Dot Canvas са </w:t>
      </w:r>
      <w:r w:rsidR="008E5D62">
        <w:rPr>
          <w:rFonts w:ascii="Times New Roman" w:hAnsi="Times New Roman" w:eastAsia="Malgun Gothic" w:cs="Times New Roman"/>
          <w:kern w:val="0"/>
          <w:szCs w:val="22"/>
          <w:lang w:val="en"/>
          <w14:ligatures w14:val="none"/>
        </w:rPr>
        <w:t xml:space="preserve">Dot Pad-ом</w:t>
      </w:r>
      <w:r w:rsidRPr="00761A52">
        <w:rPr>
          <w:rFonts w:ascii="Times New Roman" w:hAnsi="Times New Roman" w:eastAsia="Malgun Gothic" w:cs="Times New Roman"/>
          <w:kern w:val="0"/>
          <w:szCs w:val="22"/>
          <w:lang w:val="en"/>
          <w14:ligatures w14:val="none"/>
        </w:rPr>
        <w:t xml:space="preserve"> или је одспојите</w:t>
      </w:r>
    </w:p>
    <w:p w:rsidRPr="00761A52" w:rsidR="00761A52" w:rsidP="00761A52" w:rsidRDefault="00761A52" w14:paraId="67A8DEAC" w14:textId="2DBDC58D">
      <w:pPr>
        <w:widowControl/>
        <w:numPr>
          <w:ilvl w:val="0"/>
          <w:numId w:val="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w:t>
      </w:r>
      <w:r w:rsidRPr="00761A52" w:rsidR="00ED4B54">
        <w:rPr>
          <w:rFonts w:ascii="Times New Roman" w:hAnsi="Times New Roman" w:eastAsia="Malgun Gothic" w:cs="Times New Roman"/>
          <w:kern w:val="0"/>
          <w:szCs w:val="22"/>
          <w:lang w:val="en"/>
          <w14:ligatures w14:val="none"/>
        </w:rPr>
        <w:t xml:space="preserve">језик</w:t>
      </w:r>
      <w:r w:rsidRPr="00761A52">
        <w:rPr>
          <w:rFonts w:ascii="Times New Roman" w:hAnsi="Times New Roman" w:eastAsia="Malgun Gothic" w:cs="Times New Roman"/>
          <w:kern w:val="0"/>
          <w:szCs w:val="22"/>
          <w:lang w:val="en"/>
          <w14:ligatures w14:val="none"/>
        </w:rPr>
        <w:t xml:space="preserve"> Брайла</w:t>
      </w:r>
      <w:r w:rsidRPr="00761A52" w:rsidR="00ED4B54">
        <w:rPr>
          <w:rFonts w:ascii="Times New Roman" w:hAnsi="Times New Roman" w:eastAsia="Malgun Gothic" w:cs="Times New Roman"/>
          <w:kern w:val="0"/>
          <w:szCs w:val="22"/>
          <w:lang w:val="en"/>
          <w14:ligatures w14:val="none"/>
        </w:rPr>
        <w:t xml:space="preserve">.</w:t>
      </w:r>
    </w:p>
    <w:p w:rsidRPr="00761A52" w:rsidR="00761A52" w:rsidP="00761A52" w:rsidRDefault="00761A52" w14:paraId="547351B6" w14:textId="491E95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језик Брејла који ће бити приказан на дисплеју од 20 ћелија </w:t>
      </w:r>
      <w:r w:rsidR="008E5D62">
        <w:rPr>
          <w:rFonts w:ascii="Times New Roman" w:hAnsi="Times New Roman" w:eastAsia="Malgun Gothic" w:cs="Times New Roman"/>
          <w:kern w:val="0"/>
          <w:szCs w:val="22"/>
          <w:lang w:val="en"/>
          <w14:ligatures w14:val="none"/>
        </w:rPr>
        <w:t xml:space="preserve">Dot Pad-а</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67129C2A"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Језик Брејла мора бити у складу са језиком уноса.</w:t>
      </w:r>
    </w:p>
    <w:p w:rsidRPr="00761A52" w:rsidR="00761A52" w:rsidP="00761A52" w:rsidRDefault="00761A52" w14:paraId="4FFDEA6C" w14:textId="77777777">
      <w:pPr>
        <w:widowControl/>
        <w:numPr>
          <w:ilvl w:val="0"/>
          <w:numId w:val="4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23 брајева језика која тренутно подржава апликација Dot Canvas су следећа:</w:t>
      </w:r>
    </w:p>
    <w:p w:rsidR="00761A52" w:rsidP="00761A52" w:rsidRDefault="00761A52" w14:paraId="5B17120A"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Корејски, енглески, кинески, јапански, вијетнамски, тајландски, арапски, француски, италијански, шпански, каталонски, немачки, чешки, пољски, норвешки, руски, португалски, дански, грчки, шведски, фински, казахстански, кмерски.</w:t>
      </w:r>
    </w:p>
    <w:p w:rsidRPr="00761A52" w:rsidR="007C7AB4" w:rsidP="007C7AB4" w:rsidRDefault="007C7AB4" w14:paraId="7615AE3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865935" w:rsidRDefault="00D65277" w14:paraId="1F1BFD8D" w14:textId="1BC24B27">
      <w:pPr>
        <w:pStyle w:val="Heading4"/>
      </w:pPr>
      <w:bookmarkStart w:name="_Toc173958640" w:id="149"/>
      <w:bookmarkStart w:name="_Toc175742059" w:id="150"/>
      <w:bookmarkStart w:name="_Toc175749277" w:id="151"/>
      <w:bookmarkStart w:name="_Toc219371936" w:id="152"/>
      <w:r>
        <w:rPr>
          <w:rFonts w:hint="eastAsia"/>
        </w:rPr>
        <w:t xml:space="preserve"> </w:t>
      </w:r>
      <w:r w:rsidRPr="00761A52" w:rsidR="00761A52">
        <w:t xml:space="preserve">Коришћење </w:t>
      </w:r>
      <w:r w:rsidRPr="00761A52" w:rsidR="00761A52">
        <w:t xml:space="preserve">дугмића </w:t>
      </w:r>
      <w:r w:rsidR="008E5D62">
        <w:t xml:space="preserve">Dot Pad </w:t>
      </w:r>
      <w:r w:rsidRPr="00761A52" w:rsidR="00761A52">
        <w:t xml:space="preserve">у апликацији Dot Canvas</w:t>
      </w:r>
      <w:bookmarkEnd w:id="149"/>
      <w:bookmarkEnd w:id="150"/>
      <w:bookmarkEnd w:id="151"/>
      <w:bookmarkEnd w:id="152"/>
    </w:p>
    <w:p w:rsidRPr="00761A52" w:rsidR="00761A52" w:rsidP="00761A52" w:rsidRDefault="00761A52" w14:paraId="0FDABDA0"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55A96DD4" w14:textId="22F1DCBF">
      <w:pPr>
        <w:widowControl/>
        <w:numPr>
          <w:ilvl w:val="0"/>
          <w:numId w:val="4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 w:val="20"/>
          <w:szCs w:val="20"/>
          <w14:ligatures w14:val="none"/>
        </w:rPr>
        <w:t xml:space="preserve"> </w:t>
      </w:r>
      <w:r w:rsidRPr="00761A52">
        <w:rPr>
          <w:rFonts w:ascii="Times New Roman" w:hAnsi="Times New Roman" w:eastAsia="Malgun Gothic" w:cs="Times New Roman"/>
          <w:kern w:val="0"/>
          <w:szCs w:val="22"/>
          <w:lang w:val="en"/>
          <w14:ligatures w14:val="none"/>
        </w:rPr>
        <w:t xml:space="preserve">Навигација кроз 20-ћелијски текстуални приказ на </w:t>
      </w:r>
      <w:r w:rsidR="008E5D62">
        <w:rPr>
          <w:rFonts w:ascii="Times New Roman" w:hAnsi="Times New Roman" w:eastAsia="Malgun Gothic" w:cs="Times New Roman"/>
          <w:kern w:val="0"/>
          <w:szCs w:val="22"/>
          <w:lang w:val="en"/>
          <w14:ligatures w14:val="none"/>
        </w:rPr>
        <w:t xml:space="preserve">Dot Pad-у</w:t>
      </w:r>
    </w:p>
    <w:p w:rsidRPr="00761A52" w:rsidR="00761A52" w:rsidP="00761A52" w:rsidRDefault="00761A52" w14:paraId="5FE73B86"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lastRenderedPageBreak/>
      </w:r>
      <w:r w:rsidRPr="00761A52">
        <w:rPr>
          <w:rFonts w:ascii="Times New Roman" w:hAnsi="Times New Roman" w:eastAsia="Malgun Gothic"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rsidRPr="00761A52" w:rsidR="00761A52" w:rsidP="00761A52" w:rsidRDefault="00761A52" w14:paraId="44E377E5"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rsidRPr="00761A52" w:rsidR="00761A52" w:rsidP="00761A52" w:rsidRDefault="00761A52" w14:paraId="657B5B77" w14:textId="5883653D">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Ако </w:t>
      </w:r>
      <w:r w:rsidR="009B05FF">
        <w:rPr>
          <w:rFonts w:hint="eastAsia" w:ascii="Times New Roman" w:hAnsi="Times New Roman" w:eastAsia="Malgun Gothic" w:cs="Times New Roman"/>
          <w:kern w:val="0"/>
          <w:szCs w:val="22"/>
          <w14:ligatures w14:val="none"/>
        </w:rPr>
        <w:t xml:space="preserve">садржај </w:t>
      </w:r>
      <w:r w:rsidRPr="00761A52">
        <w:rPr>
          <w:rFonts w:ascii="Times New Roman" w:hAnsi="Times New Roman" w:eastAsia="Malgun Gothic" w:cs="Times New Roman"/>
          <w:kern w:val="0"/>
          <w:szCs w:val="22"/>
          <w14:ligatures w14:val="none"/>
        </w:rPr>
        <w:t xml:space="preserve">у текстуалном пољу од 20 ћелија постане обимнији, корисници могу да се крећу кроз садржај користећи тастере за панорамирање.</w:t>
      </w:r>
    </w:p>
    <w:p w:rsidRPr="00761A52" w:rsidR="00761A52" w:rsidP="00761A52" w:rsidRDefault="00761A52" w14:paraId="4870C4D0"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Десно дугме тасте за померање: Прелазак на следећи ред (20 ћелија)</w:t>
      </w:r>
    </w:p>
    <w:p w:rsidRPr="00761A52" w:rsidR="00761A52" w:rsidP="00761A52" w:rsidRDefault="00761A52" w14:paraId="293B3E93" w14:textId="77777777">
      <w:pPr>
        <w:widowControl/>
        <w:numPr>
          <w:ilvl w:val="0"/>
          <w:numId w:val="42"/>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Лево дугме тастере за померање: Померање на претходни ред (20 ћелија)</w:t>
      </w:r>
    </w:p>
    <w:p w:rsidRPr="00761A52" w:rsidR="00761A52" w:rsidP="00761A52" w:rsidRDefault="00761A52" w14:paraId="60DC4D2A" w14:textId="77777777">
      <w:pPr>
        <w:widowControl/>
        <w:wordWrap/>
        <w:autoSpaceDE/>
        <w:autoSpaceDN/>
        <w:spacing w:after="0"/>
        <w:rPr>
          <w:rFonts w:ascii="Times New Roman" w:hAnsi="Times New Roman" w:eastAsia="Malgun Gothic" w:cs="Times New Roman"/>
          <w:kern w:val="0"/>
          <w:sz w:val="20"/>
          <w:szCs w:val="20"/>
          <w14:ligatures w14:val="none"/>
        </w:rPr>
      </w:pPr>
    </w:p>
    <w:p w:rsidRPr="00761A52" w:rsidR="00761A52" w:rsidP="00761A52" w:rsidRDefault="00761A52" w14:paraId="7E893432" w14:textId="41A833B0">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Навигација графичког и вишередног приказа од 300 ћелија на </w:t>
      </w:r>
      <w:r w:rsidR="008E5D62">
        <w:rPr>
          <w:rFonts w:ascii="Times New Roman" w:hAnsi="Times New Roman" w:eastAsia="Malgun Gothic" w:cs="Times New Roman"/>
          <w:kern w:val="0"/>
          <w:szCs w:val="22"/>
          <w14:ligatures w14:val="none"/>
        </w:rPr>
        <w:t xml:space="preserve">Dot Pad-у</w:t>
      </w:r>
    </w:p>
    <w:p w:rsidRPr="00761A52" w:rsidR="00761A52" w:rsidP="00761A52" w:rsidRDefault="00761A52" w14:paraId="70A4709A"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rsidRPr="00761A52" w:rsidR="00761A52" w:rsidP="00761A52" w:rsidRDefault="00761A52" w14:paraId="6F80A952" w14:textId="77777777">
      <w:pPr>
        <w:widowControl/>
        <w:wordWrap/>
        <w:autoSpaceDE/>
        <w:autoSpaceDN/>
        <w:spacing w:after="0"/>
        <w:ind w:start="360" w:firstLine="440" w:firstLineChars="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rsidRPr="00761A52" w:rsidR="00761A52" w:rsidP="00761A52" w:rsidRDefault="00761A52" w14:paraId="35ECA5DA"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Ако садржај у графичком/вишередном пољу од 300 ћелија постане обимнији, корисници могу да се крећу кроз садржај користећи тастере F1 и F4.</w:t>
      </w:r>
    </w:p>
    <w:p w:rsidRPr="00761A52" w:rsidR="00761A52" w:rsidP="00761A52" w:rsidRDefault="00761A52" w14:paraId="52A367CC"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Тастер F4: Прелазак на следећу страницу (300 ћелија)</w:t>
      </w:r>
    </w:p>
    <w:p w:rsidRPr="00761A52" w:rsidR="00761A52" w:rsidP="00761A52" w:rsidRDefault="00761A52" w14:paraId="61D1E183"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Тастер F1: Померање на претходну страницу (300 ћелија)</w:t>
      </w:r>
    </w:p>
    <w:p w:rsidRPr="00761A52" w:rsidR="00761A52" w:rsidP="00761A52" w:rsidRDefault="00761A52" w14:paraId="4BC547B7"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761A52" w:rsidRDefault="008E5D62" w14:paraId="6A5D0B3F" w14:textId="0FD723A7">
      <w:pPr>
        <w:widowControl/>
        <w:numPr>
          <w:ilvl w:val="0"/>
          <w:numId w:val="49"/>
        </w:numPr>
        <w:wordWrap/>
        <w:autoSpaceDE/>
        <w:autoSpaceDN/>
        <w:spacing w:after="0"/>
        <w:rPr>
          <w:rFonts w:ascii="Times New Roman" w:hAnsi="Times New Roman" w:eastAsia="Malgun Gothic" w:cs="Times New Roman"/>
          <w:kern w:val="0"/>
          <w:szCs w:val="22"/>
          <w14:ligatures w14:val="none"/>
        </w:rPr>
      </w:pPr>
      <w:r w:rsidRPr="00761A52" w:rsidR="00761A52">
        <w:rPr>
          <w:rFonts w:ascii="Times New Roman" w:hAnsi="Times New Roman" w:eastAsia="Malgun Gothic" w:cs="Times New Roman"/>
          <w:kern w:val="0"/>
          <w:szCs w:val="22"/>
          <w14:ligatures w14:val="none"/>
        </w:rPr>
        <w:t xml:space="preserve">Пречице на </w:t>
      </w:r>
      <w:r>
        <w:rPr>
          <w:rFonts w:ascii="Times New Roman" w:hAnsi="Times New Roman" w:eastAsia="Malgun Gothic" w:cs="Times New Roman"/>
          <w:kern w:val="0"/>
          <w:szCs w:val="22"/>
          <w14:ligatures w14:val="none"/>
        </w:rPr>
        <w:t xml:space="preserve">Dot Pad-у </w:t>
      </w:r>
      <w:r w:rsidRPr="00761A52" w:rsidR="00761A52">
        <w:rPr>
          <w:rFonts w:ascii="Times New Roman" w:hAnsi="Times New Roman" w:eastAsia="Malgun Gothic" w:cs="Times New Roman"/>
          <w:kern w:val="0"/>
          <w:szCs w:val="22"/>
          <w14:ligatures w14:val="none"/>
        </w:rPr>
        <w:t xml:space="preserve">за алате за цртање</w:t>
      </w:r>
    </w:p>
    <w:p w:rsidRPr="00761A52" w:rsidR="00761A52" w:rsidP="00761A52" w:rsidRDefault="00761A52" w14:paraId="0E8572F1" w14:textId="66A7D96F">
      <w:pPr>
        <w:widowControl/>
        <w:wordWrap/>
        <w:autoSpaceDE/>
        <w:autoSpaceDN/>
        <w:spacing w:after="0"/>
        <w:ind w:start="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Када се </w:t>
      </w:r>
      <w:r w:rsidR="008E5D62">
        <w:rPr>
          <w:rFonts w:ascii="Times New Roman" w:hAnsi="Times New Roman" w:eastAsia="Malgun Gothic" w:cs="Times New Roman"/>
          <w:kern w:val="0"/>
          <w:szCs w:val="22"/>
          <w14:ligatures w14:val="none"/>
        </w:rPr>
        <w:t xml:space="preserve">Dot Pad</w:t>
      </w:r>
      <w:r w:rsidRPr="00761A52">
        <w:rPr>
          <w:rFonts w:ascii="Times New Roman" w:hAnsi="Times New Roman" w:eastAsia="Malgun Gothic" w:cs="Times New Roman"/>
          <w:kern w:val="0"/>
          <w:szCs w:val="22"/>
          <w14:ligatures w14:val="none"/>
        </w:rPr>
        <w:t xml:space="preserve"> повежe </w:t>
      </w:r>
      <w:r w:rsidRPr="00761A52">
        <w:rPr>
          <w:rFonts w:ascii="Times New Roman" w:hAnsi="Times New Roman" w:eastAsia="Malgun Gothic" w:cs="Times New Roman"/>
          <w:kern w:val="0"/>
          <w:szCs w:val="22"/>
          <w14:ligatures w14:val="none"/>
        </w:rPr>
        <w:t xml:space="preserve">са апликацијом Dot Canvas, корисници могу лако да користе различите функције помоћу </w:t>
      </w:r>
      <w:r w:rsidRPr="00761A52">
        <w:rPr>
          <w:rFonts w:ascii="Times New Roman" w:hAnsi="Times New Roman" w:eastAsia="Malgun Gothic" w:cs="Times New Roman"/>
          <w:kern w:val="0"/>
          <w:szCs w:val="22"/>
          <w14:ligatures w14:val="none"/>
        </w:rPr>
        <w:t xml:space="preserve">дугмади</w:t>
      </w:r>
      <w:r w:rsidRPr="00761A52">
        <w:rPr>
          <w:rFonts w:ascii="Times New Roman" w:hAnsi="Times New Roman" w:eastAsia="Malgun Gothic" w:cs="Times New Roman"/>
          <w:kern w:val="0"/>
          <w:szCs w:val="22"/>
          <w14:ligatures w14:val="none"/>
        </w:rPr>
        <w:t xml:space="preserve"> на </w:t>
      </w:r>
      <w:r w:rsidR="008E5D62">
        <w:rPr>
          <w:rFonts w:ascii="Times New Roman" w:hAnsi="Times New Roman" w:eastAsia="Malgun Gothic" w:cs="Times New Roman"/>
          <w:kern w:val="0"/>
          <w:szCs w:val="22"/>
          <w14:ligatures w14:val="none"/>
        </w:rPr>
        <w:t xml:space="preserve">Dot Pad-у</w:t>
      </w:r>
      <w:r w:rsidRPr="00761A52">
        <w:rPr>
          <w:rFonts w:ascii="Times New Roman" w:hAnsi="Times New Roman" w:eastAsia="Malgun Gothic" w:cs="Times New Roman"/>
          <w:kern w:val="0"/>
          <w:szCs w:val="22"/>
          <w14:ligatures w14:val="none"/>
        </w:rPr>
        <w:t xml:space="preserve">.</w:t>
      </w:r>
    </w:p>
    <w:p w:rsidRPr="00761A52" w:rsidR="00761A52" w:rsidP="00761A52" w:rsidRDefault="00761A52" w14:paraId="30972F1D" w14:textId="77777777">
      <w:pPr>
        <w:widowControl/>
        <w:wordWrap/>
        <w:autoSpaceDE/>
        <w:autoSpaceDN/>
        <w:spacing w:after="0"/>
        <w:ind w:start="720"/>
        <w:rPr>
          <w:rFonts w:ascii="Times New Roman" w:hAnsi="Times New Roman" w:eastAsia="Malgun Gothic" w:cs="Times New Roman"/>
          <w:kern w:val="0"/>
          <w:szCs w:val="22"/>
          <w14:ligatures w14:val="none"/>
        </w:rPr>
      </w:pPr>
    </w:p>
    <w:p w:rsidRPr="00761A52" w:rsidR="00761A52" w:rsidP="00761A52" w:rsidRDefault="00761A52" w14:paraId="32F741C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Изаберите алат за оловку</w:t>
      </w:r>
    </w:p>
    <w:p w:rsidRPr="00761A52" w:rsidR="00761A52" w:rsidP="00761A52" w:rsidRDefault="00761A52" w14:paraId="52A34BC1"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rsidRPr="00761A52" w:rsidR="00761A52" w:rsidP="00761A52" w:rsidRDefault="00761A52" w14:paraId="5D9E0A7F" w14:textId="4CEA2676">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 </w:t>
      </w:r>
      <w:r w:rsidR="009B05FF">
        <w:rPr>
          <w:rFonts w:hint="eastAsia" w:ascii="Times New Roman" w:hAnsi="Times New Roman" w:eastAsia="Malgun Gothic" w:cs="Times New Roman"/>
          <w:kern w:val="0"/>
          <w:szCs w:val="22"/>
          <w:lang w:val="en"/>
          <w14:ligatures w14:val="none"/>
        </w:rPr>
        <w:t xml:space="preserve">страници</w:t>
      </w:r>
      <w:r w:rsidRPr="00761A52">
        <w:rPr>
          <w:rFonts w:ascii="Times New Roman" w:hAnsi="Times New Roman" w:eastAsia="Malgun Gothic" w:cs="Times New Roman"/>
          <w:kern w:val="0"/>
          <w:szCs w:val="22"/>
          <w:lang w:val="en"/>
          <w14:ligatures w14:val="none"/>
        </w:rPr>
        <w:t xml:space="preserve"> Create Canvas</w:t>
      </w:r>
      <w:r w:rsidRPr="00761A52">
        <w:rPr>
          <w:rFonts w:ascii="Times New Roman" w:hAnsi="Times New Roman" w:eastAsia="Malgun Gothic" w:cs="Times New Roman"/>
          <w:kern w:val="0"/>
          <w:szCs w:val="22"/>
          <w:lang w:val="en"/>
          <w14:ligatures w14:val="none"/>
        </w:rPr>
        <w:t xml:space="preserve">, притиском на тастер F2 биће изабран 'Pen Tool' међу алатима за цртање.</w:t>
      </w:r>
    </w:p>
    <w:p w:rsidRPr="00761A52" w:rsidR="00761A52" w:rsidP="00761A52" w:rsidRDefault="00761A52" w14:paraId="13058CB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935E2E" w14:paraId="56F5305C" w14:textId="352D31C2">
      <w:pPr>
        <w:widowControl/>
        <w:numPr>
          <w:ilvl w:val="0"/>
          <w:numId w:val="42"/>
        </w:numPr>
        <w:wordWrap/>
        <w:autoSpaceDE/>
        <w:autoSpaceDN/>
        <w:spacing w:after="0"/>
        <w:rPr>
          <w:rFonts w:ascii="Times New Roman" w:hAnsi="Times New Roman" w:eastAsia="Malgun Gothic" w:cs="Times New Roman"/>
          <w:kern w:val="0"/>
          <w:szCs w:val="22"/>
          <w14:ligatures w14:val="none"/>
        </w:rPr>
      </w:pPr>
      <w:r>
        <w:rPr>
          <w:rFonts w:hint="eastAsia" w:ascii="Times New Roman" w:hAnsi="Times New Roman" w:eastAsia="Malgun Gothic" w:cs="Times New Roman"/>
          <w:kern w:val="0"/>
          <w:szCs w:val="22"/>
          <w14:ligatures w14:val="none"/>
        </w:rPr>
        <w:t xml:space="preserve">Избриши све</w:t>
      </w:r>
    </w:p>
    <w:p w:rsidRPr="00761A52" w:rsidR="00761A52" w:rsidP="00761A52" w:rsidRDefault="00761A52" w14:paraId="174D236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rsidRPr="008B29A2" w:rsidR="00761A52" w:rsidP="008B29A2" w:rsidRDefault="008B29A2" w14:paraId="0552C736" w14:textId="3FFAA39A">
      <w:pPr>
        <w:widowControl/>
        <w:wordWrap/>
        <w:autoSpaceDE/>
        <w:autoSpaceDN/>
        <w:spacing w:after="0"/>
        <w:ind w:start="1440"/>
        <w:rPr>
          <w:rFonts w:ascii="Times New Roman" w:hAnsi="Times New Roman" w:eastAsia="Malgun Gothic" w:cs="Times New Roman"/>
          <w:kern w:val="0"/>
          <w:szCs w:val="22"/>
          <w14:ligatures w14:val="none"/>
        </w:rPr>
      </w:pPr>
      <w:r w:rsidRPr="008B29A2">
        <w:rPr>
          <w:rFonts w:ascii="Times New Roman" w:hAnsi="Times New Roman" w:eastAsia="Malgun Gothic" w:cs="Times New Roman"/>
          <w:kern w:val="0"/>
          <w:szCs w:val="22"/>
          <w14:ligatures w14:val="none"/>
        </w:rPr>
        <w:t xml:space="preserve">Корисници могу да притисну </w:t>
      </w:r>
      <w:r w:rsidRPr="008B29A2">
        <w:rPr>
          <w:rFonts w:ascii="Times New Roman" w:hAnsi="Times New Roman" w:eastAsia="Malgun Gothic" w:cs="Times New Roman"/>
          <w:b/>
          <w:bCs/>
          <w:kern w:val="0"/>
          <w:szCs w:val="22"/>
          <w14:ligatures w14:val="none"/>
        </w:rPr>
        <w:t xml:space="preserve">тастер F3 </w:t>
      </w:r>
      <w:r w:rsidRPr="008B29A2">
        <w:rPr>
          <w:rFonts w:ascii="Times New Roman" w:hAnsi="Times New Roman" w:eastAsia="Malgun Gothic" w:cs="Times New Roman"/>
          <w:kern w:val="0"/>
          <w:szCs w:val="22"/>
          <w14:ligatures w14:val="none"/>
        </w:rPr>
        <w:t xml:space="preserve">да активирају </w:t>
      </w:r>
      <w:r w:rsidRPr="008B29A2">
        <w:rPr>
          <w:rFonts w:ascii="Times New Roman" w:hAnsi="Times New Roman" w:eastAsia="Malgun Gothic" w:cs="Times New Roman"/>
          <w:kern w:val="0"/>
          <w:szCs w:val="22"/>
          <w14:ligatures w14:val="none"/>
        </w:rPr>
        <w:t xml:space="preserve">функцију</w:t>
      </w:r>
      <w:r w:rsidRPr="008B29A2">
        <w:rPr>
          <w:rFonts w:ascii="Times New Roman" w:hAnsi="Times New Roman" w:eastAsia="Malgun Gothic" w:cs="Times New Roman"/>
          <w:kern w:val="0"/>
          <w:szCs w:val="22"/>
          <w14:ligatures w14:val="none"/>
        </w:rPr>
        <w:t xml:space="preserve"> </w:t>
      </w:r>
      <w:r w:rsidRPr="008B29A2">
        <w:rPr>
          <w:rFonts w:ascii="Times New Roman" w:hAnsi="Times New Roman" w:eastAsia="Malgun Gothic" w:cs="Times New Roman"/>
          <w:b/>
          <w:bCs/>
          <w:kern w:val="0"/>
          <w:szCs w:val="22"/>
          <w14:ligatures w14:val="none"/>
        </w:rPr>
        <w:t xml:space="preserve">поништавања </w:t>
      </w:r>
      <w:r w:rsidRPr="008B29A2">
        <w:rPr>
          <w:rFonts w:ascii="Times New Roman" w:hAnsi="Times New Roman" w:eastAsia="Malgun Gothic" w:cs="Times New Roman"/>
          <w:kern w:val="0"/>
          <w:szCs w:val="22"/>
          <w14:ligatures w14:val="none"/>
        </w:rPr>
        <w:t xml:space="preserve">у алату за цртање.</w:t>
      </w:r>
    </w:p>
    <w:p w:rsidRPr="00761A52" w:rsidR="00761A52" w:rsidP="00761A52" w:rsidRDefault="00761A52" w14:paraId="53B111F9"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4B0B4F81"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Додајте нову страницу</w:t>
      </w:r>
    </w:p>
    <w:p w:rsidRPr="00761A52" w:rsidR="00761A52" w:rsidP="00761A52" w:rsidRDefault="00761A52" w14:paraId="0BF5DDBC"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rsidRPr="00761A52" w:rsidR="00761A52" w:rsidP="00761A52" w:rsidRDefault="00761A52" w14:paraId="72482EEA"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истовремено да притисну F1 и F2 да би додали нову страницу на платну. Корисници могу да пређу на следећу страницу притиском на дугме F1 и F4.</w:t>
      </w:r>
    </w:p>
    <w:p w:rsidRPr="00761A52" w:rsidR="00761A52" w:rsidP="00761A52" w:rsidRDefault="00761A52" w14:paraId="563CBAFF"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72DEA95E"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Избриши тренутну страницу</w:t>
      </w:r>
    </w:p>
    <w:p w:rsidRPr="00761A52" w:rsidR="00761A52" w:rsidP="00761A52" w:rsidRDefault="00761A52" w14:paraId="63146818"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rsidRPr="00761A52" w:rsidR="00761A52" w:rsidP="00761A52" w:rsidRDefault="00761A52" w14:paraId="20EA3EC2"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избришу тренутно платно тако што ће истовремено притиснути тастере F3 и F4. Након брисања странице, корисници могу да померају странице помоћу тастера F1 и F4.</w:t>
      </w:r>
    </w:p>
    <w:p w:rsidRPr="00761A52" w:rsidR="00761A52" w:rsidP="00761A52" w:rsidRDefault="00761A52" w14:paraId="55764A61" w14:textId="77777777">
      <w:pPr>
        <w:widowControl/>
        <w:wordWrap/>
        <w:autoSpaceDE/>
        <w:autoSpaceDN/>
        <w:spacing w:after="0"/>
        <w:ind w:start="1440"/>
        <w:rPr>
          <w:rFonts w:ascii="Times New Roman" w:hAnsi="Times New Roman" w:eastAsia="Malgun Gothic" w:cs="Times New Roman"/>
          <w:kern w:val="0"/>
          <w:szCs w:val="22"/>
          <w14:ligatures w14:val="none"/>
        </w:rPr>
      </w:pPr>
    </w:p>
    <w:p w:rsidRPr="00761A52" w:rsidR="00761A52" w:rsidP="00761A52" w:rsidRDefault="00761A52" w14:paraId="36104407" w14:textId="77777777">
      <w:pPr>
        <w:widowControl/>
        <w:numPr>
          <w:ilvl w:val="0"/>
          <w:numId w:val="42"/>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Промена режима платна</w:t>
      </w:r>
    </w:p>
    <w:p w:rsidRPr="00761A52" w:rsidR="00761A52" w:rsidP="00761A52" w:rsidRDefault="00761A52" w14:paraId="290EA3C0" w14:textId="77777777">
      <w:pPr>
        <w:widowControl/>
        <w:wordWrap/>
        <w:autoSpaceDE/>
        <w:autoSpaceDN/>
        <w:spacing w:after="0"/>
        <w:ind w:start="14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rsidRPr="00761A52" w:rsidR="00761A52" w:rsidP="00761A52" w:rsidRDefault="00761A52" w14:paraId="31ACC31C" w14:textId="77777777">
      <w:pPr>
        <w:widowControl/>
        <w:wordWrap/>
        <w:autoSpaceDE/>
        <w:autoSpaceDN/>
        <w:spacing w:after="0"/>
        <w:ind w:start="144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Као апликација прилагођена корисницима, Dot Canvas нуди режим који омогућава особама са оштећеним видом да лако цртају и користе алате. Корисници могу истовремено да притисну F2 и F3 да би променили режим.</w:t>
      </w:r>
    </w:p>
    <w:p w:rsidRPr="00761A52" w:rsidR="00761A52" w:rsidP="009B05FF" w:rsidRDefault="00761A52" w14:paraId="4BC5D227" w14:textId="77777777">
      <w:pPr>
        <w:widowControl/>
        <w:wordWrap/>
        <w:autoSpaceDE/>
        <w:autoSpaceDN/>
        <w:spacing w:after="0"/>
        <w:rPr>
          <w:rFonts w:ascii="Times New Roman" w:hAnsi="Times New Roman" w:eastAsia="Malgun Gothic" w:cs="Times New Roman"/>
          <w:kern w:val="0"/>
          <w:szCs w:val="22"/>
          <w:lang w:val="en"/>
          <w14:ligatures w14:val="none"/>
        </w:rPr>
      </w:pPr>
    </w:p>
    <w:p w:rsidRPr="00D00CB5" w:rsidR="00761A52" w:rsidP="00761A52" w:rsidRDefault="00761A52" w14:paraId="7F1BF8DB" w14:textId="4DD24BC4">
      <w:pPr>
        <w:widowControl/>
        <w:wordWrap/>
        <w:autoSpaceDE/>
        <w:autoSpaceDN/>
        <w:spacing w:after="0"/>
        <w:ind w:start="1440"/>
        <w:rPr>
          <w:rFonts w:ascii="Times New Roman" w:hAnsi="Times New Roman" w:eastAsia="Malgun Gothic" w:cs="Times New Roman"/>
          <w:i/>
          <w:kern w:val="0"/>
          <w:szCs w:val="22"/>
          <w:lang w:val="en"/>
          <w14:ligatures w14:val="none"/>
        </w:rPr>
      </w:pPr>
      <w:r w:rsidRPr="00D00CB5">
        <w:rPr>
          <w:rFonts w:ascii="Times New Roman" w:hAnsi="Times New Roman" w:eastAsia="Malgun Gothic" w:cs="Times New Roman"/>
          <w:i/>
          <w:kern w:val="0"/>
          <w:szCs w:val="22"/>
          <w:lang w:val="en"/>
          <w14:ligatures w14:val="none"/>
        </w:rPr>
        <w:t xml:space="preserve">※ Типови режима платна</w:t>
      </w:r>
    </w:p>
    <w:p w:rsidRPr="00761A52" w:rsidR="009B05FF" w:rsidP="00761A52" w:rsidRDefault="009B05FF" w14:paraId="0FE0DDF4" w14:textId="77777777">
      <w:pPr>
        <w:widowControl/>
        <w:wordWrap/>
        <w:autoSpaceDE/>
        <w:autoSpaceDN/>
        <w:spacing w:after="0"/>
        <w:ind w:start="1440"/>
        <w:rPr>
          <w:rFonts w:ascii="Times New Roman" w:hAnsi="Times New Roman" w:eastAsia="Malgun Gothic" w:cs="Times New Roman"/>
          <w:iCs/>
          <w:kern w:val="0"/>
          <w:szCs w:val="22"/>
          <w:lang w:val="en"/>
          <w14:ligatures w14:val="none"/>
        </w:rPr>
      </w:pPr>
    </w:p>
    <w:p w:rsidRPr="00761A52" w:rsidR="00761A52" w:rsidP="00761A52" w:rsidRDefault="00761A52" w14:paraId="6F26EFD4"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Начин навигације платна</w:t>
      </w:r>
    </w:p>
    <w:p w:rsidRPr="00761A52" w:rsidR="00761A52" w:rsidP="00761A52" w:rsidRDefault="00761A52" w14:paraId="43CB8509" w14:textId="0DD4FD6F">
      <w:pPr>
        <w:widowControl/>
        <w:wordWrap/>
        <w:autoSpaceDE/>
        <w:autoSpaceDN/>
        <w:spacing w:after="0"/>
        <w:ind w:start="1080" w:firstLine="72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Пре цртања на iPad-у, корисници могу да </w:t>
      </w:r>
      <w:r w:rsidRPr="00761A52" w:rsidR="00ED4B54">
        <w:rPr>
          <w:rFonts w:ascii="Times New Roman" w:hAnsi="Times New Roman" w:eastAsia="Malgun Gothic" w:cs="Times New Roman"/>
          <w:kern w:val="0"/>
          <w:szCs w:val="22"/>
          <w14:ligatures w14:val="none"/>
        </w:rPr>
        <w:t xml:space="preserve">пронађу </w:t>
      </w:r>
      <w:r w:rsidRPr="00761A52">
        <w:rPr>
          <w:rFonts w:ascii="Times New Roman" w:hAnsi="Times New Roman" w:eastAsia="Malgun Gothic" w:cs="Times New Roman"/>
          <w:kern w:val="0"/>
          <w:szCs w:val="22"/>
          <w14:ligatures w14:val="none"/>
        </w:rPr>
        <w:t xml:space="preserve">положај свог прста.</w:t>
      </w:r>
    </w:p>
    <w:p w:rsidRPr="00761A52" w:rsidR="00761A52" w:rsidP="00761A52" w:rsidRDefault="00761A52" w14:paraId="71BB8F32" w14:textId="42F8955E">
      <w:pPr>
        <w:widowControl/>
        <w:wordWrap/>
        <w:autoSpaceDE/>
        <w:autoSpaceDN/>
        <w:spacing w:after="0"/>
        <w:ind w:start="1080" w:firstLine="64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Ако додирну екран iPad-а </w:t>
      </w:r>
      <w:r w:rsidRPr="00761A52">
        <w:rPr>
          <w:rFonts w:ascii="Times New Roman" w:hAnsi="Times New Roman" w:eastAsia="Malgun Gothic" w:cs="Times New Roman"/>
          <w:kern w:val="0"/>
          <w:szCs w:val="22"/>
          <w14:ligatures w14:val="none"/>
        </w:rPr>
        <w:t xml:space="preserve">у режиму навигације,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ће приказати </w:t>
      </w:r>
    </w:p>
    <w:p w:rsidR="00E11DCE" w:rsidP="00761A52" w:rsidRDefault="00761A52" w14:paraId="0286D457" w14:textId="77777777">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Позиција прста са курсором у облику нишана. Када прст стане на одређеном </w:t>
      </w:r>
    </w:p>
    <w:p w:rsidRPr="00761A52" w:rsidR="00761A52" w:rsidP="00E11DCE" w:rsidRDefault="00761A52" w14:paraId="70312AD3" w14:textId="7573CFD9">
      <w:pPr>
        <w:widowControl/>
        <w:wordWrap/>
        <w:autoSpaceDE/>
        <w:autoSpaceDN/>
        <w:spacing w:after="0"/>
        <w:ind w:start="1520" w:firstLine="2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позицији, </w:t>
      </w:r>
      <w:r w:rsidRPr="00761A52">
        <w:rPr>
          <w:rFonts w:ascii="Times New Roman" w:hAnsi="Times New Roman" w:eastAsia="Malgun Gothic" w:cs="Times New Roman"/>
          <w:kern w:val="0"/>
          <w:szCs w:val="22"/>
          <w14:ligatures w14:val="none"/>
        </w:rPr>
        <w:t xml:space="preserve">курсор ће почети да трепери.</w:t>
      </w:r>
    </w:p>
    <w:p w:rsidRPr="00761A52" w:rsidR="00761A52" w:rsidP="00761A52" w:rsidRDefault="00761A52" w14:paraId="2944CDE6"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w:t>
      </w:r>
    </w:p>
    <w:p w:rsidRPr="00761A52" w:rsidR="00761A52" w:rsidP="00761A52" w:rsidRDefault="00761A52" w14:paraId="4F9BC419"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Режим цртања</w:t>
      </w:r>
    </w:p>
    <w:p w:rsidRPr="00761A52" w:rsidR="00761A52" w:rsidP="00761A52" w:rsidRDefault="00761A52" w14:paraId="25BEE13B"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Након што су у режиму навигације одредили почетну позицију за цртање, корисници могу да почну да цртају у режиму цртања притиском на F2 и F3 истовремено.</w:t>
      </w:r>
    </w:p>
    <w:p w:rsidRPr="00761A52" w:rsidR="00761A52" w:rsidP="00761A52" w:rsidRDefault="00761A52" w14:paraId="26D3485C" w14:textId="77777777">
      <w:pPr>
        <w:widowControl/>
        <w:wordWrap/>
        <w:autoSpaceDE/>
        <w:autoSpaceDN/>
        <w:spacing w:after="0"/>
        <w:ind w:start="1160"/>
        <w:rPr>
          <w:rFonts w:ascii="Times New Roman" w:hAnsi="Times New Roman" w:eastAsia="Malgun Gothic" w:cs="Times New Roman"/>
          <w:kern w:val="0"/>
          <w:szCs w:val="22"/>
          <w14:ligatures w14:val="none"/>
        </w:rPr>
      </w:pPr>
    </w:p>
    <w:p w:rsidRPr="00761A52" w:rsidR="00761A52" w:rsidP="00761A52" w:rsidRDefault="00761A52" w14:paraId="128BC68B" w14:textId="77777777">
      <w:pPr>
        <w:widowControl/>
        <w:numPr>
          <w:ilvl w:val="0"/>
          <w:numId w:val="50"/>
        </w:numPr>
        <w:wordWrap/>
        <w:autoSpaceDE/>
        <w:autoSpaceDN/>
        <w:spacing w:after="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Режим навигације менија </w:t>
      </w:r>
    </w:p>
    <w:p w:rsidRPr="00761A52" w:rsidR="00761A52" w:rsidP="00761A52" w:rsidRDefault="00761A52" w14:paraId="174C8329" w14:textId="77777777">
      <w:pPr>
        <w:widowControl/>
        <w:wordWrap/>
        <w:autoSpaceDE/>
        <w:autoSpaceDN/>
        <w:spacing w:after="0"/>
        <w:ind w:start="1800"/>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 У режиму навигације по менију корисници могу да померају приказ менија алата за цртање који се налази на врху платна. Када је режим подешен на навигацију по менију, платно постаје неактивно и корисници неће моћи да цртају на платну чак и ако додирну његову површину.</w:t>
      </w:r>
    </w:p>
    <w:p w:rsidRPr="00761A52" w:rsidR="00761A52" w:rsidP="00761A52" w:rsidRDefault="00761A52" w14:paraId="6D508C5D" w14:textId="77777777">
      <w:pPr>
        <w:widowControl/>
        <w:wordWrap/>
        <w:autoSpaceDE/>
        <w:autoSpaceDN/>
        <w:spacing w:after="0"/>
        <w:rPr>
          <w:rFonts w:ascii="Times New Roman" w:hAnsi="Times New Roman" w:eastAsia="Malgun Gothic" w:cs="Times New Roman"/>
          <w:kern w:val="0"/>
          <w:szCs w:val="22"/>
          <w14:ligatures w14:val="none"/>
        </w:rPr>
      </w:pPr>
    </w:p>
    <w:p w:rsidRPr="00761A52" w:rsidR="00761A52" w:rsidP="00E12277" w:rsidRDefault="00761A52" w14:paraId="4625CF22" w14:textId="628F71B7">
      <w:pPr>
        <w:pStyle w:val="Heading2"/>
        <w:rPr>
          <w:lang w:val="en"/>
        </w:rPr>
      </w:pPr>
      <w:bookmarkStart w:name="_Toc173958641" w:id="153"/>
      <w:bookmarkStart w:name="_Toc175742060" w:id="154"/>
      <w:bookmarkStart w:name="_Toc175749278" w:id="155"/>
      <w:bookmarkStart w:name="_Toc219371937" w:id="156"/>
      <w:r w:rsidRPr="00761A52">
        <w:rPr>
          <w:lang w:val="en"/>
        </w:rPr>
        <w:lastRenderedPageBreak/>
      </w:r>
      <w:r w:rsidRPr="00761A52">
        <w:rPr>
          <w:lang w:val="en"/>
        </w:rPr>
        <w:t xml:space="preserve">Коришћење Dot Canvas Web</w:t>
      </w:r>
      <w:bookmarkEnd w:id="153"/>
      <w:bookmarkEnd w:id="154"/>
      <w:bookmarkEnd w:id="155"/>
      <w:bookmarkEnd w:id="156"/>
      <w:r w:rsidRPr="00761A52">
        <w:rPr>
          <w:lang w:val="en"/>
        </w:rPr>
        <w:t xml:space="preserve"> </w:t>
      </w:r>
    </w:p>
    <w:p w:rsidRPr="0078191E" w:rsidR="00761A52" w:rsidP="0078191E" w:rsidRDefault="00761A52" w14:paraId="0B6EBECD" w14:textId="367C2581">
      <w:pPr>
        <w:pStyle w:val="Heading3"/>
      </w:pPr>
      <w:bookmarkStart w:name="_Toc173958642" w:id="157"/>
      <w:bookmarkStart w:name="_Toc175742061" w:id="158"/>
      <w:bookmarkStart w:name="_Toc175749279" w:id="159"/>
      <w:bookmarkStart w:name="_Toc219371938" w:id="160"/>
      <w:r w:rsidRPr="00761A52">
        <w:t xml:space="preserve">Представљамо Dot Canvas Web</w:t>
      </w:r>
      <w:bookmarkEnd w:id="157"/>
      <w:bookmarkEnd w:id="158"/>
      <w:bookmarkEnd w:id="159"/>
      <w:bookmarkEnd w:id="160"/>
    </w:p>
    <w:p w:rsidRPr="0078191E" w:rsidR="00761A52" w:rsidP="0078191E" w:rsidRDefault="00761A52" w14:paraId="329A71F3" w14:textId="00119F63">
      <w:pPr>
        <w:rPr>
          <w:rFonts w:ascii="Times New Roman" w:hAnsi="Times New Roman" w:cs="Times New Roman"/>
          <w:lang w:val="en"/>
        </w:rPr>
      </w:pPr>
      <w:r w:rsidRPr="0078191E">
        <w:rPr>
          <w:rFonts w:ascii="Times New Roman" w:hAnsi="Times New Roman" w:cs="Times New Roman"/>
          <w:lang w:val="en"/>
        </w:rPr>
        <w:t xml:space="preserve">Dot Canvas Web је </w:t>
      </w:r>
      <w:r w:rsidRPr="0078191E" w:rsidR="00A50074">
        <w:rPr>
          <w:rFonts w:ascii="Times New Roman" w:hAnsi="Times New Roman" w:cs="Times New Roman"/>
          <w:lang w:val="en"/>
        </w:rPr>
        <w:t xml:space="preserve">веб верзија </w:t>
      </w:r>
      <w:r w:rsidRPr="0078191E">
        <w:rPr>
          <w:rFonts w:ascii="Times New Roman" w:hAnsi="Times New Roman" w:cs="Times New Roman"/>
          <w:lang w:val="en"/>
        </w:rPr>
        <w:t xml:space="preserve">алата</w:t>
      </w:r>
      <w:r w:rsidRPr="0078191E" w:rsidR="00A50074">
        <w:rPr>
          <w:rFonts w:ascii="Times New Roman" w:hAnsi="Times New Roman" w:cs="Times New Roman"/>
          <w:lang w:val="en"/>
        </w:rPr>
        <w:t xml:space="preserve"> </w:t>
      </w:r>
      <w:r w:rsidRPr="0078191E" w:rsidR="00A50074">
        <w:rPr>
          <w:rFonts w:ascii="Times New Roman" w:hAnsi="Times New Roman" w:cs="Times New Roman"/>
          <w:lang w:val="en"/>
        </w:rPr>
        <w:t xml:space="preserve">за креирање </w:t>
      </w:r>
      <w:r w:rsidRPr="0078191E" w:rsidR="00A50074">
        <w:rPr>
          <w:rFonts w:ascii="Times New Roman" w:hAnsi="Times New Roman" w:cs="Times New Roman"/>
          <w:lang w:val="en"/>
        </w:rPr>
        <w:t xml:space="preserve">тактилних </w:t>
      </w:r>
      <w:r w:rsidRPr="0078191E">
        <w:rPr>
          <w:rFonts w:ascii="Times New Roman" w:hAnsi="Times New Roman" w:cs="Times New Roman"/>
          <w:lang w:val="en"/>
        </w:rPr>
        <w:t xml:space="preserve">графичких </w:t>
      </w:r>
      <w:r w:rsidRPr="0078191E">
        <w:rPr>
          <w:rFonts w:ascii="Times New Roman" w:hAnsi="Times New Roman" w:cs="Times New Roman"/>
          <w:lang w:val="en"/>
        </w:rPr>
        <w:t xml:space="preserve">приказа </w:t>
      </w:r>
      <w:r w:rsidRPr="0078191E" w:rsidR="00A50074">
        <w:rPr>
          <w:rFonts w:ascii="Times New Roman" w:hAnsi="Times New Roman" w:cs="Times New Roman"/>
          <w:lang w:val="en"/>
        </w:rPr>
        <w:t xml:space="preserve">оптимизована за </w:t>
      </w:r>
      <w:r w:rsidR="008E5D62">
        <w:rPr>
          <w:rFonts w:ascii="Times New Roman" w:hAnsi="Times New Roman" w:cs="Times New Roman"/>
          <w:lang w:val="en"/>
        </w:rPr>
        <w:t xml:space="preserve">Dot Pad</w:t>
      </w:r>
      <w:r w:rsidRPr="0078191E">
        <w:rPr>
          <w:rFonts w:ascii="Times New Roman" w:hAnsi="Times New Roman" w:cs="Times New Roman"/>
          <w:lang w:val="en"/>
        </w:rPr>
        <w:t xml:space="preserve">, где корисници могу да креирају, сачувају и деле дигиталне тактилне графике. </w:t>
      </w:r>
      <w:r w:rsidRPr="0078191E" w:rsidR="00A50074">
        <w:rPr>
          <w:rFonts w:ascii="Times New Roman" w:hAnsi="Times New Roman" w:cs="Times New Roman"/>
          <w:lang w:val="en"/>
        </w:rPr>
        <w:t xml:space="preserve">Са кориснички пријатељским </w:t>
      </w:r>
      <w:r w:rsidRPr="0078191E" w:rsidR="00A50074">
        <w:rPr>
          <w:rFonts w:ascii="Times New Roman" w:hAnsi="Times New Roman" w:cs="Times New Roman"/>
          <w:lang w:val="en"/>
        </w:rPr>
        <w:t xml:space="preserve">алатима</w:t>
      </w:r>
      <w:r w:rsidRPr="0078191E" w:rsidR="00F95629">
        <w:rPr>
          <w:rFonts w:ascii="Times New Roman" w:hAnsi="Times New Roman" w:cs="Times New Roman"/>
          <w:lang w:val="en"/>
        </w:rPr>
        <w:t xml:space="preserve">, </w:t>
      </w:r>
      <w:r w:rsidRPr="0078191E" w:rsidR="00A50074">
        <w:rPr>
          <w:rFonts w:ascii="Times New Roman" w:hAnsi="Times New Roman" w:cs="Times New Roman"/>
          <w:lang w:val="en"/>
        </w:rPr>
        <w:t xml:space="preserve">свако може без напора да креира, </w:t>
      </w:r>
      <w:r w:rsidRPr="0078191E" w:rsidR="00A50074">
        <w:rPr>
          <w:rFonts w:ascii="Times New Roman" w:hAnsi="Times New Roman" w:cs="Times New Roman"/>
          <w:lang w:val="en"/>
        </w:rPr>
        <w:t xml:space="preserve">уређује </w:t>
      </w:r>
      <w:r w:rsidRPr="0078191E" w:rsidR="00F95629">
        <w:rPr>
          <w:rFonts w:ascii="Times New Roman" w:hAnsi="Times New Roman" w:cs="Times New Roman"/>
          <w:lang w:val="en"/>
        </w:rPr>
        <w:t xml:space="preserve">и сачува </w:t>
      </w:r>
      <w:r w:rsidRPr="0078191E" w:rsidR="00A50074">
        <w:rPr>
          <w:rFonts w:ascii="Times New Roman" w:hAnsi="Times New Roman" w:cs="Times New Roman"/>
          <w:lang w:val="en"/>
        </w:rPr>
        <w:t xml:space="preserve">свој тактилни садржај </w:t>
      </w:r>
      <w:r w:rsidRPr="0078191E" w:rsidR="00F95629">
        <w:rPr>
          <w:rFonts w:ascii="Times New Roman" w:hAnsi="Times New Roman" w:cs="Times New Roman"/>
          <w:lang w:val="en"/>
        </w:rPr>
        <w:t xml:space="preserve">и користи га према својим потребама, било за образовање, креативне пројекте или друге примене</w:t>
      </w:r>
      <w:r w:rsidRPr="0078191E" w:rsidR="00ED4B54">
        <w:rPr>
          <w:rFonts w:ascii="Times New Roman" w:hAnsi="Times New Roman" w:cs="Times New Roman"/>
          <w:lang w:val="en"/>
        </w:rPr>
        <w:t xml:space="preserve">. </w:t>
      </w:r>
    </w:p>
    <w:p w:rsidRPr="00761A52" w:rsidR="00761A52" w:rsidP="00761A52" w:rsidRDefault="00761A52" w14:paraId="6A1248F2" w14:textId="3A1032A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отпремају датотеке са сликама на Dot Canvas Web и аутоматски их претворе у тактилне графике. Са Dot-овим преводиоцем за Брејлов систем, могуће је штампати Брејлов текст из текстова на </w:t>
      </w:r>
      <w:r w:rsidR="008E5D62">
        <w:rPr>
          <w:rFonts w:ascii="Times New Roman" w:hAnsi="Times New Roman" w:eastAsia="Malgun Gothic" w:cs="Times New Roman"/>
          <w:kern w:val="0"/>
          <w:szCs w:val="22"/>
          <w:lang w:val="en"/>
          <w14:ligatures w14:val="none"/>
        </w:rPr>
        <w:t xml:space="preserve">Dot Pad-у </w:t>
      </w:r>
      <w:r w:rsidRPr="00761A52">
        <w:rPr>
          <w:rFonts w:ascii="Times New Roman" w:hAnsi="Times New Roman" w:eastAsia="Malgun Gothic" w:cs="Times New Roman"/>
          <w:kern w:val="0"/>
          <w:szCs w:val="22"/>
          <w:lang w:val="en"/>
          <w14:ligatures w14:val="none"/>
        </w:rPr>
        <w:t xml:space="preserve">у реалном времену. Dot Canvas Web омогућава </w:t>
      </w:r>
      <w:r w:rsidRPr="00761A52">
        <w:rPr>
          <w:rFonts w:ascii="Times New Roman" w:hAnsi="Times New Roman" w:eastAsia="Malgun Gothic" w:cs="Times New Roman"/>
          <w:kern w:val="0"/>
          <w:szCs w:val="22"/>
          <w:lang w:val="en"/>
          <w14:ligatures w14:val="none"/>
        </w:rPr>
        <w:t xml:space="preserve">повезивање и истовремено приказивање </w:t>
      </w:r>
      <w:r w:rsidRPr="00761A52">
        <w:rPr>
          <w:rFonts w:ascii="Times New Roman" w:hAnsi="Times New Roman" w:eastAsia="Malgun Gothic" w:cs="Times New Roman"/>
          <w:kern w:val="0"/>
          <w:szCs w:val="22"/>
          <w:lang w:val="en"/>
          <w14:ligatures w14:val="none"/>
        </w:rPr>
        <w:t xml:space="preserve">више јединица </w:t>
      </w:r>
      <w:r w:rsidR="008E5D62">
        <w:rPr>
          <w:rFonts w:ascii="Times New Roman" w:hAnsi="Times New Roman" w:eastAsia="Malgun Gothic" w:cs="Times New Roman"/>
          <w:kern w:val="0"/>
          <w:szCs w:val="22"/>
          <w:lang w:val="en"/>
          <w14:ligatures w14:val="none"/>
        </w:rPr>
        <w:t xml:space="preserve">Dot Pad-а</w:t>
      </w:r>
      <w:r w:rsidRPr="00761A52">
        <w:rPr>
          <w:rFonts w:ascii="Times New Roman" w:hAnsi="Times New Roman" w:eastAsia="Malgun Gothic" w:cs="Times New Roman"/>
          <w:kern w:val="0"/>
          <w:szCs w:val="22"/>
          <w:lang w:val="en"/>
          <w14:ligatures w14:val="none"/>
        </w:rPr>
        <w:t xml:space="preserve">. </w:t>
      </w:r>
    </w:p>
    <w:p w:rsidR="00A16BCD" w:rsidP="000331C5" w:rsidRDefault="00761A52" w14:paraId="246C80A1" w14:textId="38BBE22D">
      <w:pPr>
        <w:widowControl/>
        <w:wordWrap/>
        <w:autoSpaceDE/>
        <w:autoSpaceDN/>
        <w:spacing w:after="0" w:line="276" w:lineRule="auto"/>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Dot Canvas Web је доступан само на рачунару који подржава Bluetooth.</w:t>
      </w:r>
    </w:p>
    <w:p w:rsidRPr="000331C5" w:rsidR="00E11DCE" w:rsidP="000331C5" w:rsidRDefault="00E11DCE" w14:paraId="6207CA2E" w14:textId="77777777">
      <w:pPr>
        <w:widowControl/>
        <w:wordWrap/>
        <w:autoSpaceDE/>
        <w:autoSpaceDN/>
        <w:spacing w:after="0" w:line="276" w:lineRule="auto"/>
        <w:rPr>
          <w:rFonts w:ascii="Times New Roman" w:hAnsi="Times New Roman" w:eastAsia="Malgun Gothic" w:cs="Times New Roman"/>
          <w:i/>
          <w:kern w:val="0"/>
          <w:szCs w:val="22"/>
          <w:lang w:val="en"/>
          <w14:ligatures w14:val="none"/>
        </w:rPr>
      </w:pPr>
    </w:p>
    <w:p w:rsidRPr="0078191E" w:rsidR="00761A52" w:rsidP="00865935" w:rsidRDefault="00761A52" w14:paraId="4B804D59" w14:textId="53B7A2EC">
      <w:pPr>
        <w:pStyle w:val="Heading4"/>
      </w:pPr>
      <w:bookmarkStart w:name="_Toc173958643" w:id="161"/>
      <w:bookmarkStart w:name="_Toc175742062" w:id="162"/>
      <w:bookmarkStart w:name="_Toc175749280" w:id="163"/>
      <w:bookmarkStart w:name="_Toc219371939" w:id="164"/>
      <w:r w:rsidRPr="0078191E">
        <w:t xml:space="preserve">Изглед екрана Dot Canvas Web</w:t>
      </w:r>
      <w:bookmarkEnd w:id="161"/>
      <w:bookmarkEnd w:id="162"/>
      <w:bookmarkEnd w:id="163"/>
      <w:bookmarkEnd w:id="164"/>
    </w:p>
    <w:p w:rsidRPr="00761A52" w:rsidR="00761A52" w:rsidP="00761A52" w:rsidRDefault="00761A52" w14:paraId="14241B16"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Распоред екрана Dot Canvas Web је следећи.</w:t>
      </w:r>
    </w:p>
    <w:p w:rsidRPr="00761A52" w:rsidR="00761A52" w:rsidP="00761A52" w:rsidRDefault="00761A52" w14:paraId="482FE6F8"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Canvas</w:t>
      </w:r>
    </w:p>
    <w:p w:rsidRPr="00761A52" w:rsidR="00761A52" w:rsidP="00761A52" w:rsidRDefault="00761A52" w14:paraId="70BC98F9" w14:textId="77777777">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Креирајте или уредите тактилне графике користећи разне алате за цртање/уређивање.</w:t>
      </w:r>
    </w:p>
    <w:p w:rsidRPr="00761A52" w:rsidR="00761A52" w:rsidP="00761A52" w:rsidRDefault="00761A52" w14:paraId="0E458358" w14:textId="47E1E5C6">
      <w:pPr>
        <w:widowControl/>
        <w:numPr>
          <w:ilvl w:val="0"/>
          <w:numId w:val="1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Штампајте садржај који сте креирали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1BCC7640"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Cloud</w:t>
      </w:r>
    </w:p>
    <w:p w:rsidRPr="00761A52" w:rsidR="00761A52" w:rsidP="00761A52" w:rsidRDefault="00761A52" w14:paraId="0DE14055" w14:textId="3AEFA543">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Отпремите и сачувајте тактилну графику коју сте креирали на свој лични диск </w:t>
      </w:r>
      <w:r w:rsidR="008B29A2">
        <w:rPr>
          <w:rFonts w:hint="eastAsia" w:ascii="Times New Roman" w:hAnsi="Times New Roman" w:eastAsia="Malgun Gothic" w:cs="Times New Roman"/>
          <w:kern w:val="0"/>
          <w:szCs w:val="22"/>
          <w:lang w:val="en"/>
          <w14:ligatures w14:val="none"/>
        </w:rPr>
        <w:t xml:space="preserve">или на јавни диск</w:t>
      </w:r>
      <w:r w:rsidRPr="00761A52" w:rsidR="00ED4B54">
        <w:rPr>
          <w:rFonts w:ascii="Times New Roman" w:hAnsi="Times New Roman" w:eastAsia="Malgun Gothic" w:cs="Times New Roman"/>
          <w:kern w:val="0"/>
          <w:szCs w:val="22"/>
          <w:lang w:val="en"/>
          <w14:ligatures w14:val="none"/>
        </w:rPr>
        <w:t xml:space="preserve">. </w:t>
      </w:r>
    </w:p>
    <w:p w:rsidRPr="00761A52" w:rsidR="00761A52" w:rsidP="00761A52" w:rsidRDefault="00F95629" w14:paraId="156DB082" w14:textId="1867EFB4">
      <w:pPr>
        <w:widowControl/>
        <w:numPr>
          <w:ilvl w:val="0"/>
          <w:numId w:val="24"/>
        </w:numPr>
        <w:wordWrap/>
        <w:autoSpaceDE/>
        <w:autoSpaceDN/>
        <w:spacing w:after="0" w:line="276" w:lineRule="auto"/>
        <w:rPr>
          <w:rFonts w:ascii="Times New Roman" w:hAnsi="Times New Roman" w:eastAsia="Malgun Gothic" w:cs="Times New Roman"/>
          <w:kern w:val="0"/>
          <w:szCs w:val="22"/>
          <w:lang w:val="en"/>
          <w14:ligatures w14:val="none"/>
        </w:rPr>
      </w:pPr>
      <w:r w:rsidRPr="00761A52" w:rsidR="00761A52">
        <w:rPr>
          <w:rFonts w:ascii="Times New Roman" w:hAnsi="Times New Roman" w:eastAsia="Malgun Gothic" w:cs="Times New Roman"/>
          <w:kern w:val="0"/>
          <w:szCs w:val="22"/>
          <w:lang w:val="en"/>
          <w14:ligatures w14:val="none"/>
        </w:rPr>
        <w:t xml:space="preserve">Можете да делите садржај свог Личног диска на Јавни диск</w:t>
      </w:r>
      <w:r>
        <w:rPr>
          <w:rFonts w:hint="eastAsia" w:ascii="Times New Roman" w:hAnsi="Times New Roman" w:eastAsia="Malgun Gothic" w:cs="Times New Roman"/>
          <w:kern w:val="0"/>
          <w:szCs w:val="22"/>
          <w:lang w:val="en"/>
          <w14:ligatures w14:val="none"/>
        </w:rPr>
        <w:t xml:space="preserve">. На Јавном диску </w:t>
      </w:r>
      <w:r>
        <w:rPr>
          <w:rFonts w:ascii="Times New Roman" w:hAnsi="Times New Roman" w:eastAsia="Malgun Gothic" w:cs="Times New Roman"/>
          <w:kern w:val="0"/>
          <w:szCs w:val="22"/>
          <w:lang w:val="en"/>
          <w14:ligatures w14:val="none"/>
        </w:rPr>
        <w:t xml:space="preserve">можете </w:t>
      </w:r>
      <w:r w:rsidRPr="00761A52" w:rsidR="00761A52">
        <w:rPr>
          <w:rFonts w:ascii="Times New Roman" w:hAnsi="Times New Roman" w:eastAsia="Malgun Gothic" w:cs="Times New Roman"/>
          <w:kern w:val="0"/>
          <w:szCs w:val="22"/>
          <w:lang w:val="en"/>
          <w14:ligatures w14:val="none"/>
        </w:rPr>
        <w:t xml:space="preserve">да приступате</w:t>
      </w:r>
      <w:r w:rsidR="00204C16">
        <w:rPr>
          <w:rFonts w:hint="eastAsia" w:ascii="Times New Roman" w:hAnsi="Times New Roman" w:eastAsia="Malgun Gothic" w:cs="Times New Roman"/>
          <w:kern w:val="0"/>
          <w:szCs w:val="22"/>
          <w:lang w:val="en"/>
          <w14:ligatures w14:val="none"/>
        </w:rPr>
        <w:t xml:space="preserve">, </w:t>
      </w:r>
      <w:r w:rsidRPr="00761A52" w:rsidR="00761A52">
        <w:rPr>
          <w:rFonts w:ascii="Times New Roman" w:hAnsi="Times New Roman" w:eastAsia="Malgun Gothic" w:cs="Times New Roman"/>
          <w:kern w:val="0"/>
          <w:szCs w:val="22"/>
          <w:lang w:val="en"/>
          <w14:ligatures w14:val="none"/>
        </w:rPr>
        <w:t xml:space="preserve">уређујете </w:t>
      </w:r>
      <w:r>
        <w:rPr>
          <w:rFonts w:hint="eastAsia" w:ascii="Times New Roman" w:hAnsi="Times New Roman" w:eastAsia="Malgun Gothic" w:cs="Times New Roman"/>
          <w:kern w:val="0"/>
          <w:szCs w:val="22"/>
          <w:lang w:val="en"/>
          <w14:ligatures w14:val="none"/>
        </w:rPr>
        <w:t xml:space="preserve">заједнички </w:t>
      </w:r>
      <w:r w:rsidRPr="00761A52" w:rsidR="00761A52">
        <w:rPr>
          <w:rFonts w:ascii="Times New Roman" w:hAnsi="Times New Roman" w:eastAsia="Malgun Gothic" w:cs="Times New Roman"/>
          <w:kern w:val="0"/>
          <w:szCs w:val="22"/>
          <w:lang w:val="en"/>
          <w14:ligatures w14:val="none"/>
        </w:rPr>
        <w:t xml:space="preserve">садржај </w:t>
      </w:r>
      <w:r>
        <w:rPr>
          <w:rFonts w:hint="eastAsia" w:ascii="Times New Roman" w:hAnsi="Times New Roman" w:eastAsia="Malgun Gothic" w:cs="Times New Roman"/>
          <w:kern w:val="0"/>
          <w:szCs w:val="22"/>
          <w:lang w:val="en"/>
          <w14:ligatures w14:val="none"/>
        </w:rPr>
        <w:t xml:space="preserve">који су поделили </w:t>
      </w:r>
      <w:r w:rsidR="00ED4B54">
        <w:rPr>
          <w:rFonts w:ascii="Times New Roman" w:hAnsi="Times New Roman" w:eastAsia="Malgun Gothic" w:cs="Times New Roman"/>
          <w:kern w:val="0"/>
          <w:szCs w:val="22"/>
          <w:lang w:val="en"/>
          <w14:ligatures w14:val="none"/>
        </w:rPr>
        <w:t xml:space="preserve">други </w:t>
      </w:r>
      <w:r w:rsidRPr="00761A52" w:rsidR="00761A52">
        <w:rPr>
          <w:rFonts w:ascii="Times New Roman" w:hAnsi="Times New Roman" w:eastAsia="Malgun Gothic" w:cs="Times New Roman"/>
          <w:kern w:val="0"/>
          <w:szCs w:val="22"/>
          <w:lang w:val="en"/>
          <w14:ligatures w14:val="none"/>
        </w:rPr>
        <w:t xml:space="preserve">и сачувате га на </w:t>
      </w:r>
      <w:r w:rsidR="00204C16">
        <w:rPr>
          <w:rFonts w:hint="eastAsia" w:ascii="Times New Roman" w:hAnsi="Times New Roman" w:eastAsia="Malgun Gothic" w:cs="Times New Roman"/>
          <w:kern w:val="0"/>
          <w:szCs w:val="22"/>
          <w:lang w:val="en"/>
          <w14:ligatures w14:val="none"/>
        </w:rPr>
        <w:t xml:space="preserve">свом </w:t>
      </w:r>
      <w:r w:rsidRPr="00761A52" w:rsidR="00761A52">
        <w:rPr>
          <w:rFonts w:ascii="Times New Roman" w:hAnsi="Times New Roman" w:eastAsia="Malgun Gothic" w:cs="Times New Roman"/>
          <w:kern w:val="0"/>
          <w:szCs w:val="22"/>
          <w:lang w:val="en"/>
          <w14:ligatures w14:val="none"/>
        </w:rPr>
        <w:t xml:space="preserve">Личном диску.</w:t>
      </w:r>
    </w:p>
    <w:p w:rsidRPr="00761A52" w:rsidR="00761A52" w:rsidP="00761A52" w:rsidRDefault="00761A52" w14:paraId="2C192479" w14:textId="5B6C4DDE">
      <w:pPr>
        <w:widowControl/>
        <w:numPr>
          <w:ilvl w:val="0"/>
          <w:numId w:val="24"/>
        </w:numPr>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Штампајте садржај преузет са вашег личног диска и јавног диска на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5B99071A" w14:textId="77777777">
      <w:pPr>
        <w:widowControl/>
        <w:numPr>
          <w:ilvl w:val="0"/>
          <w:numId w:val="3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Подршка за тачке</w:t>
      </w:r>
    </w:p>
    <w:p w:rsidRPr="00761A52" w:rsidR="00761A52" w:rsidP="00761A52" w:rsidRDefault="00761A52" w14:paraId="18B265C9" w14:textId="026F910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wv5h4q4gn4mq" w:colFirst="0" w:colLast="0" w:id="165"/>
      <w:bookmarkEnd w:id="165"/>
      <w:r w:rsidRPr="00761A52">
        <w:rPr>
          <w:rFonts w:ascii="Times New Roman" w:hAnsi="Times New Roman" w:eastAsia="Malgun Gothic" w:cs="Times New Roman"/>
          <w:kern w:val="0"/>
          <w:szCs w:val="22"/>
          <w:lang w:val="en"/>
          <w14:ligatures w14:val="none"/>
        </w:rPr>
        <w:t xml:space="preserve">Ажурирајте фирмвер свог </w:t>
      </w:r>
      <w:r w:rsidR="008E5D62">
        <w:rPr>
          <w:rFonts w:ascii="Times New Roman" w:hAnsi="Times New Roman" w:eastAsia="Malgun Gothic" w:cs="Times New Roman"/>
          <w:kern w:val="0"/>
          <w:szCs w:val="22"/>
          <w:lang w:val="en"/>
          <w14:ligatures w14:val="none"/>
        </w:rPr>
        <w:t xml:space="preserve">Dot Pad-а </w:t>
      </w:r>
      <w:r w:rsidRPr="00761A52">
        <w:rPr>
          <w:rFonts w:ascii="Times New Roman" w:hAnsi="Times New Roman" w:eastAsia="Malgun Gothic" w:cs="Times New Roman"/>
          <w:kern w:val="0"/>
          <w:szCs w:val="22"/>
          <w:lang w:val="en"/>
          <w14:ligatures w14:val="none"/>
        </w:rPr>
        <w:t xml:space="preserve">на најновију верзију.</w:t>
      </w:r>
    </w:p>
    <w:p w:rsidRPr="00761A52" w:rsidR="00761A52" w:rsidP="00761A52" w:rsidRDefault="00761A52" w14:paraId="0EF794BB" w14:textId="350D3832">
      <w:pPr>
        <w:widowControl/>
        <w:numPr>
          <w:ilvl w:val="0"/>
          <w:numId w:val="1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Пошаљите упит или оставите повратне информације</w:t>
      </w:r>
      <w:r w:rsidR="00A50074">
        <w:rPr>
          <w:rFonts w:hint="eastAsia" w:ascii="Times New Roman" w:hAnsi="Times New Roman" w:eastAsia="Malgun Gothic" w:cs="Times New Roman"/>
          <w:kern w:val="0"/>
          <w:szCs w:val="22"/>
          <w:lang w:val="en"/>
          <w14:ligatures w14:val="none"/>
        </w:rPr>
        <w:t xml:space="preserve">. </w:t>
      </w:r>
    </w:p>
    <w:p w:rsidRPr="00761A52" w:rsidR="00761A52" w:rsidP="0078191E" w:rsidRDefault="00761A52" w14:paraId="4B119310" w14:textId="21289E8E">
      <w:pPr>
        <w:pStyle w:val="Heading3"/>
      </w:pPr>
      <w:bookmarkStart w:name="_Toc173958644" w:id="166"/>
      <w:bookmarkStart w:name="_Toc175742063" w:id="167"/>
      <w:bookmarkStart w:name="_Toc175749281" w:id="168"/>
      <w:bookmarkStart w:name="_Toc219371940" w:id="169"/>
      <w:r w:rsidRPr="00761A52">
        <w:t xml:space="preserve">Покрените Dot Canvas Web</w:t>
      </w:r>
      <w:bookmarkEnd w:id="166"/>
      <w:bookmarkEnd w:id="167"/>
      <w:bookmarkEnd w:id="168"/>
      <w:bookmarkEnd w:id="169"/>
    </w:p>
    <w:p w:rsidRPr="00761A52" w:rsidR="00761A52" w:rsidP="00761A52" w:rsidRDefault="00761A52" w14:paraId="7C43B170" w14:textId="5731A3B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Идите на </w:t>
      </w:r>
      <w:hyperlink w:history="1" r:id="rId55">
        <w:r w:rsidRPr="00761A52">
          <w:rPr>
            <w:rFonts w:ascii="Times New Roman" w:hAnsi="Times New Roman" w:eastAsia="Malgun Gothic" w:cs="Times New Roman"/>
            <w:color w:val="0000FF"/>
            <w:kern w:val="0"/>
            <w:szCs w:val="22"/>
            <w:u w:val="single"/>
            <w:lang w:val="en"/>
            <w14:ligatures w14:val="none"/>
          </w:rPr>
          <w:t xml:space="preserve">apps-dotincorp.com</w:t>
        </w:r>
      </w:hyperlink>
      <w:r w:rsidR="00A50074">
        <w:rPr>
          <w:rFonts w:hint="eastAsia" w:ascii="Times New Roman" w:hAnsi="Times New Roman" w:eastAsia="Malgun Gothic" w:cs="Times New Roman"/>
          <w:color w:val="0000FF"/>
          <w:kern w:val="0"/>
          <w:szCs w:val="22"/>
          <w:u w:val="single"/>
          <w:lang w:val="en"/>
          <w14:ligatures w14:val="none"/>
        </w:rPr>
        <w:t xml:space="preserve">.</w:t>
      </w:r>
    </w:p>
    <w:p w:rsidRPr="00761A52" w:rsidR="00761A52" w:rsidP="00761A52" w:rsidRDefault="00761A52" w14:paraId="4BFB13B7"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Креирајте налог регистрацијом и пријавите се на Dot Canvas Web.</w:t>
      </w:r>
    </w:p>
    <w:p w:rsidRPr="00761A52" w:rsidR="00761A52" w:rsidP="00761A52" w:rsidRDefault="00761A52" w14:paraId="7A304166" w14:textId="1A56EBB4">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Dot Canvas (Web) и Dot Canvas (App) деле исти налог</w:t>
      </w:r>
    </w:p>
    <w:p w:rsidRPr="00761A52" w:rsidR="00761A52" w:rsidP="00761A52" w:rsidRDefault="00761A52" w14:paraId="2849D1CE" w14:textId="77777777">
      <w:pPr>
        <w:widowControl/>
        <w:wordWrap/>
        <w:autoSpaceDE/>
        <w:autoSpaceDN/>
        <w:spacing w:after="0" w:line="276" w:lineRule="auto"/>
        <w:ind w:firstLine="72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Chrome је препоручен прегледач.</w:t>
      </w:r>
    </w:p>
    <w:p w:rsidRPr="00761A52" w:rsidR="00761A52" w:rsidP="00761A52" w:rsidRDefault="00761A52" w14:paraId="3302871B" w14:textId="26627D3F">
      <w:pPr>
        <w:widowControl/>
        <w:numPr>
          <w:ilvl w:val="0"/>
          <w:numId w:val="3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сте заборавили корисничко име или лозинку, користите метод верификације кода путем е-поште да бисте пронашли корисничко име или ресетовали лозинку</w:t>
      </w:r>
      <w:r w:rsidR="00A50074">
        <w:rPr>
          <w:rFonts w:hint="eastAsia" w:ascii="Times New Roman" w:hAnsi="Times New Roman" w:eastAsia="Malgun Gothic" w:cs="Times New Roman"/>
          <w:kern w:val="0"/>
          <w:szCs w:val="22"/>
          <w:lang w:val="en"/>
          <w14:ligatures w14:val="none"/>
        </w:rPr>
        <w:t xml:space="preserve">.</w:t>
      </w:r>
    </w:p>
    <w:p w:rsidRPr="00761A52" w:rsidR="00761A52" w:rsidP="0078191E" w:rsidRDefault="00761A52" w14:paraId="0305E44A" w14:textId="55C0BB0D">
      <w:pPr>
        <w:pStyle w:val="Heading3"/>
      </w:pPr>
      <w:bookmarkStart w:name="_Toc173958645" w:id="170"/>
      <w:bookmarkStart w:name="_Toc175742064" w:id="171"/>
      <w:bookmarkStart w:name="_Toc175749282" w:id="172"/>
      <w:bookmarkStart w:name="_Toc219371941" w:id="173"/>
      <w:r w:rsidRPr="00761A52">
        <w:t xml:space="preserve">Повезивање Dot Canvas Web са </w:t>
      </w:r>
      <w:r w:rsidR="008E5D62">
        <w:t xml:space="preserve">Dot Pad</w:t>
      </w:r>
      <w:bookmarkEnd w:id="170"/>
      <w:bookmarkEnd w:id="171"/>
      <w:bookmarkEnd w:id="172"/>
      <w:bookmarkEnd w:id="173"/>
    </w:p>
    <w:p w:rsidRPr="00761A52" w:rsidR="00761A52" w:rsidP="00761A52" w:rsidRDefault="00761A52" w14:paraId="14139751" w14:textId="486D9378">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Да бисте повезали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са Dot Canvas Web, пратите ове кораке:</w:t>
      </w:r>
    </w:p>
    <w:p w:rsidRPr="00761A52" w:rsidR="00761A52" w:rsidP="00761A52" w:rsidRDefault="00761A52" w14:paraId="4EA0CD41" w14:textId="77777777">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Отворите Dot Canvas и кликните на икону [Dot Pad] која се налази у горњем десном углу екрана.</w:t>
      </w:r>
    </w:p>
    <w:p w:rsidRPr="00761A52" w:rsidR="00761A52" w:rsidP="00761A52" w:rsidRDefault="00761A52" w14:paraId="09EF0464" w14:textId="783C4E7A">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Кликните на [Претражи уређај] да бисте претражили оближње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уређаје.</w:t>
      </w:r>
    </w:p>
    <w:p w:rsidRPr="00761A52" w:rsidR="00761A52" w:rsidP="00761A52" w:rsidRDefault="00761A52" w14:paraId="318838A3" w14:textId="393A0B22">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Изаберите жељени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са листе и кликните на [Pair] на дну.</w:t>
      </w:r>
    </w:p>
    <w:p w:rsidR="00761A52" w:rsidP="00A50074" w:rsidRDefault="00761A52" w14:paraId="3950BD39" w14:textId="3062CE76">
      <w:pPr>
        <w:widowControl/>
        <w:numPr>
          <w:ilvl w:val="0"/>
          <w:numId w:val="48"/>
        </w:numPr>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Ако желите да повежете више уређаја, поновите кораке.</w:t>
      </w:r>
    </w:p>
    <w:p w:rsidRPr="00A50074" w:rsidR="00A50074" w:rsidP="00A50074" w:rsidRDefault="00A50074" w14:paraId="1B4D8324" w14:textId="77777777">
      <w:pPr>
        <w:widowControl/>
        <w:wordWrap/>
        <w:autoSpaceDE/>
        <w:autoSpaceDN/>
        <w:spacing w:after="0" w:line="276" w:lineRule="auto"/>
        <w:ind w:start="720"/>
        <w:rPr>
          <w:rFonts w:ascii="Times New Roman" w:hAnsi="Times New Roman" w:eastAsia="Malgun Gothic" w:cs="Times New Roman"/>
          <w:kern w:val="0"/>
          <w:szCs w:val="22"/>
          <w14:ligatures w14:val="none"/>
        </w:rPr>
      </w:pPr>
    </w:p>
    <w:p w:rsidR="00E11DCE" w:rsidP="00E11DCE" w:rsidRDefault="00761A52" w14:paraId="68A8A162" w14:textId="618BAA7E">
      <w:pPr>
        <w:widowControl/>
        <w:wordWrap/>
        <w:autoSpaceDE/>
        <w:autoSpaceDN/>
        <w:spacing w:after="0" w:line="276" w:lineRule="auto"/>
        <w:rPr>
          <w:rFonts w:ascii="Times New Roman" w:hAnsi="Times New Roman" w:eastAsia="Malgun Gothic" w:cs="Times New Roman"/>
          <w:kern w:val="0"/>
          <w:szCs w:val="22"/>
          <w14:ligatures w14:val="none"/>
        </w:rPr>
      </w:pPr>
      <w:r w:rsidRPr="00761A52">
        <w:rPr>
          <w:rFonts w:ascii="Times New Roman" w:hAnsi="Times New Roman" w:eastAsia="Malgun Gothic" w:cs="Times New Roman"/>
          <w:kern w:val="0"/>
          <w:szCs w:val="22"/>
          <w14:ligatures w14:val="none"/>
        </w:rPr>
        <w:t xml:space="preserve">Када </w:t>
      </w:r>
      <w:r w:rsidRPr="00761A52">
        <w:rPr>
          <w:rFonts w:ascii="Times New Roman" w:hAnsi="Times New Roman" w:eastAsia="Malgun Gothic" w:cs="Times New Roman"/>
          <w:kern w:val="0"/>
          <w:szCs w:val="22"/>
          <w14:ligatures w14:val="none"/>
        </w:rPr>
        <w:t xml:space="preserve">се </w:t>
      </w:r>
      <w:r w:rsidR="008E5D62">
        <w:rPr>
          <w:rFonts w:ascii="Times New Roman" w:hAnsi="Times New Roman" w:eastAsia="Malgun Gothic" w:cs="Times New Roman"/>
          <w:kern w:val="0"/>
          <w:szCs w:val="22"/>
          <w14:ligatures w14:val="none"/>
        </w:rPr>
        <w:t xml:space="preserve">Dot Pad </w:t>
      </w:r>
      <w:r w:rsidRPr="00761A52">
        <w:rPr>
          <w:rFonts w:ascii="Times New Roman" w:hAnsi="Times New Roman" w:eastAsia="Malgun Gothic" w:cs="Times New Roman"/>
          <w:kern w:val="0"/>
          <w:szCs w:val="22"/>
          <w14:ligatures w14:val="none"/>
        </w:rPr>
        <w:t xml:space="preserve">успешно повежe, </w:t>
      </w:r>
      <w:r w:rsidR="008E5D62">
        <w:rPr>
          <w:rFonts w:ascii="Times New Roman" w:hAnsi="Times New Roman" w:eastAsia="Malgun Gothic" w:cs="Times New Roman"/>
          <w:kern w:val="0"/>
          <w:szCs w:val="22"/>
          <w14:ligatures w14:val="none"/>
        </w:rPr>
        <w:t xml:space="preserve">он </w:t>
      </w:r>
      <w:r w:rsidRPr="00761A52">
        <w:rPr>
          <w:rFonts w:ascii="Times New Roman" w:hAnsi="Times New Roman" w:eastAsia="Malgun Gothic" w:cs="Times New Roman"/>
          <w:kern w:val="0"/>
          <w:szCs w:val="22"/>
          <w14:ligatures w14:val="none"/>
        </w:rPr>
        <w:t xml:space="preserve">два пута вибрира.</w:t>
      </w:r>
    </w:p>
    <w:p w:rsidRPr="00A50074" w:rsidR="00E11DCE" w:rsidP="00E11DCE" w:rsidRDefault="00E11DCE" w14:paraId="444343B1" w14:textId="77777777">
      <w:pPr>
        <w:widowControl/>
        <w:wordWrap/>
        <w:autoSpaceDE/>
        <w:autoSpaceDN/>
        <w:spacing w:after="0" w:line="276" w:lineRule="auto"/>
        <w:rPr>
          <w:rFonts w:ascii="Times New Roman" w:hAnsi="Times New Roman" w:eastAsia="Malgun Gothic" w:cs="Times New Roman"/>
          <w:kern w:val="0"/>
          <w:szCs w:val="22"/>
          <w14:ligatures w14:val="none"/>
        </w:rPr>
      </w:pPr>
    </w:p>
    <w:p w:rsidRPr="00761A52" w:rsidR="00761A52" w:rsidP="00865935" w:rsidRDefault="00761A52" w14:paraId="75C10AB4" w14:textId="2C16C1BE">
      <w:pPr>
        <w:pStyle w:val="Heading4"/>
      </w:pPr>
      <w:bookmarkStart w:name="_Toc173958646" w:id="174"/>
      <w:bookmarkStart w:name="_Toc175742065" w:id="175"/>
      <w:bookmarkStart w:name="_Toc175749283" w:id="176"/>
      <w:bookmarkStart w:name="_Toc219371942" w:id="177"/>
      <w:r w:rsidRPr="00761A52">
        <w:lastRenderedPageBreak/>
      </w:r>
      <w:r w:rsidRPr="00761A52">
        <w:t xml:space="preserve">Отклањање проблема са везом</w:t>
      </w:r>
      <w:bookmarkEnd w:id="174"/>
      <w:bookmarkEnd w:id="175"/>
      <w:bookmarkEnd w:id="176"/>
      <w:bookmarkEnd w:id="177"/>
    </w:p>
    <w:p w:rsidRPr="00761A52" w:rsidR="00761A52" w:rsidP="00761A52" w:rsidRDefault="00761A52" w14:paraId="09C4924E" w14:textId="39C20638">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који желите да повежете није на листи доступних уређаја, проверите </w:t>
      </w:r>
      <w:r w:rsidR="00A50074">
        <w:rPr>
          <w:rFonts w:hint="eastAsia" w:ascii="Times New Roman" w:hAnsi="Times New Roman" w:eastAsia="Malgun Gothic" w:cs="Times New Roman"/>
          <w:kern w:val="0"/>
          <w:szCs w:val="22"/>
          <w:lang w:val="en"/>
          <w14:ligatures w14:val="none"/>
        </w:rPr>
        <w:t xml:space="preserve">следеће.</w:t>
      </w:r>
    </w:p>
    <w:p w:rsidRPr="00761A52" w:rsidR="00761A52" w:rsidP="00761A52" w:rsidRDefault="00761A52" w14:paraId="552D7800" w14:textId="285174F1">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статус напајања </w:t>
      </w:r>
      <w:r w:rsidR="008E5D62">
        <w:rPr>
          <w:rFonts w:ascii="Times New Roman" w:hAnsi="Times New Roman" w:eastAsia="Malgun Gothic" w:cs="Times New Roman"/>
          <w:kern w:val="0"/>
          <w:szCs w:val="22"/>
          <w:lang w:val="en"/>
          <w14:ligatures w14:val="none"/>
        </w:rPr>
        <w:t xml:space="preserve">Dot Pad-а</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4C6184A5" w14:textId="1166E23F">
      <w:pPr>
        <w:widowControl/>
        <w:numPr>
          <w:ilvl w:val="0"/>
          <w:numId w:val="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w:t>
      </w:r>
      <w:r w:rsidRPr="00761A52">
        <w:rPr>
          <w:rFonts w:ascii="Times New Roman" w:hAnsi="Times New Roman" w:eastAsia="Malgun Gothic" w:cs="Times New Roman"/>
          <w:kern w:val="0"/>
          <w:szCs w:val="22"/>
          <w:lang w:val="en"/>
          <w14:ligatures w14:val="none"/>
        </w:rPr>
        <w:t xml:space="preserve">је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искључен, укључите га и кликните на [Претражи]. </w:t>
      </w:r>
    </w:p>
    <w:p w:rsidRPr="00761A52" w:rsidR="00761A52" w:rsidP="00761A52" w:rsidRDefault="00761A52" w14:paraId="542A9651" w14:textId="77777777">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статус Bluetooth-а на рачунару: </w:t>
      </w:r>
    </w:p>
    <w:p w:rsidRPr="00761A52" w:rsidR="00761A52" w:rsidP="00761A52" w:rsidRDefault="00761A52" w14:paraId="00D57C3E" w14:textId="77777777">
      <w:pPr>
        <w:widowControl/>
        <w:numPr>
          <w:ilvl w:val="0"/>
          <w:numId w:val="25"/>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је Bluetooth уређаја искључен, укључите Bluetooth и кликните на [Претражи].</w:t>
      </w:r>
    </w:p>
    <w:p w:rsidRPr="00761A52" w:rsidR="00761A52" w:rsidP="00761A52" w:rsidRDefault="00761A52" w14:paraId="190C0FB2" w14:textId="7C60A6E9">
      <w:pPr>
        <w:widowControl/>
        <w:numPr>
          <w:ilvl w:val="0"/>
          <w:numId w:val="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Проверите да ли </w:t>
      </w:r>
      <w:r w:rsidRPr="00761A52">
        <w:rPr>
          <w:rFonts w:ascii="Times New Roman" w:hAnsi="Times New Roman" w:eastAsia="Malgun Gothic" w:cs="Times New Roman"/>
          <w:kern w:val="0"/>
          <w:szCs w:val="22"/>
          <w:lang w:val="en"/>
          <w14:ligatures w14:val="none"/>
        </w:rPr>
        <w:t xml:space="preserve">је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повезан са iOS VoiceOver-ом. Ако је упарен са VoiceOver-ом, пратите кораке у наставку и раскините упаривање уређаја:</w:t>
      </w:r>
    </w:p>
    <w:p w:rsidRPr="00761A52" w:rsidR="00761A52" w:rsidP="00761A52" w:rsidRDefault="00761A52" w14:paraId="7EC2E9D7" w14:textId="7777777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Apple [Подешавања] &gt; [Приступачност] &gt; [VoiceOver] &gt; [Брај] </w:t>
      </w:r>
    </w:p>
    <w:p w:rsidRPr="00761A52" w:rsidR="00761A52" w:rsidP="00761A52" w:rsidRDefault="00761A52" w14:paraId="1691E212" w14:textId="721B4D19">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Скролујте до дна и изаберите </w:t>
      </w:r>
      <w:r w:rsidRPr="00761A52">
        <w:rPr>
          <w:rFonts w:ascii="Times New Roman" w:hAnsi="Times New Roman" w:eastAsia="Malgun Gothic" w:cs="Times New Roman"/>
          <w:kern w:val="0"/>
          <w:szCs w:val="22"/>
          <w:lang w:val="en"/>
          <w14:ligatures w14:val="none"/>
        </w:rPr>
        <w:t xml:space="preserve">повезани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 а затим идите на [More Information].</w:t>
      </w:r>
    </w:p>
    <w:p w:rsidR="00761A52" w:rsidP="00761A52" w:rsidRDefault="00761A52" w14:paraId="759A7945" w14:textId="1C0F5A07">
      <w:pPr>
        <w:widowControl/>
        <w:numPr>
          <w:ilvl w:val="0"/>
          <w:numId w:val="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Кликните на [Заборави ову уређај] и разпарите </w:t>
      </w:r>
      <w:r w:rsidR="008E5D62">
        <w:rPr>
          <w:rFonts w:ascii="Times New Roman" w:hAnsi="Times New Roman" w:eastAsia="Malgun Gothic" w:cs="Times New Roman"/>
          <w:kern w:val="0"/>
          <w:szCs w:val="22"/>
          <w:lang w:val="en"/>
          <w14:ligatures w14:val="none"/>
        </w:rPr>
        <w:t xml:space="preserve">Dot Pad</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67066347"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422B36C4" w14:textId="00E5EF22">
      <w:pPr>
        <w:pStyle w:val="Heading4"/>
      </w:pPr>
      <w:bookmarkStart w:name="_Toc173958647" w:id="178"/>
      <w:bookmarkStart w:name="_Toc175742066" w:id="179"/>
      <w:bookmarkStart w:name="_Toc175749284" w:id="180"/>
      <w:bookmarkStart w:name="_Toc219371943" w:id="181"/>
      <w:r w:rsidRPr="00761A52">
        <w:t xml:space="preserve">Одспајање </w:t>
      </w:r>
      <w:r w:rsidR="008E5D62">
        <w:t xml:space="preserve">Dot Pad</w:t>
      </w:r>
      <w:r w:rsidRPr="00761A52">
        <w:t xml:space="preserve">-а</w:t>
      </w:r>
      <w:bookmarkEnd w:id="178"/>
      <w:bookmarkEnd w:id="179"/>
      <w:bookmarkEnd w:id="180"/>
      <w:bookmarkEnd w:id="181"/>
    </w:p>
    <w:p w:rsidRPr="00761A52" w:rsidR="00761A52" w:rsidP="00761A52" w:rsidRDefault="00761A52" w14:paraId="0EE0C9DC" w14:textId="45DD10A7">
      <w:pPr>
        <w:widowControl/>
        <w:wordWrap/>
        <w:autoSpaceDE/>
        <w:autoSpaceDN/>
        <w:spacing w:after="200" w:line="276" w:lineRule="auto"/>
        <w:rPr>
          <w:rFonts w:ascii="Times New Roman" w:hAnsi="Times New Roman" w:eastAsia="Malgun Gothic" w:cs="Times New Roman"/>
          <w:kern w:val="0"/>
          <w:sz w:val="24"/>
          <w:lang w:val="en"/>
          <w14:ligatures w14:val="none"/>
        </w:rPr>
      </w:pPr>
      <w:r w:rsidRPr="00761A52">
        <w:rPr>
          <w:rFonts w:ascii="Times New Roman" w:hAnsi="Times New Roman" w:eastAsia="Malgun Gothic" w:cs="Times New Roman"/>
          <w:kern w:val="0"/>
          <w:szCs w:val="22"/>
          <w:lang w:val="en"/>
          <w14:ligatures w14:val="none"/>
        </w:rPr>
        <w:t xml:space="preserve">Уђите у </w:t>
      </w:r>
      <w:r w:rsidRPr="00761A52">
        <w:rPr>
          <w:rFonts w:ascii="Times New Roman" w:hAnsi="Times New Roman" w:eastAsia="Malgun Gothic" w:cs="Times New Roman"/>
          <w:kern w:val="0"/>
          <w:szCs w:val="22"/>
          <w:lang w:val="en"/>
          <w14:ligatures w14:val="none"/>
        </w:rPr>
        <w:t xml:space="preserve">искачући екран</w:t>
      </w:r>
      <w:r w:rsidRPr="00761A52">
        <w:rPr>
          <w:rFonts w:ascii="Times New Roman" w:hAnsi="Times New Roman" w:eastAsia="Malgun Gothic" w:cs="Times New Roman"/>
          <w:kern w:val="0"/>
          <w:szCs w:val="22"/>
          <w:lang w:val="en"/>
          <w14:ligatures w14:val="none"/>
        </w:rPr>
        <w:t xml:space="preserve">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Connect и изаберите [Disconnect].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ће бити искључен уз две дуге вибрације. </w:t>
      </w:r>
      <w:bookmarkStart w:name="_heading=h.rbjf1gsu91zj" w:colFirst="0" w:colLast="0" w:id="182"/>
      <w:bookmarkEnd w:id="182"/>
    </w:p>
    <w:p w:rsidRPr="00761A52" w:rsidR="00761A52" w:rsidP="0078191E" w:rsidRDefault="00761A52" w14:paraId="60ACA96D" w14:textId="547E0B09">
      <w:pPr>
        <w:pStyle w:val="Heading3"/>
      </w:pPr>
      <w:bookmarkStart w:name="_Toc173958648" w:id="183"/>
      <w:bookmarkStart w:name="_Toc175742067" w:id="184"/>
      <w:bookmarkStart w:name="_Toc175749285" w:id="185"/>
      <w:bookmarkStart w:name="_Toc219371944" w:id="186"/>
      <w:r w:rsidRPr="00761A52">
        <w:t xml:space="preserve">Коришћење веб функција Dot Canvas</w:t>
      </w:r>
      <w:bookmarkEnd w:id="183"/>
      <w:bookmarkEnd w:id="184"/>
      <w:bookmarkEnd w:id="185"/>
      <w:bookmarkEnd w:id="186"/>
    </w:p>
    <w:p w:rsidRPr="00865935" w:rsidR="00761A52" w:rsidP="00865935" w:rsidRDefault="00761A52" w14:paraId="5AECB6C1" w14:textId="4F842670">
      <w:pPr>
        <w:pStyle w:val="Heading4"/>
      </w:pPr>
      <w:bookmarkStart w:name="_Toc173958649" w:id="187"/>
      <w:bookmarkStart w:name="_Toc175742068" w:id="188"/>
      <w:bookmarkStart w:name="_Toc175749286" w:id="189"/>
      <w:bookmarkStart w:name="_Toc219371945" w:id="190"/>
      <w:r w:rsidRPr="00865935">
        <w:t xml:space="preserve">Креирајте платно</w:t>
      </w:r>
      <w:bookmarkEnd w:id="187"/>
      <w:bookmarkEnd w:id="188"/>
      <w:bookmarkEnd w:id="189"/>
      <w:bookmarkEnd w:id="190"/>
    </w:p>
    <w:p w:rsidR="00761A52" w:rsidP="00204C16" w:rsidRDefault="00761A52" w14:paraId="2CF3DD23" w14:textId="7EE8F561">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Користите разне алате за цртање/уређивање да бисте слободно креирали било које облике и слике и убацили вишередни Брејлов текст. Изглед екрана Dot Canvas је следећи:</w:t>
      </w:r>
    </w:p>
    <w:p w:rsidRPr="00761A52" w:rsidR="00B24F9A" w:rsidP="00204C16" w:rsidRDefault="00B24F9A" w14:paraId="72B6B26C" w14:textId="77777777">
      <w:pPr>
        <w:widowControl/>
        <w:wordWrap/>
        <w:autoSpaceDE/>
        <w:autoSpaceDN/>
        <w:spacing w:after="0"/>
        <w:rPr>
          <w:rFonts w:ascii="Times New Roman" w:hAnsi="Times New Roman" w:eastAsia="Malgun Gothic" w:cs="Times New Roman"/>
          <w:kern w:val="0"/>
          <w:szCs w:val="22"/>
          <w:lang w:val="en"/>
          <w14:ligatures w14:val="none"/>
        </w:rPr>
      </w:pPr>
    </w:p>
    <w:p w:rsidRPr="00761A52" w:rsidR="00761A52" w:rsidP="00761A52" w:rsidRDefault="00761A52" w14:paraId="227753E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Горе десно</w:t>
      </w:r>
    </w:p>
    <w:p w:rsidRPr="00761A52" w:rsidR="00761A52" w:rsidP="00761A52" w:rsidRDefault="00761A52" w14:paraId="56DB2DCB" w14:textId="1889A59F">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Дугме за профил: Корисници могу да прегледају профил налога, повежу/одвежу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и пријаве се или одјаве са налога.</w:t>
      </w:r>
    </w:p>
    <w:p w:rsidRPr="00761A52" w:rsidR="00761A52" w:rsidP="00761A52" w:rsidRDefault="00761A52" w14:paraId="3178B344" w14:textId="77777777">
      <w:pPr>
        <w:widowControl/>
        <w:numPr>
          <w:ilvl w:val="0"/>
          <w:numId w:val="2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Дугме за језик: Корисници могу да изаберу подразумевани језик – корејски или енглески.</w:t>
      </w:r>
    </w:p>
    <w:p w:rsidRPr="00761A52" w:rsidR="00761A52" w:rsidP="00761A52" w:rsidRDefault="00761A52" w14:paraId="7E820E77"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Мени за управљање фајловима:</w:t>
      </w:r>
    </w:p>
    <w:p w:rsidRPr="00761A52" w:rsidR="00761A52" w:rsidP="00761A52" w:rsidRDefault="00761A52" w14:paraId="5E71F878" w14:textId="77777777">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Ново: За корисника се креира нови кањон за прављење нових цртежа.</w:t>
      </w:r>
    </w:p>
    <w:p w:rsidRPr="00761A52" w:rsidR="00761A52" w:rsidP="00761A52" w:rsidRDefault="00761A52" w14:paraId="5555FC91" w14:textId="5C343EC9">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Отвори: Корисници могу да отворе </w:t>
      </w:r>
      <w:r w:rsidRPr="00761A52">
        <w:rPr>
          <w:rFonts w:ascii="Times New Roman" w:hAnsi="Times New Roman" w:eastAsia="Malgun Gothic" w:cs="Times New Roman"/>
          <w:kern w:val="0"/>
          <w:szCs w:val="22"/>
          <w:lang w:val="en"/>
          <w14:ligatures w14:val="none"/>
        </w:rPr>
        <w:t xml:space="preserve">садржај са свог личног диска или јавног диска.</w:t>
      </w:r>
    </w:p>
    <w:p w:rsidRPr="00761A52" w:rsidR="00761A52" w:rsidP="00761A52" w:rsidRDefault="00761A52" w14:paraId="5EC732DF" w14:textId="60E6621A">
      <w:pPr>
        <w:widowControl/>
        <w:numPr>
          <w:ilvl w:val="0"/>
          <w:numId w:val="1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Додај: Корисници могу да додају тактилне сликовне датотеке у DTMs </w:t>
      </w:r>
      <w:r w:rsidR="001749D2">
        <w:rPr>
          <w:rFonts w:hint="eastAsia" w:ascii="Times New Roman" w:hAnsi="Times New Roman" w:eastAsia="Malgun Gothic" w:cs="Times New Roman"/>
          <w:kern w:val="0"/>
          <w:szCs w:val="22"/>
          <w:lang w:val="en"/>
          <w14:ligatures w14:val="none"/>
        </w:rPr>
        <w:t xml:space="preserve">или </w:t>
      </w:r>
      <w:r w:rsidR="001749D2">
        <w:rPr>
          <w:rFonts w:hint="eastAsia" w:ascii="Times New Roman" w:hAnsi="Times New Roman" w:eastAsia="Malgun Gothic" w:cs="Times New Roman"/>
          <w:kern w:val="0"/>
          <w:szCs w:val="22"/>
          <w:lang w:val="en"/>
          <w14:ligatures w14:val="none"/>
        </w:rPr>
        <w:t xml:space="preserve">DTMa </w:t>
      </w:r>
      <w:r w:rsidRPr="00761A52">
        <w:rPr>
          <w:rFonts w:ascii="Times New Roman" w:hAnsi="Times New Roman" w:eastAsia="Malgun Gothic" w:cs="Times New Roman"/>
          <w:kern w:val="0"/>
          <w:szCs w:val="22"/>
          <w:lang w:val="en"/>
          <w14:ligatures w14:val="none"/>
        </w:rPr>
        <w:t xml:space="preserve">формату. </w:t>
      </w:r>
    </w:p>
    <w:p w:rsidRPr="00761A52" w:rsidR="00761A52" w:rsidP="00761A52" w:rsidRDefault="00761A52" w14:paraId="1AF779F1" w14:textId="7DDEA021">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DTMs </w:t>
      </w:r>
      <w:r w:rsidR="001749D2">
        <w:rPr>
          <w:rFonts w:hint="eastAsia" w:ascii="Times New Roman" w:hAnsi="Times New Roman" w:eastAsia="Malgun Gothic" w:cs="Times New Roman"/>
          <w:i/>
          <w:kern w:val="0"/>
          <w:szCs w:val="22"/>
          <w:lang w:val="en"/>
          <w14:ligatures w14:val="none"/>
        </w:rPr>
        <w:t xml:space="preserve">и </w:t>
      </w:r>
      <w:r w:rsidR="001749D2">
        <w:rPr>
          <w:rFonts w:hint="eastAsia" w:ascii="Times New Roman" w:hAnsi="Times New Roman" w:eastAsia="Malgun Gothic" w:cs="Times New Roman"/>
          <w:i/>
          <w:kern w:val="0"/>
          <w:szCs w:val="22"/>
          <w:lang w:val="en"/>
          <w14:ligatures w14:val="none"/>
        </w:rPr>
        <w:t xml:space="preserve">DTMa </w:t>
      </w:r>
      <w:r w:rsidRPr="00761A52" w:rsidR="00ED4B54">
        <w:rPr>
          <w:rFonts w:ascii="Times New Roman" w:hAnsi="Times New Roman" w:eastAsia="Malgun Gothic" w:cs="Times New Roman"/>
          <w:i/>
          <w:kern w:val="0"/>
          <w:szCs w:val="22"/>
          <w:lang w:val="en"/>
          <w14:ligatures w14:val="none"/>
        </w:rPr>
        <w:t xml:space="preserve">су формати датотека </w:t>
      </w:r>
      <w:r w:rsidRPr="00761A52">
        <w:rPr>
          <w:rFonts w:ascii="Times New Roman" w:hAnsi="Times New Roman" w:eastAsia="Malgun Gothic" w:cs="Times New Roman"/>
          <w:i/>
          <w:kern w:val="0"/>
          <w:szCs w:val="22"/>
          <w:lang w:val="en"/>
          <w14:ligatures w14:val="none"/>
        </w:rPr>
        <w:t xml:space="preserve">које </w:t>
      </w:r>
      <w:r w:rsidRPr="00761A52">
        <w:rPr>
          <w:rFonts w:ascii="Times New Roman" w:hAnsi="Times New Roman" w:eastAsia="Malgun Gothic" w:cs="Times New Roman"/>
          <w:i/>
          <w:kern w:val="0"/>
          <w:szCs w:val="22"/>
          <w:lang w:val="en"/>
          <w14:ligatures w14:val="none"/>
        </w:rPr>
        <w:t xml:space="preserve">подржава </w:t>
      </w:r>
      <w:r w:rsidR="008E5D62">
        <w:rPr>
          <w:rFonts w:ascii="Times New Roman" w:hAnsi="Times New Roman" w:eastAsia="Malgun Gothic" w:cs="Times New Roman"/>
          <w:i/>
          <w:kern w:val="0"/>
          <w:szCs w:val="22"/>
          <w:lang w:val="en"/>
          <w14:ligatures w14:val="none"/>
        </w:rPr>
        <w:t xml:space="preserve">Dot Pad</w:t>
      </w:r>
      <w:r w:rsidRPr="00761A52">
        <w:rPr>
          <w:rFonts w:ascii="Times New Roman" w:hAnsi="Times New Roman" w:eastAsia="Malgun Gothic" w:cs="Times New Roman"/>
          <w:i/>
          <w:kern w:val="0"/>
          <w:szCs w:val="22"/>
          <w:lang w:val="en"/>
          <w14:ligatures w14:val="none"/>
        </w:rPr>
        <w:t xml:space="preserve">.</w:t>
      </w:r>
    </w:p>
    <w:p w:rsidRPr="00761A52" w:rsidR="00761A52" w:rsidP="00761A52" w:rsidRDefault="00761A52" w14:paraId="230DDFBB" w14:textId="3979CFAB">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Експорт: Корисници могу да сачувају тренутно креирани кањон као DTMs </w:t>
      </w:r>
      <w:r w:rsidR="001749D2">
        <w:rPr>
          <w:rFonts w:hint="eastAsia" w:ascii="Times New Roman" w:hAnsi="Times New Roman" w:eastAsia="Malgun Gothic" w:cs="Times New Roman"/>
          <w:kern w:val="0"/>
          <w:szCs w:val="22"/>
          <w:lang w:val="en"/>
          <w14:ligatures w14:val="none"/>
        </w:rPr>
        <w:t xml:space="preserve">или </w:t>
      </w:r>
      <w:r w:rsidR="001749D2">
        <w:rPr>
          <w:rFonts w:hint="eastAsia" w:ascii="Times New Roman" w:hAnsi="Times New Roman" w:eastAsia="Malgun Gothic" w:cs="Times New Roman"/>
          <w:kern w:val="0"/>
          <w:szCs w:val="22"/>
          <w:lang w:val="en"/>
          <w14:ligatures w14:val="none"/>
        </w:rPr>
        <w:t xml:space="preserve">DTMa </w:t>
      </w:r>
      <w:r w:rsidRPr="00761A52">
        <w:rPr>
          <w:rFonts w:ascii="Times New Roman" w:hAnsi="Times New Roman" w:eastAsia="Malgun Gothic" w:cs="Times New Roman"/>
          <w:kern w:val="0"/>
          <w:szCs w:val="22"/>
          <w:lang w:val="en"/>
          <w14:ligatures w14:val="none"/>
        </w:rPr>
        <w:t xml:space="preserve">фајл.</w:t>
      </w:r>
    </w:p>
    <w:p w:rsidRPr="00761A52" w:rsidR="00761A52" w:rsidP="00761A52" w:rsidRDefault="00761A52" w14:paraId="664CBFDB"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 Корисници могу да сачувају тренутно платно на Dot Drive.</w:t>
      </w:r>
    </w:p>
    <w:p w:rsidRPr="00761A52" w:rsidR="00761A52" w:rsidP="00761A52" w:rsidRDefault="00761A52" w14:paraId="296913DE"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 као: Корисници могу да сачувају тренутни кањон на Dot Drive-у под другим именом датотеке.</w:t>
      </w:r>
    </w:p>
    <w:p w:rsidRPr="00761A52" w:rsidR="00761A52" w:rsidP="00761A52" w:rsidRDefault="00761A52" w14:paraId="3F2C0749" w14:textId="77777777">
      <w:pPr>
        <w:widowControl/>
        <w:numPr>
          <w:ilvl w:val="0"/>
          <w:numId w:val="36"/>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Име датотеке: Приказује се тренутно име датотеке платна. Ако не постоји име датотеке, приказује се као "Без наслова".</w:t>
      </w:r>
    </w:p>
    <w:p w:rsidRPr="00761A52" w:rsidR="00761A52" w:rsidP="00761A52" w:rsidRDefault="00761A52" w14:paraId="17205AFB"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bookmarkStart w:name="_heading=h.3cqmetx" w:colFirst="0" w:colLast="0" w:id="191"/>
      <w:bookmarkEnd w:id="191"/>
      <w:r w:rsidRPr="00761A52">
        <w:rPr>
          <w:rFonts w:ascii="Times New Roman" w:hAnsi="Times New Roman" w:eastAsia="Malgun Gothic" w:cs="Times New Roman"/>
          <w:kern w:val="0"/>
          <w:szCs w:val="22"/>
          <w:lang w:val="en"/>
          <w14:ligatures w14:val="none"/>
        </w:rPr>
        <w:t xml:space="preserve">Мени за цртање/уређивање</w:t>
      </w:r>
    </w:p>
    <w:p w:rsidRPr="00761A52" w:rsidR="00761A52" w:rsidP="00761A52" w:rsidRDefault="00761A52" w14:paraId="4F4F1265"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Налази се на левој страни Dot Canvas Web екрана.</w:t>
      </w:r>
    </w:p>
    <w:p w:rsidRPr="00761A52" w:rsidR="00761A52" w:rsidP="00761A52" w:rsidRDefault="00761A52" w14:paraId="278183E9"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Користи се за креирање или уређивање тактилних графичких елемената на платну.</w:t>
      </w:r>
    </w:p>
    <w:p w:rsidRPr="00761A52" w:rsidR="00761A52" w:rsidP="00761A52" w:rsidRDefault="00761A52" w14:paraId="2EAE459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Мени за цртање/уређивање је следећи:</w:t>
      </w:r>
    </w:p>
    <w:p w:rsidRPr="00761A52" w:rsidR="00D65277" w:rsidP="00761A52" w:rsidRDefault="00D65277" w14:paraId="045530C7"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8191E" w:rsidRDefault="00761A52" w14:paraId="1B78252A" w14:textId="086E27F5">
      <w:pPr>
        <w:pStyle w:val="Caption"/>
        <w:rPr>
          <w:rFonts w:eastAsia="Gulim"/>
        </w:rPr>
      </w:pPr>
      <w:r w:rsidRPr="00761A52">
        <w:t xml:space="preserve">Табела</w:t>
      </w:r>
      <w:r w:rsidR="00B24F9A">
        <w:rPr>
          <w:rFonts w:hint="eastAsia"/>
        </w:rPr>
        <w:t xml:space="preserve"> 2: </w:t>
      </w:r>
      <w:r w:rsidRPr="00761A52">
        <w:t xml:space="preserve">Алати за цртање у Dot Canvas Web</w:t>
      </w:r>
    </w:p>
    <w:tbl>
      <w:tblPr>
        <w:tblW w:w="90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020"/>
        <w:gridCol w:w="3450"/>
        <w:gridCol w:w="1035"/>
        <w:gridCol w:w="3495"/>
      </w:tblGrid>
      <w:tr w:rsidRPr="00761A52" w:rsidR="00761A52" w:rsidTr="00526E8D" w14:paraId="3B46258F" w14:textId="77777777">
        <w:trPr>
          <w:trHeight w:val="20"/>
        </w:trPr>
        <w:tc>
          <w:tcPr>
            <w:tcW w:w="1020" w:type="dxa"/>
            <w:tcMar>
              <w:top w:w="100" w:type="dxa"/>
              <w:left w:w="100" w:type="dxa"/>
              <w:bottom w:w="100" w:type="dxa"/>
              <w:right w:w="100" w:type="dxa"/>
            </w:tcMar>
          </w:tcPr>
          <w:p w:rsidRPr="00761A52" w:rsidR="00761A52" w:rsidP="00761A52" w:rsidRDefault="00761A52" w14:paraId="6B3669E3" w14:textId="77777777">
            <w:p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8"/>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21891B0F"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Поништи/Понови</w:t>
            </w:r>
          </w:p>
          <w:p w:rsidRPr="00761A52" w:rsidR="00761A52" w:rsidP="00B24F9A" w:rsidRDefault="00761A52" w14:paraId="23DFD003" w14:textId="5A19983F">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Поништи или понови најновији рад</w:t>
            </w:r>
          </w:p>
        </w:tc>
        <w:tc>
          <w:tcPr>
            <w:tcW w:w="1035" w:type="dxa"/>
            <w:tcMar>
              <w:top w:w="43" w:type="dxa"/>
              <w:left w:w="43" w:type="dxa"/>
              <w:bottom w:w="43" w:type="dxa"/>
              <w:right w:w="43" w:type="dxa"/>
            </w:tcMar>
            <w:vAlign w:val="center"/>
          </w:tcPr>
          <w:p w:rsidRPr="00761A52" w:rsidR="00761A52" w:rsidP="00761A52" w:rsidRDefault="00761A52" w14:paraId="5C3BDA7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6"/>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F388C6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Величину пера</w:t>
            </w:r>
          </w:p>
          <w:p w:rsidRPr="00761A52" w:rsidR="00761A52" w:rsidP="00B24F9A" w:rsidRDefault="00761A52" w14:paraId="376F135A" w14:textId="4C90CB1D">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дебљину оловке</w:t>
            </w:r>
          </w:p>
        </w:tc>
      </w:tr>
      <w:tr w:rsidRPr="00761A52" w:rsidR="00761A52" w:rsidTr="00526E8D" w14:paraId="45985953" w14:textId="77777777">
        <w:trPr>
          <w:trHeight w:val="589"/>
        </w:trPr>
        <w:tc>
          <w:tcPr>
            <w:tcW w:w="1020" w:type="dxa"/>
            <w:tcMar>
              <w:top w:w="-13" w:type="dxa"/>
              <w:left w:w="-13" w:type="dxa"/>
              <w:bottom w:w="-13" w:type="dxa"/>
              <w:right w:w="-13" w:type="dxa"/>
            </w:tcMar>
          </w:tcPr>
          <w:p w:rsidRPr="00761A52" w:rsidR="00761A52" w:rsidP="00761A52" w:rsidRDefault="00761A52" w14:paraId="0D1BABD4"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7"/>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799BA56D"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Оловка</w:t>
            </w:r>
          </w:p>
          <w:p w:rsidRPr="00761A52" w:rsidR="00761A52" w:rsidP="00B24F9A" w:rsidRDefault="00761A52" w14:paraId="63263664" w14:textId="75A5696F">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Слободно цртајте</w:t>
            </w:r>
          </w:p>
        </w:tc>
        <w:tc>
          <w:tcPr>
            <w:tcW w:w="1035" w:type="dxa"/>
            <w:tcMar>
              <w:top w:w="-13" w:type="dxa"/>
              <w:left w:w="-13" w:type="dxa"/>
              <w:bottom w:w="-13" w:type="dxa"/>
              <w:right w:w="-13" w:type="dxa"/>
            </w:tcMar>
          </w:tcPr>
          <w:p w:rsidRPr="00761A52" w:rsidR="00761A52" w:rsidP="00761A52" w:rsidRDefault="00761A52" w14:paraId="4C017477"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8"/>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6EDDE6C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Вертикално огледало пенкало</w:t>
            </w:r>
          </w:p>
          <w:p w:rsidRPr="00761A52" w:rsidR="00761A52" w:rsidP="00B24F9A" w:rsidRDefault="00761A52" w14:paraId="51EB2933" w14:textId="738065F8">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Нацртајте симетричну слику</w:t>
            </w:r>
          </w:p>
        </w:tc>
      </w:tr>
      <w:tr w:rsidRPr="00761A52" w:rsidR="00761A52" w:rsidTr="00526E8D" w14:paraId="69E70116" w14:textId="77777777">
        <w:trPr>
          <w:trHeight w:val="20"/>
        </w:trPr>
        <w:tc>
          <w:tcPr>
            <w:tcW w:w="1020" w:type="dxa"/>
            <w:tcMar>
              <w:top w:w="43" w:type="dxa"/>
              <w:left w:w="43" w:type="dxa"/>
              <w:bottom w:w="43" w:type="dxa"/>
              <w:right w:w="43" w:type="dxa"/>
            </w:tcMar>
            <w:vAlign w:val="center"/>
          </w:tcPr>
          <w:p w:rsidRPr="002E37E7" w:rsidR="00761A52" w:rsidP="00761A52" w:rsidRDefault="002E37E7" w14:paraId="00A7B027" w14:textId="62BAEB47">
            <w:pPr>
              <w:widowControl/>
              <w:wordWrap/>
              <w:autoSpaceDE/>
              <w:autoSpaceDN/>
              <w:spacing w:after="0" w:line="276" w:lineRule="auto"/>
              <w:rPr>
                <w:rFonts w:ascii="Times New Roman" w:hAnsi="Times New Roman" w:eastAsia="Malgun Gothic" w:cs="Times New Roman"/>
                <w:kern w:val="0"/>
                <w:szCs w:val="22"/>
                <w14:ligatures w14:val="none"/>
              </w:rPr>
            </w:pPr>
            <w:r w:rsidRPr="002E37E7">
              <w:rPr>
                <w:rFonts w:ascii="Times New Roman" w:hAnsi="Times New Roman" w:eastAsia="Malgun Gothic"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9"/>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C1D8A55"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Помери</w:t>
            </w:r>
          </w:p>
          <w:p w:rsidRPr="00761A52" w:rsidR="00761A52" w:rsidP="00B24F9A" w:rsidRDefault="00761A52" w14:paraId="5450A144" w14:textId="4468A6D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Препознајте и померите слике на тренутној страници као један објекат</w:t>
            </w:r>
          </w:p>
        </w:tc>
        <w:tc>
          <w:tcPr>
            <w:tcW w:w="1035" w:type="dxa"/>
            <w:tcMar>
              <w:top w:w="43" w:type="dxa"/>
              <w:left w:w="43" w:type="dxa"/>
              <w:bottom w:w="43" w:type="dxa"/>
              <w:right w:w="43" w:type="dxa"/>
            </w:tcMar>
            <w:vAlign w:val="center"/>
          </w:tcPr>
          <w:p w:rsidRPr="00761A52" w:rsidR="00761A52" w:rsidP="00761A52" w:rsidRDefault="00761A52" w14:paraId="34479076"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60"/>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87DC1C7"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Канта за боју</w:t>
            </w:r>
          </w:p>
          <w:p w:rsidRPr="00761A52" w:rsidR="00761A52" w:rsidP="00B24F9A" w:rsidRDefault="00761A52" w14:paraId="4B7FD100" w14:textId="411FA982">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kern w:val="0"/>
                <w:szCs w:val="22"/>
                <w:lang w:val="en"/>
                <w14:ligatures w14:val="none"/>
              </w:rPr>
              <w:t xml:space="preserve">Попуните одабрано подручје </w:t>
            </w:r>
          </w:p>
          <w:p w:rsidRPr="00761A52" w:rsidR="00761A52" w:rsidP="00B24F9A" w:rsidRDefault="00761A52" w14:paraId="0181C173"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Користи се за затворене облике и линије</w:t>
            </w:r>
          </w:p>
        </w:tc>
      </w:tr>
      <w:tr w:rsidRPr="00761A52" w:rsidR="00761A52" w:rsidTr="00526E8D" w14:paraId="7D9E690E" w14:textId="77777777">
        <w:trPr>
          <w:trHeight w:val="20"/>
        </w:trPr>
        <w:tc>
          <w:tcPr>
            <w:tcW w:w="1020" w:type="dxa"/>
            <w:tcMar>
              <w:top w:w="43" w:type="dxa"/>
              <w:left w:w="43" w:type="dxa"/>
              <w:bottom w:w="43" w:type="dxa"/>
              <w:right w:w="43" w:type="dxa"/>
            </w:tcMar>
            <w:vAlign w:val="center"/>
          </w:tcPr>
          <w:p w:rsidRPr="00761A52" w:rsidR="00761A52" w:rsidP="00761A52" w:rsidRDefault="00761A52" w14:paraId="5E219E8E"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61"/>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4ACC92AA"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Избриши</w:t>
            </w:r>
          </w:p>
          <w:p w:rsidRPr="00761A52" w:rsidR="00761A52" w:rsidP="00B24F9A" w:rsidRDefault="00761A52" w14:paraId="25235EDF"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Избришите површину коју желите да измените</w:t>
            </w:r>
          </w:p>
          <w:p w:rsidRPr="00761A52" w:rsidR="00761A52" w:rsidP="00B24F9A" w:rsidRDefault="00761A52" w14:paraId="58FB660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Величина гумице је пропорционална величини оловке.</w:t>
            </w:r>
          </w:p>
        </w:tc>
        <w:tc>
          <w:tcPr>
            <w:tcW w:w="1035" w:type="dxa"/>
            <w:tcMar>
              <w:top w:w="43" w:type="dxa"/>
              <w:left w:w="43" w:type="dxa"/>
              <w:bottom w:w="43" w:type="dxa"/>
              <w:right w:w="43" w:type="dxa"/>
            </w:tcMar>
            <w:vAlign w:val="center"/>
          </w:tcPr>
          <w:p w:rsidRPr="00761A52" w:rsidR="00761A52" w:rsidP="00761A52" w:rsidRDefault="00761A52" w14:paraId="3F870725"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6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A29EB0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Очисти</w:t>
            </w:r>
          </w:p>
          <w:p w:rsidRPr="00761A52" w:rsidR="00761A52" w:rsidP="00B24F9A" w:rsidRDefault="00761A52" w14:paraId="752A94E1" w14:textId="13549E9B">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Избришите све са тренутне странице</w:t>
            </w:r>
          </w:p>
        </w:tc>
      </w:tr>
      <w:tr w:rsidRPr="00761A52" w:rsidR="00761A52" w:rsidTr="00526E8D" w14:paraId="26423C46" w14:textId="77777777">
        <w:trPr>
          <w:trHeight w:val="20"/>
        </w:trPr>
        <w:tc>
          <w:tcPr>
            <w:tcW w:w="1020" w:type="dxa"/>
            <w:tcMar>
              <w:top w:w="100" w:type="dxa"/>
              <w:left w:w="100" w:type="dxa"/>
              <w:bottom w:w="100" w:type="dxa"/>
              <w:right w:w="100" w:type="dxa"/>
            </w:tcMar>
          </w:tcPr>
          <w:p w:rsidRPr="00761A52" w:rsidR="00761A52" w:rsidP="00761A52" w:rsidRDefault="00761A52" w14:paraId="41313EE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63"/>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9466D9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Линија</w:t>
            </w:r>
          </w:p>
          <w:p w:rsidRPr="00761A52" w:rsidR="00761A52" w:rsidP="00B24F9A" w:rsidRDefault="00761A52" w14:paraId="3DE745F9"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Цртајте праве линије, дијагоналне линије итд. </w:t>
            </w:r>
          </w:p>
          <w:p w:rsidRPr="00761A52" w:rsidR="00761A52" w:rsidP="00B24F9A" w:rsidRDefault="00761A52" w14:paraId="6C742E8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Притисните [Shift] док цртате овим алатом да бисте направили прав линију</w:t>
            </w:r>
          </w:p>
        </w:tc>
        <w:tc>
          <w:tcPr>
            <w:tcW w:w="1035" w:type="dxa"/>
            <w:tcMar>
              <w:top w:w="100" w:type="dxa"/>
              <w:left w:w="100" w:type="dxa"/>
              <w:bottom w:w="100" w:type="dxa"/>
              <w:right w:w="100" w:type="dxa"/>
            </w:tcMar>
          </w:tcPr>
          <w:p w:rsidRPr="00761A52" w:rsidR="00761A52" w:rsidP="00761A52" w:rsidRDefault="00761A52" w14:paraId="402AFA44"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64"/>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4BCFE622" w14:textId="77777777">
            <w:pPr>
              <w:widowControl/>
              <w:wordWrap/>
              <w:autoSpaceDE/>
              <w:autoSpaceDN/>
              <w:spacing w:after="0" w:line="192" w:lineRule="auto"/>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Квадрат/Правоугаоник</w:t>
            </w:r>
          </w:p>
          <w:p w:rsidRPr="00761A52" w:rsidR="00761A52" w:rsidP="00B24F9A" w:rsidRDefault="00761A52" w14:paraId="01BC819E"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Цртајте квадрате/правоугаонике</w:t>
            </w:r>
          </w:p>
          <w:p w:rsidRPr="00761A52" w:rsidR="00761A52" w:rsidP="00B24F9A" w:rsidRDefault="00761A52" w14:paraId="37C54704"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Притисните [Shift] и повуците да бисте направили квадрат</w:t>
            </w:r>
          </w:p>
        </w:tc>
      </w:tr>
      <w:tr w:rsidRPr="00761A52" w:rsidR="00761A52" w:rsidTr="00526E8D" w14:paraId="39254A65" w14:textId="77777777">
        <w:trPr>
          <w:trHeight w:val="20"/>
        </w:trPr>
        <w:tc>
          <w:tcPr>
            <w:tcW w:w="1020" w:type="dxa"/>
            <w:tcMar>
              <w:top w:w="43" w:type="dxa"/>
              <w:left w:w="43" w:type="dxa"/>
              <w:bottom w:w="43" w:type="dxa"/>
              <w:right w:w="43" w:type="dxa"/>
            </w:tcMar>
          </w:tcPr>
          <w:p w:rsidRPr="00761A52" w:rsidR="00761A52" w:rsidP="00761A52" w:rsidRDefault="00761A52" w14:paraId="560F0F69"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5"/>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1ACF220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Круг</w:t>
            </w:r>
          </w:p>
          <w:p w:rsidRPr="00761A52" w:rsidR="00761A52" w:rsidP="00B24F9A" w:rsidRDefault="00761A52" w14:paraId="1758920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Цртајте кругове/овале</w:t>
            </w:r>
          </w:p>
          <w:p w:rsidRPr="00761A52" w:rsidR="00761A52" w:rsidP="00B24F9A" w:rsidRDefault="00761A52" w14:paraId="3BE6CE37"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Притисните [Shift] и повуците да бисте направили савршен круг</w:t>
            </w:r>
          </w:p>
        </w:tc>
        <w:tc>
          <w:tcPr>
            <w:tcW w:w="1035" w:type="dxa"/>
            <w:tcMar>
              <w:top w:w="43" w:type="dxa"/>
              <w:left w:w="43" w:type="dxa"/>
              <w:bottom w:w="43" w:type="dxa"/>
              <w:right w:w="43" w:type="dxa"/>
            </w:tcMar>
          </w:tcPr>
          <w:p w:rsidRPr="00761A52" w:rsidR="00761A52" w:rsidP="00761A52" w:rsidRDefault="00761A52" w14:paraId="2081EC40"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6"/>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335105A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Троугао</w:t>
            </w:r>
          </w:p>
          <w:p w:rsidRPr="00761A52" w:rsidR="00761A52" w:rsidP="00B24F9A" w:rsidRDefault="00761A52" w14:paraId="4653A10D"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Цртајте троуглове, праве углове итд.</w:t>
            </w:r>
          </w:p>
          <w:p w:rsidRPr="00761A52" w:rsidR="00761A52" w:rsidP="00B24F9A" w:rsidRDefault="00761A52" w14:paraId="11565C72"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Притисните [Shift] и повуците да бисте направили оштар троугао</w:t>
            </w:r>
          </w:p>
        </w:tc>
      </w:tr>
      <w:tr w:rsidRPr="00761A52" w:rsidR="00761A52" w:rsidTr="00526E8D" w14:paraId="1913A833" w14:textId="77777777">
        <w:trPr>
          <w:trHeight w:val="20"/>
        </w:trPr>
        <w:tc>
          <w:tcPr>
            <w:tcW w:w="1020" w:type="dxa"/>
            <w:tcMar>
              <w:top w:w="100" w:type="dxa"/>
              <w:left w:w="100" w:type="dxa"/>
              <w:bottom w:w="100" w:type="dxa"/>
              <w:right w:w="100" w:type="dxa"/>
            </w:tcMar>
          </w:tcPr>
          <w:p w:rsidRPr="00761A52" w:rsidR="00761A52" w:rsidP="00761A52" w:rsidRDefault="00761A52" w14:paraId="66A3DB62"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7FB7C114" wp14:editId="47771ABF">
                  <wp:extent cx="514350" cy="520700"/>
                  <wp:effectExtent l="0" t="0" r="0" b="0"/>
                  <wp:docPr id="75" name="image38.png" descr="Image. Insert text box "/>
                  <wp:cNvGraphicFramePr/>
                  <a:graphic xmlns:a="http://schemas.openxmlformats.org/drawingml/2006/main">
                    <a:graphicData uri="http://schemas.openxmlformats.org/drawingml/2006/picture">
                      <pic:pic xmlns:pic="http://schemas.openxmlformats.org/drawingml/2006/picture">
                        <pic:nvPicPr>
                          <pic:cNvPr id="0" name="image38.png" descr="Image. Insert text box "/>
                          <pic:cNvPicPr preferRelativeResize="0"/>
                        </pic:nvPicPr>
                        <pic:blipFill>
                          <a:blip r:embed="rId67"/>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7241E83"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Поље за текст</w:t>
            </w:r>
          </w:p>
          <w:p w:rsidRPr="00761A52" w:rsidR="00761A52" w:rsidP="00B24F9A" w:rsidRDefault="00ED4B54" w14:paraId="7FB34E3E" w14:textId="29A77C9A">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Креирајте </w:t>
            </w:r>
            <w:r w:rsidRPr="00761A52" w:rsidR="00761A52">
              <w:rPr>
                <w:rFonts w:ascii="Times New Roman" w:hAnsi="Times New Roman" w:eastAsia="Malgun Gothic" w:cs="Times New Roman"/>
                <w:kern w:val="0"/>
                <w:szCs w:val="22"/>
                <w:lang w:val="en"/>
                <w14:ligatures w14:val="none"/>
              </w:rPr>
              <w:t xml:space="preserve">поље за текст у графичком простору и </w:t>
            </w:r>
            <w:r w:rsidRPr="00761A52">
              <w:rPr>
                <w:rFonts w:ascii="Times New Roman" w:hAnsi="Times New Roman" w:eastAsia="Malgun Gothic" w:cs="Times New Roman"/>
                <w:kern w:val="0"/>
                <w:szCs w:val="22"/>
                <w:lang w:val="en"/>
                <w14:ligatures w14:val="none"/>
              </w:rPr>
              <w:t xml:space="preserve">преведите </w:t>
            </w:r>
            <w:r w:rsidRPr="00761A52" w:rsidR="00761A52">
              <w:rPr>
                <w:rFonts w:ascii="Times New Roman" w:hAnsi="Times New Roman" w:eastAsia="Malgun Gothic" w:cs="Times New Roman"/>
                <w:kern w:val="0"/>
                <w:szCs w:val="22"/>
                <w:lang w:val="en"/>
                <w14:ligatures w14:val="none"/>
              </w:rPr>
              <w:t xml:space="preserve">било који текст унутар њега на Брејлов систем</w:t>
            </w:r>
            <w:r w:rsidR="00105FD1">
              <w:rPr>
                <w:rFonts w:hint="eastAsia" w:ascii="Times New Roman" w:hAnsi="Times New Roman" w:eastAsia="Malgun Gothic" w:cs="Times New Roman"/>
                <w:kern w:val="0"/>
                <w:szCs w:val="22"/>
                <w:lang w:val="en"/>
                <w14:ligatures w14:val="none"/>
              </w:rPr>
              <w:t xml:space="preserve">. </w:t>
            </w:r>
            <w:r w:rsidRPr="00105FD1" w:rsidR="00105FD1">
              <w:rPr>
                <w:rFonts w:ascii="Times New Roman" w:hAnsi="Times New Roman" w:eastAsia="Malgun Gothic" w:cs="Times New Roman"/>
                <w:kern w:val="0"/>
                <w:szCs w:val="22"/>
                <w14:ligatures w14:val="none"/>
              </w:rPr>
              <w:t xml:space="preserve">Креирајте поље за текст повлачењем миша, унесите жељени текст, затим притисните [ESC], па [Enter] да бисте га уметнули.</w:t>
            </w:r>
          </w:p>
        </w:tc>
        <w:tc>
          <w:tcPr>
            <w:tcW w:w="1035" w:type="dxa"/>
            <w:tcMar>
              <w:top w:w="100" w:type="dxa"/>
              <w:left w:w="100" w:type="dxa"/>
              <w:bottom w:w="100" w:type="dxa"/>
              <w:right w:w="100" w:type="dxa"/>
            </w:tcMar>
          </w:tcPr>
          <w:p w:rsidRPr="00761A52" w:rsidR="00761A52" w:rsidP="00761A52" w:rsidRDefault="00761A52" w14:paraId="1CCDABBE"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3F49DC3E" wp14:editId="0F92FB9C">
                  <wp:extent cx="523875" cy="533400"/>
                  <wp:effectExtent l="0" t="0" r="0" b="0"/>
                  <wp:docPr id="52"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19425E62"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Слика</w:t>
            </w:r>
          </w:p>
          <w:p w:rsidRPr="00761A52" w:rsidR="00761A52" w:rsidP="00B24F9A" w:rsidRDefault="00761A52" w14:paraId="222B9E95" w14:textId="77777777">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Аутоматски конвертује тактилну графику читањем сачуваних слика и подешавањем минималне и максималне вредности.</w:t>
            </w:r>
          </w:p>
          <w:p w:rsidRPr="00761A52" w:rsidR="00761A52" w:rsidP="00B24F9A" w:rsidRDefault="00761A52" w14:paraId="7E6F90D1" w14:textId="2D32DA0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 Кликните на [Уметни] да бисте претворили слику у тактилну </w:t>
            </w:r>
            <w:r w:rsidRPr="00761A52" w:rsidR="00ED4B54">
              <w:rPr>
                <w:rFonts w:ascii="Times New Roman" w:hAnsi="Times New Roman" w:eastAsia="Malgun Gothic" w:cs="Times New Roman"/>
                <w:kern w:val="0"/>
                <w:szCs w:val="22"/>
                <w:lang w:val="en"/>
                <w14:ligatures w14:val="none"/>
              </w:rPr>
              <w:t xml:space="preserve">графику </w:t>
            </w:r>
            <w:r w:rsidRPr="00761A52">
              <w:rPr>
                <w:rFonts w:ascii="Times New Roman" w:hAnsi="Times New Roman" w:eastAsia="Malgun Gothic" w:cs="Times New Roman"/>
                <w:kern w:val="0"/>
                <w:szCs w:val="22"/>
                <w:lang w:val="en"/>
                <w14:ligatures w14:val="none"/>
              </w:rPr>
              <w:t xml:space="preserve">на платну</w:t>
            </w:r>
          </w:p>
        </w:tc>
      </w:tr>
      <w:tr w:rsidRPr="00761A52" w:rsidR="00761A52" w:rsidTr="00526E8D" w14:paraId="110A600A" w14:textId="77777777">
        <w:trPr>
          <w:trHeight w:val="20"/>
        </w:trPr>
        <w:tc>
          <w:tcPr>
            <w:tcW w:w="1020" w:type="dxa"/>
            <w:tcMar>
              <w:top w:w="100" w:type="dxa"/>
              <w:left w:w="100" w:type="dxa"/>
              <w:bottom w:w="100" w:type="dxa"/>
              <w:right w:w="100" w:type="dxa"/>
            </w:tcMar>
          </w:tcPr>
          <w:p w:rsidRPr="00761A52" w:rsidR="00761A52" w:rsidP="00761A52" w:rsidRDefault="00761A52" w14:paraId="22287330"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14CB5549" wp14:editId="57937B2E">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9"/>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04D7B6EE" w14:textId="77777777">
            <w:pPr>
              <w:widowControl/>
              <w:wordWrap/>
              <w:autoSpaceDE/>
              <w:autoSpaceDN/>
              <w:spacing w:after="0"/>
              <w:jc w:val="center"/>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Шаблони</w:t>
            </w:r>
          </w:p>
          <w:p w:rsidRPr="00761A52" w:rsidR="00761A52" w:rsidP="00B24F9A" w:rsidRDefault="00761A52" w14:paraId="62918EAB" w14:textId="77777777">
            <w:pPr>
              <w:widowControl/>
              <w:wordWrap/>
              <w:autoSpaceDE/>
              <w:autoSpaceDN/>
              <w:spacing w:after="0"/>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Репозиторијум који организује разне облике на једном месту</w:t>
            </w:r>
          </w:p>
        </w:tc>
        <w:tc>
          <w:tcPr>
            <w:tcW w:w="1035" w:type="dxa"/>
            <w:tcMar>
              <w:top w:w="100" w:type="dxa"/>
              <w:left w:w="100" w:type="dxa"/>
              <w:bottom w:w="100" w:type="dxa"/>
              <w:right w:w="100" w:type="dxa"/>
            </w:tcMar>
          </w:tcPr>
          <w:p w:rsidRPr="00761A52" w:rsidR="00761A52" w:rsidP="00761A52" w:rsidRDefault="00761A52" w14:paraId="051B1788"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0" distB="0" distL="0" distR="0" wp14:anchorId="4FE96D40" wp14:editId="49110C69">
                  <wp:extent cx="342948" cy="352474"/>
                  <wp:effectExtent l="0" t="0" r="0" b="9525"/>
                  <wp:docPr id="92678618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70"/>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B6274F9"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Мули Брејл</w:t>
            </w:r>
          </w:p>
          <w:p w:rsidRPr="00761A52" w:rsidR="00761A52" w:rsidP="00B24F9A" w:rsidRDefault="00761A52" w14:paraId="0B2E79FC"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Омогућава корисницима да креирају вишередни брај куцањем или увозом PDF датотека и претварањем у вишередни брај</w:t>
            </w:r>
          </w:p>
        </w:tc>
      </w:tr>
      <w:tr w:rsidRPr="00761A52" w:rsidR="00761A52" w:rsidTr="00526E8D" w14:paraId="0654D048"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5613088B"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2E160205" wp14:editId="1D58468C">
                  <wp:extent cx="514350" cy="508000"/>
                  <wp:effectExtent l="0" t="0" r="0" b="0"/>
                  <wp:docPr id="53"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71"/>
                          <a:srcRect/>
                          <a:stretch>
                            <a:fillRect/>
                          </a:stretch>
                        </pic:blipFill>
                        <pic:spPr>
                          <a:xfrm>
                            <a:off x="0" y="0"/>
                            <a:ext cx="514350" cy="508000"/>
                          </a:xfrm>
                          <a:prstGeom prst="rect">
                            <a:avLst/>
                          </a:prstGeom>
                          <a:ln/>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33B9D14"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Избор правоугаоника</w:t>
            </w:r>
          </w:p>
          <w:p w:rsidR="00761A52" w:rsidP="00B24F9A" w:rsidRDefault="00761A52" w14:paraId="117ECD9D" w14:textId="77034BF9">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Користите пречице на тастатури за копирање, </w:t>
            </w:r>
            <w:r w:rsidRPr="00761A52" w:rsidR="00ED4B54">
              <w:rPr>
                <w:rFonts w:ascii="Times New Roman" w:hAnsi="Times New Roman" w:eastAsia="Malgun Gothic" w:cs="Times New Roman"/>
                <w:kern w:val="0"/>
                <w:szCs w:val="22"/>
                <w:lang w:val="en"/>
                <w14:ligatures w14:val="none"/>
              </w:rPr>
              <w:t xml:space="preserve">сечење </w:t>
            </w:r>
            <w:r w:rsidRPr="00761A52">
              <w:rPr>
                <w:rFonts w:ascii="Times New Roman" w:hAnsi="Times New Roman" w:eastAsia="Malgun Gothic" w:cs="Times New Roman"/>
                <w:kern w:val="0"/>
                <w:szCs w:val="22"/>
                <w:lang w:val="en"/>
                <w14:ligatures w14:val="none"/>
              </w:rPr>
              <w:t xml:space="preserve">и лепљење или брисање изабраног подручја унутар </w:t>
            </w:r>
            <w:r w:rsidRPr="00761A52" w:rsidR="00ED4B54">
              <w:rPr>
                <w:rFonts w:ascii="Times New Roman" w:hAnsi="Times New Roman" w:eastAsia="Malgun Gothic" w:cs="Times New Roman"/>
                <w:kern w:val="0"/>
                <w:szCs w:val="22"/>
                <w:lang w:val="en"/>
                <w14:ligatures w14:val="none"/>
              </w:rPr>
              <w:t xml:space="preserve">селекције.</w:t>
            </w:r>
          </w:p>
          <w:p w:rsidRPr="00761A52" w:rsidR="002B19B8" w:rsidP="00B24F9A" w:rsidRDefault="002B19B8" w14:paraId="1105E747" w14:textId="0FAFAB0C">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Копирај изабрано подручје</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Исеци одабрано подручје</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Уметни изабрано подручје</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Избриши изабрано подручје</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Поништи избор</w:t>
            </w:r>
            <w:r w:rsidRPr="002B19B8">
              <w:rPr>
                <w:rFonts w:ascii="Times New Roman" w:hAnsi="Times New Roman" w:eastAsia="Malgun Gothic" w:cs="Times New Roman"/>
                <w:kern w:val="0"/>
                <w:szCs w:val="22"/>
                <w14:ligatures w14:val="none"/>
              </w:rPr>
              <w:t xml:space="preserve">: [ESC]</w:t>
            </w:r>
          </w:p>
        </w:tc>
        <w:tc>
          <w:tcPr>
            <w:tcW w:w="1035" w:type="dxa"/>
            <w:tcMar>
              <w:top w:w="43" w:type="dxa"/>
              <w:left w:w="43" w:type="dxa"/>
              <w:bottom w:w="43" w:type="dxa"/>
              <w:right w:w="43" w:type="dxa"/>
            </w:tcMar>
          </w:tcPr>
          <w:p w:rsidRPr="00761A52" w:rsidR="00761A52" w:rsidP="00761A52" w:rsidRDefault="00761A52" w14:paraId="2A864E8F" w14:textId="77777777">
            <w:pPr>
              <w:widowControl/>
              <w:wordWrap/>
              <w:autoSpaceDE/>
              <w:autoSpaceDN/>
              <w:spacing w:after="0" w:line="276" w:lineRule="auto"/>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noProof/>
                <w:kern w:val="0"/>
                <w:szCs w:val="22"/>
                <w:lang w:val="en"/>
                <w14:ligatures w14:val="none"/>
              </w:rPr>
              <w:drawing>
                <wp:inline distT="114300" distB="114300" distL="114300" distR="114300" wp14:anchorId="5E971C55" wp14:editId="6626E0E9">
                  <wp:extent cx="523875" cy="533400"/>
                  <wp:effectExtent l="0" t="0" r="0" b="0"/>
                  <wp:docPr id="41"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2"/>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rsidRPr="00761A52" w:rsidR="00761A52" w:rsidP="00761A52" w:rsidRDefault="00761A52" w14:paraId="7D808D8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Избор ласеом</w:t>
            </w:r>
          </w:p>
          <w:p w:rsidR="00761A52" w:rsidP="00B24F9A" w:rsidRDefault="00761A52" w14:paraId="0DF2D3C6" w14:textId="60F84C13">
            <w:pPr>
              <w:widowControl/>
              <w:wordWrap/>
              <w:autoSpaceDE/>
              <w:autoSpaceDN/>
              <w:spacing w:after="0"/>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Користите пречице на тастатури да копирате, </w:t>
            </w:r>
            <w:r w:rsidRPr="00761A52" w:rsidR="00ED4B54">
              <w:rPr>
                <w:rFonts w:ascii="Times New Roman" w:hAnsi="Times New Roman" w:eastAsia="Malgun Gothic" w:cs="Times New Roman"/>
                <w:kern w:val="0"/>
                <w:szCs w:val="22"/>
                <w:lang w:val="en"/>
                <w14:ligatures w14:val="none"/>
              </w:rPr>
              <w:t xml:space="preserve">исечете </w:t>
            </w:r>
            <w:r w:rsidRPr="00761A52">
              <w:rPr>
                <w:rFonts w:ascii="Times New Roman" w:hAnsi="Times New Roman" w:eastAsia="Malgun Gothic" w:cs="Times New Roman"/>
                <w:kern w:val="0"/>
                <w:szCs w:val="22"/>
                <w:lang w:val="en"/>
                <w14:ligatures w14:val="none"/>
              </w:rPr>
              <w:t xml:space="preserve">и залепите, и обришете изабрано подручје помоћу </w:t>
            </w:r>
            <w:r w:rsidRPr="00761A52" w:rsidR="00ED4B54">
              <w:rPr>
                <w:rFonts w:ascii="Times New Roman" w:hAnsi="Times New Roman" w:eastAsia="Malgun Gothic" w:cs="Times New Roman"/>
                <w:kern w:val="0"/>
                <w:szCs w:val="22"/>
                <w:lang w:val="en"/>
                <w14:ligatures w14:val="none"/>
              </w:rPr>
              <w:t xml:space="preserve">алатки</w:t>
            </w:r>
            <w:r w:rsidRPr="00761A52">
              <w:rPr>
                <w:rFonts w:ascii="Times New Roman" w:hAnsi="Times New Roman" w:eastAsia="Malgun Gothic" w:cs="Times New Roman"/>
                <w:kern w:val="0"/>
                <w:szCs w:val="22"/>
                <w:lang w:val="en"/>
                <w14:ligatures w14:val="none"/>
              </w:rPr>
              <w:t xml:space="preserve"> ласо</w:t>
            </w:r>
            <w:r w:rsidRPr="00761A52" w:rsidR="00ED4B54">
              <w:rPr>
                <w:rFonts w:ascii="Times New Roman" w:hAnsi="Times New Roman" w:eastAsia="Malgun Gothic" w:cs="Times New Roman"/>
                <w:kern w:val="0"/>
                <w:szCs w:val="22"/>
                <w:lang w:val="en"/>
                <w14:ligatures w14:val="none"/>
              </w:rPr>
              <w:t xml:space="preserve">.</w:t>
            </w:r>
          </w:p>
          <w:p w:rsidRPr="00761A52" w:rsidR="002B19B8" w:rsidP="00B24F9A" w:rsidRDefault="002B19B8" w14:paraId="47C25C1E" w14:textId="0E7F0D94">
            <w:pPr>
              <w:widowControl/>
              <w:wordWrap/>
              <w:autoSpaceDE/>
              <w:autoSpaceDN/>
              <w:spacing w:after="0"/>
              <w:rPr>
                <w:rFonts w:ascii="Times New Roman" w:hAnsi="Times New Roman" w:eastAsia="Malgun Gothic" w:cs="Times New Roman"/>
                <w:kern w:val="0"/>
                <w:szCs w:val="22"/>
                <w:lang w:val="en"/>
                <w14:ligatures w14:val="none"/>
              </w:rPr>
            </w:pPr>
            <w:r w:rsidRPr="002B19B8">
              <w:rPr>
                <w:rFonts w:ascii="Times New Roman" w:hAnsi="Times New Roman" w:eastAsia="Malgun Gothic" w:cs="Times New Roman"/>
                <w:b/>
                <w:bCs/>
                <w:kern w:val="0"/>
                <w:szCs w:val="22"/>
                <w14:ligatures w14:val="none"/>
              </w:rPr>
              <w:t xml:space="preserve">Копирај изабрано подручје</w:t>
            </w:r>
            <w:r w:rsidRPr="002B19B8">
              <w:rPr>
                <w:rFonts w:ascii="Times New Roman" w:hAnsi="Times New Roman" w:eastAsia="Malgun Gothic" w:cs="Times New Roman"/>
                <w:kern w:val="0"/>
                <w:szCs w:val="22"/>
                <w14:ligatures w14:val="none"/>
              </w:rPr>
              <w:t xml:space="preserve">: [Ctrl + C]</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Исеци изабрано подручје</w:t>
            </w:r>
            <w:r w:rsidRPr="002B19B8">
              <w:rPr>
                <w:rFonts w:ascii="Times New Roman" w:hAnsi="Times New Roman" w:eastAsia="Malgun Gothic" w:cs="Times New Roman"/>
                <w:kern w:val="0"/>
                <w:szCs w:val="22"/>
                <w14:ligatures w14:val="none"/>
              </w:rPr>
              <w:t xml:space="preserve">: [Ctrl + X]</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Уметни изабрано подручје</w:t>
            </w:r>
            <w:r w:rsidRPr="002B19B8">
              <w:rPr>
                <w:rFonts w:ascii="Times New Roman" w:hAnsi="Times New Roman" w:eastAsia="Malgun Gothic" w:cs="Times New Roman"/>
                <w:kern w:val="0"/>
                <w:szCs w:val="22"/>
                <w14:ligatures w14:val="none"/>
              </w:rPr>
              <w:t xml:space="preserve">: [Ctrl + V]</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Брисање изабраног подручја</w:t>
            </w:r>
            <w:r w:rsidRPr="002B19B8">
              <w:rPr>
                <w:rFonts w:ascii="Times New Roman" w:hAnsi="Times New Roman" w:eastAsia="Malgun Gothic" w:cs="Times New Roman"/>
                <w:kern w:val="0"/>
                <w:szCs w:val="22"/>
                <w14:ligatures w14:val="none"/>
              </w:rPr>
              <w:t xml:space="preserve">: [Delete]</w:t>
            </w:r>
            <w:r w:rsidRPr="002B19B8">
              <w:rPr>
                <w:rFonts w:ascii="Times New Roman" w:hAnsi="Times New Roman" w:eastAsia="Malgun Gothic" w:cs="Times New Roman"/>
                <w:kern w:val="0"/>
                <w:szCs w:val="22"/>
                <w14:ligatures w14:val="none"/>
              </w:rPr>
              <w:br/>
            </w:r>
            <w:r w:rsidRPr="002B19B8">
              <w:rPr>
                <w:rFonts w:ascii="Times New Roman" w:hAnsi="Times New Roman" w:eastAsia="Malgun Gothic" w:cs="Times New Roman"/>
                <w:b/>
                <w:bCs/>
                <w:kern w:val="0"/>
                <w:szCs w:val="22"/>
                <w14:ligatures w14:val="none"/>
              </w:rPr>
              <w:t xml:space="preserve">Поништи избор</w:t>
            </w:r>
            <w:r w:rsidRPr="002B19B8">
              <w:rPr>
                <w:rFonts w:ascii="Times New Roman" w:hAnsi="Times New Roman" w:eastAsia="Malgun Gothic" w:cs="Times New Roman"/>
                <w:kern w:val="0"/>
                <w:szCs w:val="22"/>
                <w14:ligatures w14:val="none"/>
              </w:rPr>
              <w:t xml:space="preserve">: [ESC]</w:t>
            </w:r>
          </w:p>
        </w:tc>
      </w:tr>
      <w:tr w:rsidRPr="00761A52" w:rsidR="00761A52" w:rsidTr="00526E8D" w14:paraId="09ECB6B2" w14:textId="77777777">
        <w:trPr>
          <w:trHeight w:val="1009"/>
        </w:trPr>
        <w:tc>
          <w:tcPr>
            <w:tcW w:w="1020" w:type="dxa"/>
            <w:tcMar>
              <w:top w:w="43" w:type="dxa"/>
              <w:left w:w="43" w:type="dxa"/>
              <w:bottom w:w="43" w:type="dxa"/>
              <w:right w:w="43" w:type="dxa"/>
            </w:tcMar>
            <w:vAlign w:val="center"/>
          </w:tcPr>
          <w:p w:rsidRPr="00761A52" w:rsidR="00761A52" w:rsidP="00761A52" w:rsidRDefault="00761A52" w14:paraId="7EC7046A"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r w:rsidRPr="00761A52">
              <w:rPr>
                <w:rFonts w:ascii="Times New Roman" w:hAnsi="Times New Roman" w:eastAsia="Malgun Gothic" w:cs="Times New Roman"/>
                <w:noProof/>
                <w:kern w:val="0"/>
                <w:szCs w:val="22"/>
                <w:lang w:val="en"/>
                <w14:ligatures w14:val="none"/>
              </w:rPr>
              <w:lastRenderedPageBreak/>
            </w:r>
            <w:r w:rsidRPr="00761A52">
              <w:rPr>
                <w:rFonts w:ascii="Times New Roman" w:hAnsi="Times New Roman" w:eastAsia="Malgun Gothic" w:cs="Times New Roman"/>
                <w:noProof/>
                <w:kern w:val="0"/>
                <w:szCs w:val="22"/>
                <w:lang w:val="en"/>
                <w14:ligatures w14:val="none"/>
              </w:rPr>
              <w:drawing>
                <wp:inline distT="0" distB="0" distL="0" distR="0" wp14:anchorId="7C8F4A65" wp14:editId="2025F948">
                  <wp:extent cx="390580" cy="438211"/>
                  <wp:effectExtent l="0" t="0" r="9525" b="0"/>
                  <wp:docPr id="11053238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3"/>
                          <a:stretch>
                            <a:fillRect/>
                          </a:stretch>
                        </pic:blipFill>
                        <pic:spPr>
                          <a:xfrm>
                            <a:off x="0" y="0"/>
                            <a:ext cx="390580" cy="438211"/>
                          </a:xfrm>
                          <a:prstGeom prst="rect">
                            <a:avLst/>
                          </a:prstGeom>
                        </pic:spPr>
                      </pic:pic>
                    </a:graphicData>
                  </a:graphic>
                </wp:inline>
              </w:drawing>
            </w:r>
          </w:p>
        </w:tc>
        <w:tc>
          <w:tcPr>
            <w:tcW w:w="3450" w:type="dxa"/>
            <w:tcMar>
              <w:top w:w="100" w:type="dxa"/>
              <w:left w:w="100" w:type="dxa"/>
              <w:bottom w:w="100" w:type="dxa"/>
              <w:right w:w="100" w:type="dxa"/>
            </w:tcMar>
          </w:tcPr>
          <w:p w:rsidRPr="00761A52" w:rsidR="00761A52" w:rsidP="00761A52" w:rsidRDefault="00761A52" w14:paraId="3401416E"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Тактилни слови</w:t>
            </w:r>
          </w:p>
          <w:p w:rsidRPr="00761A52" w:rsidR="00761A52" w:rsidP="00B24F9A" w:rsidRDefault="00761A52" w14:paraId="2F37FA98" w14:textId="77777777">
            <w:pPr>
              <w:widowControl/>
              <w:wordWrap/>
              <w:autoSpaceDE/>
              <w:autoSpaceDN/>
              <w:spacing w:after="0"/>
              <w:rPr>
                <w:rFonts w:ascii="Times New Roman" w:hAnsi="Times New Roman" w:eastAsia="Malgun Gothic" w:cs="Times New Roman"/>
                <w:bCs/>
                <w:kern w:val="0"/>
                <w:szCs w:val="22"/>
                <w:lang w:val="en"/>
                <w14:ligatures w14:val="none"/>
              </w:rPr>
            </w:pPr>
            <w:r w:rsidRPr="00761A52">
              <w:rPr>
                <w:rFonts w:ascii="Times New Roman" w:hAnsi="Times New Roman" w:eastAsia="Malgun Gothic" w:cs="Times New Roman"/>
                <w:bCs/>
                <w:kern w:val="0"/>
                <w:szCs w:val="22"/>
                <w:lang w:val="en"/>
                <w14:ligatures w14:val="none"/>
              </w:rPr>
              <w:t xml:space="preserve">Претвара куцани текст у тактилне графичке приказе слова</w:t>
            </w:r>
          </w:p>
        </w:tc>
        <w:tc>
          <w:tcPr>
            <w:tcW w:w="1035" w:type="dxa"/>
            <w:tcMar>
              <w:top w:w="43" w:type="dxa"/>
              <w:left w:w="43" w:type="dxa"/>
              <w:bottom w:w="43" w:type="dxa"/>
              <w:right w:w="43" w:type="dxa"/>
            </w:tcMar>
          </w:tcPr>
          <w:p w:rsidRPr="00761A52" w:rsidR="00761A52" w:rsidP="00761A52" w:rsidRDefault="00761A52" w14:paraId="119566B3" w14:textId="77777777">
            <w:pPr>
              <w:widowControl/>
              <w:wordWrap/>
              <w:autoSpaceDE/>
              <w:autoSpaceDN/>
              <w:spacing w:after="0" w:line="276" w:lineRule="auto"/>
              <w:jc w:val="center"/>
              <w:rPr>
                <w:rFonts w:ascii="Times New Roman" w:hAnsi="Times New Roman" w:eastAsia="Malgun Gothic" w:cs="Times New Roman"/>
                <w:noProof/>
                <w:kern w:val="0"/>
                <w:szCs w:val="22"/>
                <w:lang w:val="en"/>
                <w14:ligatures w14:val="none"/>
              </w:rPr>
            </w:pPr>
          </w:p>
        </w:tc>
        <w:tc>
          <w:tcPr>
            <w:tcW w:w="3495" w:type="dxa"/>
            <w:tcMar>
              <w:top w:w="100" w:type="dxa"/>
              <w:left w:w="100" w:type="dxa"/>
              <w:bottom w:w="100" w:type="dxa"/>
              <w:right w:w="100" w:type="dxa"/>
            </w:tcMar>
          </w:tcPr>
          <w:p w:rsidRPr="00761A52" w:rsidR="00761A52" w:rsidP="00761A52" w:rsidRDefault="00761A52" w14:paraId="2B918D76" w14:textId="77777777">
            <w:pPr>
              <w:widowControl/>
              <w:wordWrap/>
              <w:autoSpaceDE/>
              <w:autoSpaceDN/>
              <w:spacing w:after="0"/>
              <w:jc w:val="center"/>
              <w:rPr>
                <w:rFonts w:ascii="Times New Roman" w:hAnsi="Times New Roman" w:eastAsia="Malgun Gothic" w:cs="Times New Roman"/>
                <w:b/>
                <w:kern w:val="0"/>
                <w:szCs w:val="22"/>
                <w:lang w:val="en"/>
                <w14:ligatures w14:val="none"/>
              </w:rPr>
            </w:pPr>
          </w:p>
        </w:tc>
      </w:tr>
    </w:tbl>
    <w:p w:rsidRPr="00761A52" w:rsidR="00761A52" w:rsidP="00761A52" w:rsidRDefault="00761A52" w14:paraId="5929816F"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p w:rsidRPr="00761A52" w:rsidR="00761A52" w:rsidP="0078191E" w:rsidRDefault="00761A52" w14:paraId="28577710" w14:textId="4A41C3FA">
      <w:pPr>
        <w:pStyle w:val="Caption"/>
        <w:rPr>
          <w:rFonts w:eastAsia="Gulim"/>
        </w:rPr>
      </w:pPr>
      <w:r w:rsidRPr="00761A52">
        <w:t xml:space="preserve">Табела</w:t>
      </w:r>
      <w:r w:rsidR="0078469D">
        <w:rPr>
          <w:rFonts w:hint="eastAsia"/>
        </w:rPr>
        <w:t xml:space="preserve"> 3: </w:t>
      </w:r>
      <w:r w:rsidRPr="00761A52">
        <w:t xml:space="preserve">Пречице за алате за цртање на платну тачака</w:t>
      </w:r>
    </w:p>
    <w:tbl>
      <w:tblPr>
        <w:tblW w:w="96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320"/>
        <w:gridCol w:w="3555"/>
        <w:gridCol w:w="1080"/>
        <w:gridCol w:w="3645"/>
      </w:tblGrid>
      <w:tr w:rsidRPr="00761A52" w:rsidR="00761A52" w:rsidTr="00526E8D" w14:paraId="77A2A0B4" w14:textId="77777777">
        <w:trPr>
          <w:trHeight w:val="227"/>
        </w:trPr>
        <w:tc>
          <w:tcPr>
            <w:tcW w:w="1320" w:type="dxa"/>
            <w:shd w:val="clear" w:color="auto" w:fill="CCCCCC"/>
            <w:tcMar>
              <w:top w:w="43" w:type="dxa"/>
              <w:left w:w="43" w:type="dxa"/>
              <w:bottom w:w="43" w:type="dxa"/>
              <w:right w:w="43" w:type="dxa"/>
            </w:tcMar>
            <w:vAlign w:val="center"/>
          </w:tcPr>
          <w:p w:rsidRPr="00761A52" w:rsidR="00761A52" w:rsidP="00761A52" w:rsidRDefault="00761A52" w14:paraId="3E7F5E54" w14:textId="77777777">
            <w:pPr>
              <w:wordWrap/>
              <w:autoSpaceDE/>
              <w:autoSpaceDN/>
              <w:spacing w:after="0"/>
              <w:jc w:val="center"/>
              <w:rPr>
                <w:rFonts w:ascii="Times New Roman" w:hAnsi="Times New Roman" w:eastAsia="Malgun Gothic" w:cs="Times New Roman"/>
                <w:b/>
                <w:kern w:val="0"/>
                <w:szCs w:val="22"/>
                <w:lang w:val="en"/>
                <w14:ligatures w14:val="none"/>
              </w:rPr>
            </w:pPr>
            <w:bookmarkStart w:name="_Hlk198036294" w:id="192"/>
            <w:r w:rsidRPr="00761A52">
              <w:rPr>
                <w:rFonts w:ascii="Times New Roman" w:hAnsi="Times New Roman" w:eastAsia="Malgun Gothic" w:cs="Times New Roman"/>
                <w:b/>
                <w:kern w:val="0"/>
                <w:szCs w:val="22"/>
                <w:lang w:val="en"/>
                <w14:ligatures w14:val="none"/>
              </w:rPr>
              <w:t xml:space="preserve">Тастери</w:t>
            </w:r>
          </w:p>
        </w:tc>
        <w:tc>
          <w:tcPr>
            <w:tcW w:w="3555" w:type="dxa"/>
            <w:shd w:val="clear" w:color="auto" w:fill="CCCCCC"/>
            <w:tcMar>
              <w:top w:w="43" w:type="dxa"/>
              <w:left w:w="43" w:type="dxa"/>
              <w:bottom w:w="43" w:type="dxa"/>
              <w:right w:w="43" w:type="dxa"/>
            </w:tcMar>
            <w:vAlign w:val="center"/>
          </w:tcPr>
          <w:p w:rsidRPr="00761A52" w:rsidR="00761A52" w:rsidP="00761A52" w:rsidRDefault="00761A52" w14:paraId="37529B3A"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Алат за уређивање</w:t>
            </w:r>
          </w:p>
        </w:tc>
        <w:tc>
          <w:tcPr>
            <w:tcW w:w="1080" w:type="dxa"/>
            <w:shd w:val="clear" w:color="auto" w:fill="CCCCCC"/>
            <w:tcMar>
              <w:top w:w="43" w:type="dxa"/>
              <w:left w:w="43" w:type="dxa"/>
              <w:bottom w:w="43" w:type="dxa"/>
              <w:right w:w="43" w:type="dxa"/>
            </w:tcMar>
            <w:vAlign w:val="center"/>
          </w:tcPr>
          <w:p w:rsidRPr="00761A52" w:rsidR="00761A52" w:rsidP="00761A52" w:rsidRDefault="00761A52" w14:paraId="7719CA52"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Тастери</w:t>
            </w:r>
          </w:p>
        </w:tc>
        <w:tc>
          <w:tcPr>
            <w:tcW w:w="3645" w:type="dxa"/>
            <w:shd w:val="clear" w:color="auto" w:fill="CCCCCC"/>
            <w:tcMar>
              <w:top w:w="43" w:type="dxa"/>
              <w:left w:w="43" w:type="dxa"/>
              <w:bottom w:w="43" w:type="dxa"/>
              <w:right w:w="43" w:type="dxa"/>
            </w:tcMar>
            <w:vAlign w:val="center"/>
          </w:tcPr>
          <w:p w:rsidRPr="00761A52" w:rsidR="00761A52" w:rsidP="00761A52" w:rsidRDefault="00761A52" w14:paraId="3373AC38" w14:textId="77777777">
            <w:pPr>
              <w:wordWrap/>
              <w:autoSpaceDE/>
              <w:autoSpaceDN/>
              <w:spacing w:after="0"/>
              <w:jc w:val="center"/>
              <w:rPr>
                <w:rFonts w:ascii="Times New Roman" w:hAnsi="Times New Roman" w:eastAsia="Malgun Gothic" w:cs="Times New Roman"/>
                <w:b/>
                <w:kern w:val="0"/>
                <w:szCs w:val="22"/>
                <w:lang w:val="en"/>
                <w14:ligatures w14:val="none"/>
              </w:rPr>
            </w:pPr>
            <w:r w:rsidRPr="00761A52">
              <w:rPr>
                <w:rFonts w:ascii="Times New Roman" w:hAnsi="Times New Roman" w:eastAsia="Malgun Gothic" w:cs="Times New Roman"/>
                <w:b/>
                <w:kern w:val="0"/>
                <w:szCs w:val="22"/>
                <w:lang w:val="en"/>
                <w14:ligatures w14:val="none"/>
              </w:rPr>
              <w:t xml:space="preserve">Алат за уређивање</w:t>
            </w:r>
          </w:p>
        </w:tc>
      </w:tr>
      <w:tr w:rsidRPr="00761A52" w:rsidR="00761A52" w:rsidTr="00526E8D" w14:paraId="4699CC1A"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34FC1AB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Горња трака</w:t>
            </w:r>
          </w:p>
        </w:tc>
      </w:tr>
      <w:tr w:rsidRPr="00761A52" w:rsidR="00761A52" w:rsidTr="00526E8D" w14:paraId="6038D0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537D1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Ctrl+O</w:t>
            </w:r>
          </w:p>
        </w:tc>
        <w:tc>
          <w:tcPr>
            <w:tcW w:w="3555" w:type="dxa"/>
            <w:tcMar>
              <w:top w:w="43" w:type="dxa"/>
              <w:left w:w="43" w:type="dxa"/>
              <w:bottom w:w="43" w:type="dxa"/>
              <w:right w:w="43" w:type="dxa"/>
            </w:tcMar>
            <w:vAlign w:val="center"/>
          </w:tcPr>
          <w:p w:rsidRPr="00761A52" w:rsidR="00761A52" w:rsidP="00761A52" w:rsidRDefault="00761A52" w14:paraId="1966026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Отвори</w:t>
            </w:r>
          </w:p>
        </w:tc>
        <w:tc>
          <w:tcPr>
            <w:tcW w:w="1080" w:type="dxa"/>
            <w:tcMar>
              <w:top w:w="43" w:type="dxa"/>
              <w:left w:w="43" w:type="dxa"/>
              <w:bottom w:w="43" w:type="dxa"/>
              <w:right w:w="43" w:type="dxa"/>
            </w:tcMar>
            <w:vAlign w:val="center"/>
          </w:tcPr>
          <w:p w:rsidRPr="00761A52" w:rsidR="00761A52" w:rsidP="00761A52" w:rsidRDefault="00761A52" w14:paraId="79769AB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w:t>
            </w:r>
          </w:p>
        </w:tc>
        <w:tc>
          <w:tcPr>
            <w:tcW w:w="3645" w:type="dxa"/>
            <w:tcMar>
              <w:top w:w="43" w:type="dxa"/>
              <w:left w:w="43" w:type="dxa"/>
              <w:bottom w:w="43" w:type="dxa"/>
              <w:right w:w="43" w:type="dxa"/>
            </w:tcMar>
            <w:vAlign w:val="center"/>
          </w:tcPr>
          <w:p w:rsidRPr="00761A52" w:rsidR="00761A52" w:rsidP="00761A52" w:rsidRDefault="00761A52" w14:paraId="561AE10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w:t>
            </w:r>
          </w:p>
        </w:tc>
      </w:tr>
      <w:tr w:rsidRPr="00761A52" w:rsidR="00761A52" w:rsidTr="00526E8D" w14:paraId="6DF630E3"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E9BB0E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Ctrl+Shift+S</w:t>
            </w:r>
          </w:p>
        </w:tc>
        <w:tc>
          <w:tcPr>
            <w:tcW w:w="3555" w:type="dxa"/>
            <w:tcMar>
              <w:top w:w="43" w:type="dxa"/>
              <w:left w:w="43" w:type="dxa"/>
              <w:bottom w:w="43" w:type="dxa"/>
              <w:right w:w="43" w:type="dxa"/>
            </w:tcMar>
            <w:vAlign w:val="center"/>
          </w:tcPr>
          <w:p w:rsidRPr="00761A52" w:rsidR="00761A52" w:rsidP="00761A52" w:rsidRDefault="00761A52" w14:paraId="35DE57B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Сачувај као</w:t>
            </w:r>
          </w:p>
        </w:tc>
        <w:tc>
          <w:tcPr>
            <w:tcW w:w="1080" w:type="dxa"/>
            <w:tcMar>
              <w:top w:w="43" w:type="dxa"/>
              <w:left w:w="43" w:type="dxa"/>
              <w:bottom w:w="43" w:type="dxa"/>
              <w:right w:w="43" w:type="dxa"/>
            </w:tcMar>
            <w:vAlign w:val="center"/>
          </w:tcPr>
          <w:p w:rsidRPr="00761A52" w:rsidR="00761A52" w:rsidP="00761A52" w:rsidRDefault="00761A52" w14:paraId="2DD82AE7"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58F29976"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59756525"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8BE59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Опис странице</w:t>
            </w:r>
          </w:p>
        </w:tc>
      </w:tr>
      <w:tr w:rsidRPr="00761A52" w:rsidR="00761A52" w:rsidTr="00526E8D" w14:paraId="4A44EA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7B62BC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Alt+P</w:t>
            </w:r>
          </w:p>
        </w:tc>
        <w:tc>
          <w:tcPr>
            <w:tcW w:w="3555" w:type="dxa"/>
            <w:tcMar>
              <w:top w:w="43" w:type="dxa"/>
              <w:left w:w="43" w:type="dxa"/>
              <w:bottom w:w="43" w:type="dxa"/>
              <w:right w:w="43" w:type="dxa"/>
            </w:tcMar>
            <w:vAlign w:val="center"/>
          </w:tcPr>
          <w:p w:rsidRPr="00761A52" w:rsidR="00761A52" w:rsidP="00761A52" w:rsidRDefault="00761A52" w14:paraId="72BA94B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Штампај</w:t>
            </w:r>
          </w:p>
        </w:tc>
        <w:tc>
          <w:tcPr>
            <w:tcW w:w="1080" w:type="dxa"/>
            <w:tcMar>
              <w:top w:w="43" w:type="dxa"/>
              <w:left w:w="43" w:type="dxa"/>
              <w:bottom w:w="43" w:type="dxa"/>
              <w:right w:w="43" w:type="dxa"/>
            </w:tcMar>
            <w:vAlign w:val="center"/>
          </w:tcPr>
          <w:p w:rsidRPr="00761A52" w:rsidR="00761A52" w:rsidP="00761A52" w:rsidRDefault="00761A52" w14:paraId="7AE7EA06"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2E09D534"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3CA78B7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50E357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Вишестранична</w:t>
            </w:r>
          </w:p>
        </w:tc>
      </w:tr>
      <w:tr w:rsidRPr="00761A52" w:rsidR="00761A52" w:rsidTr="00526E8D" w14:paraId="5806F30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29F6673"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Ctrl+G</w:t>
            </w:r>
          </w:p>
        </w:tc>
        <w:tc>
          <w:tcPr>
            <w:tcW w:w="3555" w:type="dxa"/>
            <w:tcMar>
              <w:top w:w="43" w:type="dxa"/>
              <w:left w:w="43" w:type="dxa"/>
              <w:bottom w:w="43" w:type="dxa"/>
              <w:right w:w="43" w:type="dxa"/>
            </w:tcMar>
            <w:vAlign w:val="center"/>
          </w:tcPr>
          <w:p w:rsidRPr="00761A52" w:rsidR="00761A52" w:rsidP="00761A52" w:rsidRDefault="00761A52" w14:paraId="3829FF0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Укључи/Искључи мрежу</w:t>
            </w:r>
          </w:p>
        </w:tc>
        <w:tc>
          <w:tcPr>
            <w:tcW w:w="1080" w:type="dxa"/>
            <w:tcMar>
              <w:top w:w="43" w:type="dxa"/>
              <w:left w:w="43" w:type="dxa"/>
              <w:bottom w:w="43" w:type="dxa"/>
              <w:right w:w="43" w:type="dxa"/>
            </w:tcMar>
            <w:vAlign w:val="center"/>
          </w:tcPr>
          <w:p w:rsidRPr="00761A52" w:rsidR="00761A52" w:rsidP="00761A52" w:rsidRDefault="00761A52" w14:paraId="3E2A752F" w14:textId="77777777">
            <w:pPr>
              <w:wordWrap/>
              <w:autoSpaceDE/>
              <w:autoSpaceDN/>
              <w:spacing w:after="0"/>
              <w:jc w:val="center"/>
              <w:rPr>
                <w:rFonts w:ascii="Times New Roman" w:hAnsi="Times New Roman" w:eastAsia="Malgun Gothic" w:cs="Times New Roman"/>
                <w:kern w:val="0"/>
                <w:szCs w:val="22"/>
                <w:lang w:val="en"/>
                <w14:ligatures w14:val="none"/>
              </w:rPr>
            </w:pPr>
          </w:p>
        </w:tc>
        <w:tc>
          <w:tcPr>
            <w:tcW w:w="3645" w:type="dxa"/>
            <w:tcMar>
              <w:top w:w="43" w:type="dxa"/>
              <w:left w:w="43" w:type="dxa"/>
              <w:bottom w:w="43" w:type="dxa"/>
              <w:right w:w="43" w:type="dxa"/>
            </w:tcMar>
            <w:vAlign w:val="center"/>
          </w:tcPr>
          <w:p w:rsidRPr="00761A52" w:rsidR="00761A52" w:rsidP="00761A52" w:rsidRDefault="00761A52" w14:paraId="7DDE6649" w14:textId="77777777">
            <w:pPr>
              <w:wordWrap/>
              <w:autoSpaceDE/>
              <w:autoSpaceDN/>
              <w:spacing w:after="0"/>
              <w:jc w:val="center"/>
              <w:rPr>
                <w:rFonts w:ascii="Times New Roman" w:hAnsi="Times New Roman" w:eastAsia="Malgun Gothic" w:cs="Times New Roman"/>
                <w:kern w:val="0"/>
                <w:szCs w:val="22"/>
                <w:lang w:val="en"/>
                <w14:ligatures w14:val="none"/>
              </w:rPr>
            </w:pPr>
          </w:p>
        </w:tc>
      </w:tr>
      <w:tr w:rsidRPr="00761A52" w:rsidR="00761A52" w:rsidTr="00526E8D" w14:paraId="13827A0F"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DA6652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Алат за уређивање</w:t>
            </w:r>
          </w:p>
        </w:tc>
      </w:tr>
      <w:tr w:rsidRPr="00761A52" w:rsidR="00761A52" w:rsidTr="00526E8D" w14:paraId="762589B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F91477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w:t>
            </w:r>
          </w:p>
        </w:tc>
        <w:tc>
          <w:tcPr>
            <w:tcW w:w="3555" w:type="dxa"/>
            <w:tcMar>
              <w:top w:w="43" w:type="dxa"/>
              <w:left w:w="43" w:type="dxa"/>
              <w:bottom w:w="43" w:type="dxa"/>
              <w:right w:w="43" w:type="dxa"/>
            </w:tcMar>
            <w:vAlign w:val="center"/>
          </w:tcPr>
          <w:p w:rsidRPr="00761A52" w:rsidR="00761A52" w:rsidP="00761A52" w:rsidRDefault="00761A52" w14:paraId="536FC55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Оловка</w:t>
            </w:r>
          </w:p>
        </w:tc>
        <w:tc>
          <w:tcPr>
            <w:tcW w:w="1080" w:type="dxa"/>
            <w:tcMar>
              <w:top w:w="43" w:type="dxa"/>
              <w:left w:w="43" w:type="dxa"/>
              <w:bottom w:w="43" w:type="dxa"/>
              <w:right w:w="43" w:type="dxa"/>
            </w:tcMar>
            <w:vAlign w:val="center"/>
          </w:tcPr>
          <w:p w:rsidRPr="00761A52" w:rsidR="00761A52" w:rsidP="00761A52" w:rsidRDefault="00761A52" w14:paraId="01F3B43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V</w:t>
            </w:r>
          </w:p>
        </w:tc>
        <w:tc>
          <w:tcPr>
            <w:tcW w:w="3645" w:type="dxa"/>
            <w:tcMar>
              <w:top w:w="43" w:type="dxa"/>
              <w:left w:w="43" w:type="dxa"/>
              <w:bottom w:w="43" w:type="dxa"/>
              <w:right w:w="43" w:type="dxa"/>
            </w:tcMar>
            <w:vAlign w:val="center"/>
          </w:tcPr>
          <w:p w:rsidRPr="00761A52" w:rsidR="00761A52" w:rsidP="00761A52" w:rsidRDefault="00761A52" w14:paraId="7D56631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Вертикални огледалски штап</w:t>
            </w:r>
          </w:p>
        </w:tc>
      </w:tr>
      <w:tr w:rsidRPr="00761A52" w:rsidR="00761A52" w:rsidTr="00526E8D" w14:paraId="05C88FB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1921CA3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Цтрл</w:t>
            </w:r>
          </w:p>
        </w:tc>
        <w:tc>
          <w:tcPr>
            <w:tcW w:w="3555" w:type="dxa"/>
            <w:tcMar>
              <w:top w:w="43" w:type="dxa"/>
              <w:left w:w="43" w:type="dxa"/>
              <w:bottom w:w="43" w:type="dxa"/>
              <w:right w:w="43" w:type="dxa"/>
            </w:tcMar>
            <w:vAlign w:val="center"/>
          </w:tcPr>
          <w:p w:rsidRPr="00761A52" w:rsidR="00761A52" w:rsidP="00761A52" w:rsidRDefault="00761A52" w14:paraId="4058510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Хоризонтална осе</w:t>
            </w:r>
          </w:p>
          <w:p w:rsidRPr="00761A52" w:rsidR="00761A52" w:rsidP="00761A52" w:rsidRDefault="00761A52" w14:paraId="1728CB8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коришћењу вертикалног огледалног пера)</w:t>
            </w:r>
          </w:p>
        </w:tc>
        <w:tc>
          <w:tcPr>
            <w:tcW w:w="1080" w:type="dxa"/>
            <w:tcMar>
              <w:top w:w="43" w:type="dxa"/>
              <w:left w:w="43" w:type="dxa"/>
              <w:bottom w:w="43" w:type="dxa"/>
              <w:right w:w="43" w:type="dxa"/>
            </w:tcMar>
            <w:vAlign w:val="center"/>
          </w:tcPr>
          <w:p w:rsidRPr="00761A52" w:rsidR="00761A52" w:rsidP="00761A52" w:rsidRDefault="00761A52" w14:paraId="131532B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Shift</w:t>
            </w:r>
          </w:p>
        </w:tc>
        <w:tc>
          <w:tcPr>
            <w:tcW w:w="3645" w:type="dxa"/>
            <w:tcMar>
              <w:top w:w="43" w:type="dxa"/>
              <w:left w:w="43" w:type="dxa"/>
              <w:bottom w:w="43" w:type="dxa"/>
              <w:right w:w="43" w:type="dxa"/>
            </w:tcMar>
            <w:vAlign w:val="center"/>
          </w:tcPr>
          <w:p w:rsidRPr="00761A52" w:rsidR="00761A52" w:rsidP="00761A52" w:rsidRDefault="00761A52" w14:paraId="2F48730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Хоризонтална и вертикална оса</w:t>
            </w:r>
          </w:p>
          <w:p w:rsidRPr="00761A52" w:rsidR="00761A52" w:rsidP="00761A52" w:rsidRDefault="00761A52" w14:paraId="09726C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(при коришћењу оловке за вертикално огледало)</w:t>
            </w:r>
          </w:p>
        </w:tc>
      </w:tr>
      <w:tr w:rsidRPr="00761A52" w:rsidR="00761A52" w:rsidTr="00526E8D" w14:paraId="03E5219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A3E495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М</w:t>
            </w:r>
          </w:p>
        </w:tc>
        <w:tc>
          <w:tcPr>
            <w:tcW w:w="3555" w:type="dxa"/>
            <w:tcMar>
              <w:top w:w="43" w:type="dxa"/>
              <w:left w:w="43" w:type="dxa"/>
              <w:bottom w:w="43" w:type="dxa"/>
              <w:right w:w="43" w:type="dxa"/>
            </w:tcMar>
            <w:vAlign w:val="center"/>
          </w:tcPr>
          <w:p w:rsidRPr="00761A52" w:rsidR="00761A52" w:rsidP="00761A52" w:rsidRDefault="00761A52" w14:paraId="4290F4C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Помери</w:t>
            </w:r>
          </w:p>
        </w:tc>
        <w:tc>
          <w:tcPr>
            <w:tcW w:w="1080" w:type="dxa"/>
            <w:tcMar>
              <w:top w:w="43" w:type="dxa"/>
              <w:left w:w="43" w:type="dxa"/>
              <w:bottom w:w="43" w:type="dxa"/>
              <w:right w:w="43" w:type="dxa"/>
            </w:tcMar>
            <w:vAlign w:val="center"/>
          </w:tcPr>
          <w:p w:rsidRPr="00761A52" w:rsidR="00761A52" w:rsidP="00761A52" w:rsidRDefault="00761A52" w14:paraId="4E0B9CD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B</w:t>
            </w:r>
          </w:p>
        </w:tc>
        <w:tc>
          <w:tcPr>
            <w:tcW w:w="3645" w:type="dxa"/>
            <w:tcMar>
              <w:top w:w="43" w:type="dxa"/>
              <w:left w:w="43" w:type="dxa"/>
              <w:bottom w:w="43" w:type="dxa"/>
              <w:right w:w="43" w:type="dxa"/>
            </w:tcMar>
            <w:vAlign w:val="center"/>
          </w:tcPr>
          <w:p w:rsidRPr="00761A52" w:rsidR="00761A52" w:rsidP="00761A52" w:rsidRDefault="00761A52" w14:paraId="2E8D759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Канта за боју</w:t>
            </w:r>
          </w:p>
        </w:tc>
      </w:tr>
      <w:tr w:rsidRPr="00761A52" w:rsidR="00761A52" w:rsidTr="00526E8D" w14:paraId="004BEF75"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472B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E</w:t>
            </w:r>
          </w:p>
        </w:tc>
        <w:tc>
          <w:tcPr>
            <w:tcW w:w="3555" w:type="dxa"/>
            <w:tcMar>
              <w:top w:w="43" w:type="dxa"/>
              <w:left w:w="43" w:type="dxa"/>
              <w:bottom w:w="43" w:type="dxa"/>
              <w:right w:w="43" w:type="dxa"/>
            </w:tcMar>
            <w:vAlign w:val="center"/>
          </w:tcPr>
          <w:p w:rsidRPr="00761A52" w:rsidR="00761A52" w:rsidP="00761A52" w:rsidRDefault="00761A52" w14:paraId="2D6BE24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Гумица</w:t>
            </w:r>
          </w:p>
        </w:tc>
        <w:tc>
          <w:tcPr>
            <w:tcW w:w="1080" w:type="dxa"/>
            <w:tcMar>
              <w:top w:w="43" w:type="dxa"/>
              <w:left w:w="43" w:type="dxa"/>
              <w:bottom w:w="43" w:type="dxa"/>
              <w:right w:w="43" w:type="dxa"/>
            </w:tcMar>
            <w:vAlign w:val="center"/>
          </w:tcPr>
          <w:p w:rsidRPr="00761A52" w:rsidR="00761A52" w:rsidP="00761A52" w:rsidRDefault="00761A52" w14:paraId="1ED5BCA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Ctrl+E</w:t>
            </w:r>
          </w:p>
        </w:tc>
        <w:tc>
          <w:tcPr>
            <w:tcW w:w="3645" w:type="dxa"/>
            <w:tcMar>
              <w:top w:w="43" w:type="dxa"/>
              <w:left w:w="43" w:type="dxa"/>
              <w:bottom w:w="43" w:type="dxa"/>
              <w:right w:w="43" w:type="dxa"/>
            </w:tcMar>
            <w:vAlign w:val="center"/>
          </w:tcPr>
          <w:p w:rsidRPr="00761A52" w:rsidR="00761A52" w:rsidP="00761A52" w:rsidRDefault="00761A52" w14:paraId="08B419B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 све</w:t>
            </w:r>
          </w:p>
        </w:tc>
      </w:tr>
      <w:tr w:rsidRPr="00761A52" w:rsidR="00761A52" w:rsidTr="00526E8D" w14:paraId="3075D4F6"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7C2E0AC8"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w:t>
            </w:r>
          </w:p>
        </w:tc>
        <w:tc>
          <w:tcPr>
            <w:tcW w:w="3555" w:type="dxa"/>
            <w:tcMar>
              <w:top w:w="43" w:type="dxa"/>
              <w:left w:w="43" w:type="dxa"/>
              <w:bottom w:w="43" w:type="dxa"/>
              <w:right w:w="43" w:type="dxa"/>
            </w:tcMar>
            <w:vAlign w:val="center"/>
          </w:tcPr>
          <w:p w:rsidRPr="00761A52" w:rsidR="00761A52" w:rsidP="00761A52" w:rsidRDefault="00761A52" w14:paraId="0D608C1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Линија</w:t>
            </w:r>
          </w:p>
        </w:tc>
        <w:tc>
          <w:tcPr>
            <w:tcW w:w="1080" w:type="dxa"/>
            <w:tcMar>
              <w:top w:w="43" w:type="dxa"/>
              <w:left w:w="43" w:type="dxa"/>
              <w:bottom w:w="43" w:type="dxa"/>
              <w:right w:w="43" w:type="dxa"/>
            </w:tcMar>
            <w:vAlign w:val="center"/>
          </w:tcPr>
          <w:p w:rsidRPr="00761A52" w:rsidR="00761A52" w:rsidP="00761A52" w:rsidRDefault="00761A52" w14:paraId="4BEB837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R</w:t>
            </w:r>
          </w:p>
        </w:tc>
        <w:tc>
          <w:tcPr>
            <w:tcW w:w="3645" w:type="dxa"/>
            <w:tcMar>
              <w:top w:w="43" w:type="dxa"/>
              <w:left w:w="43" w:type="dxa"/>
              <w:bottom w:w="43" w:type="dxa"/>
              <w:right w:w="43" w:type="dxa"/>
            </w:tcMar>
            <w:vAlign w:val="center"/>
          </w:tcPr>
          <w:p w:rsidRPr="00761A52" w:rsidR="00761A52" w:rsidP="00761A52" w:rsidRDefault="00761A52" w14:paraId="251EFA52"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Правоугаоник</w:t>
            </w:r>
          </w:p>
        </w:tc>
      </w:tr>
      <w:tr w:rsidRPr="00761A52" w:rsidR="00761A52" w:rsidTr="00526E8D" w14:paraId="6136A3D8"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377AB8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w:t>
            </w:r>
          </w:p>
        </w:tc>
        <w:tc>
          <w:tcPr>
            <w:tcW w:w="3555" w:type="dxa"/>
            <w:tcMar>
              <w:top w:w="43" w:type="dxa"/>
              <w:left w:w="43" w:type="dxa"/>
              <w:bottom w:w="43" w:type="dxa"/>
              <w:right w:w="43" w:type="dxa"/>
            </w:tcMar>
            <w:vAlign w:val="center"/>
          </w:tcPr>
          <w:p w:rsidRPr="00761A52" w:rsidR="00761A52" w:rsidP="00761A52" w:rsidRDefault="00761A52" w14:paraId="10FCECF5"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Круг</w:t>
            </w:r>
          </w:p>
        </w:tc>
        <w:tc>
          <w:tcPr>
            <w:tcW w:w="1080" w:type="dxa"/>
            <w:tcMar>
              <w:top w:w="43" w:type="dxa"/>
              <w:left w:w="43" w:type="dxa"/>
              <w:bottom w:w="43" w:type="dxa"/>
              <w:right w:w="43" w:type="dxa"/>
            </w:tcMar>
            <w:vAlign w:val="center"/>
          </w:tcPr>
          <w:p w:rsidRPr="00761A52" w:rsidR="00761A52" w:rsidP="00761A52" w:rsidRDefault="00761A52" w14:paraId="521B375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Т</w:t>
            </w:r>
          </w:p>
        </w:tc>
        <w:tc>
          <w:tcPr>
            <w:tcW w:w="3645" w:type="dxa"/>
            <w:tcMar>
              <w:top w:w="43" w:type="dxa"/>
              <w:left w:w="43" w:type="dxa"/>
              <w:bottom w:w="43" w:type="dxa"/>
              <w:right w:w="43" w:type="dxa"/>
            </w:tcMar>
            <w:vAlign w:val="center"/>
          </w:tcPr>
          <w:p w:rsidRPr="00761A52" w:rsidR="00761A52" w:rsidP="00761A52" w:rsidRDefault="00761A52" w14:paraId="7926D14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Троугао</w:t>
            </w:r>
          </w:p>
        </w:tc>
      </w:tr>
      <w:tr w:rsidRPr="00761A52" w:rsidR="00761A52" w:rsidTr="00526E8D" w14:paraId="6D95D4CD"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083891C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X</w:t>
            </w:r>
          </w:p>
        </w:tc>
        <w:tc>
          <w:tcPr>
            <w:tcW w:w="3555" w:type="dxa"/>
            <w:tcMar>
              <w:top w:w="43" w:type="dxa"/>
              <w:left w:w="43" w:type="dxa"/>
              <w:bottom w:w="43" w:type="dxa"/>
              <w:right w:w="43" w:type="dxa"/>
            </w:tcMar>
            <w:vAlign w:val="center"/>
          </w:tcPr>
          <w:p w:rsidRPr="00761A52" w:rsidR="00761A52" w:rsidP="00761A52" w:rsidRDefault="00761A52" w14:paraId="7D3D3FE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Поље за текст</w:t>
            </w:r>
          </w:p>
        </w:tc>
        <w:tc>
          <w:tcPr>
            <w:tcW w:w="1080" w:type="dxa"/>
            <w:tcMar>
              <w:top w:w="43" w:type="dxa"/>
              <w:left w:w="43" w:type="dxa"/>
              <w:bottom w:w="43" w:type="dxa"/>
              <w:right w:w="43" w:type="dxa"/>
            </w:tcMar>
            <w:vAlign w:val="center"/>
          </w:tcPr>
          <w:p w:rsidRPr="00761A52" w:rsidR="00761A52" w:rsidP="00761A52" w:rsidRDefault="00761A52" w14:paraId="31C88A9B"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Ја</w:t>
            </w:r>
          </w:p>
        </w:tc>
        <w:tc>
          <w:tcPr>
            <w:tcW w:w="3645" w:type="dxa"/>
            <w:tcMar>
              <w:top w:w="43" w:type="dxa"/>
              <w:left w:w="43" w:type="dxa"/>
              <w:bottom w:w="43" w:type="dxa"/>
              <w:right w:w="43" w:type="dxa"/>
            </w:tcMar>
            <w:vAlign w:val="center"/>
          </w:tcPr>
          <w:p w:rsidRPr="00761A52" w:rsidR="00761A52" w:rsidP="00761A52" w:rsidRDefault="00761A52" w14:paraId="757A3D7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Слика</w:t>
            </w:r>
          </w:p>
        </w:tc>
      </w:tr>
      <w:tr w:rsidRPr="00761A52" w:rsidR="00761A52" w:rsidTr="00526E8D" w14:paraId="7BBD114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2811A7FF"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S</w:t>
            </w:r>
          </w:p>
        </w:tc>
        <w:tc>
          <w:tcPr>
            <w:tcW w:w="3555" w:type="dxa"/>
            <w:tcMar>
              <w:top w:w="43" w:type="dxa"/>
              <w:left w:w="43" w:type="dxa"/>
              <w:bottom w:w="43" w:type="dxa"/>
              <w:right w:w="43" w:type="dxa"/>
            </w:tcMar>
            <w:vAlign w:val="center"/>
          </w:tcPr>
          <w:p w:rsidRPr="00761A52" w:rsidR="00761A52" w:rsidP="00761A52" w:rsidRDefault="00761A52" w14:paraId="4866AE4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Избор правоугаоника</w:t>
            </w:r>
          </w:p>
        </w:tc>
        <w:tc>
          <w:tcPr>
            <w:tcW w:w="1080" w:type="dxa"/>
            <w:tcMar>
              <w:top w:w="43" w:type="dxa"/>
              <w:left w:w="43" w:type="dxa"/>
              <w:bottom w:w="43" w:type="dxa"/>
              <w:right w:w="43" w:type="dxa"/>
            </w:tcMar>
            <w:vAlign w:val="center"/>
          </w:tcPr>
          <w:p w:rsidRPr="00761A52" w:rsidR="00761A52" w:rsidP="00761A52" w:rsidRDefault="00761A52" w14:paraId="26391FC1"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H</w:t>
            </w:r>
          </w:p>
        </w:tc>
        <w:tc>
          <w:tcPr>
            <w:tcW w:w="3645" w:type="dxa"/>
            <w:tcMar>
              <w:top w:w="43" w:type="dxa"/>
              <w:left w:w="43" w:type="dxa"/>
              <w:bottom w:w="43" w:type="dxa"/>
              <w:right w:w="43" w:type="dxa"/>
            </w:tcMar>
            <w:vAlign w:val="center"/>
          </w:tcPr>
          <w:p w:rsidRPr="00761A52" w:rsidR="00761A52" w:rsidP="00761A52" w:rsidRDefault="00761A52" w14:paraId="788404E7"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Ласо селекција</w:t>
            </w:r>
          </w:p>
        </w:tc>
      </w:tr>
      <w:tr w:rsidRPr="00761A52" w:rsidR="00761A52" w:rsidTr="00526E8D" w14:paraId="76C31D7D" w14:textId="77777777">
        <w:trPr>
          <w:trHeight w:val="227"/>
        </w:trPr>
        <w:tc>
          <w:tcPr>
            <w:tcW w:w="9600" w:type="dxa"/>
            <w:gridSpan w:val="4"/>
            <w:shd w:val="clear" w:color="auto" w:fill="F2F2F2"/>
            <w:tcMar>
              <w:top w:w="43" w:type="dxa"/>
              <w:left w:w="43" w:type="dxa"/>
              <w:bottom w:w="43" w:type="dxa"/>
              <w:right w:w="43" w:type="dxa"/>
            </w:tcMar>
            <w:vAlign w:val="center"/>
          </w:tcPr>
          <w:p w:rsidRPr="00761A52" w:rsidR="00761A52" w:rsidP="00761A52" w:rsidRDefault="00761A52" w14:paraId="1F4D625C"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Селекција</w:t>
            </w:r>
          </w:p>
        </w:tc>
      </w:tr>
      <w:tr w:rsidRPr="00761A52" w:rsidR="00761A52" w:rsidTr="00526E8D" w14:paraId="74DCB01B"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364F3BD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X</w:t>
            </w:r>
          </w:p>
        </w:tc>
        <w:tc>
          <w:tcPr>
            <w:tcW w:w="3555" w:type="dxa"/>
            <w:tcMar>
              <w:top w:w="43" w:type="dxa"/>
              <w:left w:w="43" w:type="dxa"/>
              <w:bottom w:w="43" w:type="dxa"/>
              <w:right w:w="43" w:type="dxa"/>
            </w:tcMar>
            <w:vAlign w:val="center"/>
          </w:tcPr>
          <w:p w:rsidRPr="00761A52" w:rsidR="00761A52" w:rsidP="00761A52" w:rsidRDefault="00761A52" w14:paraId="18B7BBFE"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Исечи одабрано подручје</w:t>
            </w:r>
          </w:p>
        </w:tc>
        <w:tc>
          <w:tcPr>
            <w:tcW w:w="1080" w:type="dxa"/>
            <w:tcMar>
              <w:top w:w="43" w:type="dxa"/>
              <w:left w:w="43" w:type="dxa"/>
              <w:bottom w:w="43" w:type="dxa"/>
              <w:right w:w="43" w:type="dxa"/>
            </w:tcMar>
            <w:vAlign w:val="center"/>
          </w:tcPr>
          <w:p w:rsidRPr="00761A52" w:rsidR="00761A52" w:rsidP="00761A52" w:rsidRDefault="00761A52" w14:paraId="5BB3AFAD"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C</w:t>
            </w:r>
          </w:p>
        </w:tc>
        <w:tc>
          <w:tcPr>
            <w:tcW w:w="3645" w:type="dxa"/>
            <w:tcMar>
              <w:top w:w="43" w:type="dxa"/>
              <w:left w:w="43" w:type="dxa"/>
              <w:bottom w:w="43" w:type="dxa"/>
              <w:right w:w="43" w:type="dxa"/>
            </w:tcMar>
            <w:vAlign w:val="center"/>
          </w:tcPr>
          <w:p w:rsidRPr="00761A52" w:rsidR="00761A52" w:rsidP="00761A52" w:rsidRDefault="00761A52" w14:paraId="176766BA"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Копирај изабрано подручје</w:t>
            </w:r>
          </w:p>
        </w:tc>
      </w:tr>
      <w:tr w:rsidRPr="00761A52" w:rsidR="00761A52" w:rsidTr="00526E8D" w14:paraId="71A67540" w14:textId="77777777">
        <w:trPr>
          <w:trHeight w:val="227"/>
        </w:trPr>
        <w:tc>
          <w:tcPr>
            <w:tcW w:w="1320" w:type="dxa"/>
            <w:tcMar>
              <w:top w:w="43" w:type="dxa"/>
              <w:left w:w="43" w:type="dxa"/>
              <w:bottom w:w="43" w:type="dxa"/>
              <w:right w:w="43" w:type="dxa"/>
            </w:tcMar>
            <w:vAlign w:val="center"/>
          </w:tcPr>
          <w:p w:rsidRPr="00761A52" w:rsidR="00761A52" w:rsidP="00761A52" w:rsidRDefault="00761A52" w14:paraId="515CE109"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Ctrl + V</w:t>
            </w:r>
          </w:p>
        </w:tc>
        <w:tc>
          <w:tcPr>
            <w:tcW w:w="3555" w:type="dxa"/>
            <w:tcMar>
              <w:top w:w="43" w:type="dxa"/>
              <w:left w:w="43" w:type="dxa"/>
              <w:bottom w:w="43" w:type="dxa"/>
              <w:right w:w="43" w:type="dxa"/>
            </w:tcMar>
            <w:vAlign w:val="center"/>
          </w:tcPr>
          <w:p w:rsidRPr="00761A52" w:rsidR="00761A52" w:rsidP="00761A52" w:rsidRDefault="00761A52" w14:paraId="7331FF6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Уметни</w:t>
            </w:r>
          </w:p>
        </w:tc>
        <w:tc>
          <w:tcPr>
            <w:tcW w:w="1080" w:type="dxa"/>
            <w:tcMar>
              <w:top w:w="43" w:type="dxa"/>
              <w:left w:w="43" w:type="dxa"/>
              <w:bottom w:w="43" w:type="dxa"/>
              <w:right w:w="43" w:type="dxa"/>
            </w:tcMar>
            <w:vAlign w:val="center"/>
          </w:tcPr>
          <w:p w:rsidRPr="00761A52" w:rsidR="00761A52" w:rsidP="00761A52" w:rsidRDefault="00761A52" w14:paraId="601F9976"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Бриши</w:t>
            </w:r>
          </w:p>
        </w:tc>
        <w:tc>
          <w:tcPr>
            <w:tcW w:w="3645" w:type="dxa"/>
            <w:tcMar>
              <w:top w:w="43" w:type="dxa"/>
              <w:left w:w="43" w:type="dxa"/>
              <w:bottom w:w="43" w:type="dxa"/>
              <w:right w:w="43" w:type="dxa"/>
            </w:tcMar>
            <w:vAlign w:val="center"/>
          </w:tcPr>
          <w:p w:rsidRPr="00761A52" w:rsidR="00761A52" w:rsidP="00761A52" w:rsidRDefault="00761A52" w14:paraId="374F20B4" w14:textId="77777777">
            <w:pPr>
              <w:wordWrap/>
              <w:autoSpaceDE/>
              <w:autoSpaceDN/>
              <w:spacing w:after="0"/>
              <w:jc w:val="center"/>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Избриши изабрано подручје</w:t>
            </w:r>
          </w:p>
        </w:tc>
      </w:tr>
    </w:tbl>
    <w:p w:rsidRPr="00761A52" w:rsidR="004B4483" w:rsidP="00761A52" w:rsidRDefault="004B4483" w14:paraId="49CE73B0" w14:textId="77777777">
      <w:pPr>
        <w:widowControl/>
        <w:wordWrap/>
        <w:autoSpaceDE/>
        <w:autoSpaceDN/>
        <w:spacing w:after="0" w:line="276" w:lineRule="auto"/>
        <w:rPr>
          <w:rFonts w:ascii="Times New Roman" w:hAnsi="Times New Roman" w:eastAsia="Malgun Gothic" w:cs="Times New Roman"/>
          <w:kern w:val="0"/>
          <w:sz w:val="24"/>
          <w:lang w:val="en"/>
          <w14:ligatures w14:val="none"/>
        </w:rPr>
      </w:pPr>
    </w:p>
    <w:bookmarkEnd w:id="192"/>
    <w:p w:rsidRPr="00761A52" w:rsidR="00761A52" w:rsidP="00761A52" w:rsidRDefault="00761A52" w14:paraId="3609C052"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Режим презентације</w:t>
      </w:r>
    </w:p>
    <w:p w:rsidRPr="00761A52" w:rsidR="00761A52" w:rsidP="00761A52" w:rsidRDefault="001148FF" w14:paraId="2F23E919" w14:textId="7DD44FB0">
      <w:pPr>
        <w:widowControl/>
        <w:wordWrap/>
        <w:autoSpaceDE/>
        <w:autoSpaceDN/>
        <w:spacing w:after="0" w:line="276" w:lineRule="auto"/>
        <w:ind w:start="720"/>
        <w:rPr>
          <w:rFonts w:ascii="Times New Roman" w:hAnsi="Times New Roman" w:eastAsia="Malgun Gothic" w:cs="Times New Roman"/>
          <w:kern w:val="0"/>
          <w:szCs w:val="22"/>
          <w:lang w:val="en"/>
          <w14:ligatures w14:val="none"/>
        </w:rPr>
      </w:pPr>
      <w:r w:rsidRPr="001148FF">
        <w:rPr>
          <w:rFonts w:ascii="Times New Roman" w:hAnsi="Times New Roman" w:eastAsia="Malgun Gothic" w:cs="Times New Roman"/>
          <w:noProof/>
          <w:kern w:val="0"/>
          <w:szCs w:val="22"/>
          <w:lang w:val="en"/>
          <w14:ligatures w14:val="none"/>
        </w:rPr>
        <w:lastRenderedPageBreak/>
      </w:r>
      <w:r w:rsidRPr="001148FF">
        <w:rPr>
          <w:rFonts w:ascii="Times New Roman" w:hAnsi="Times New Roman" w:eastAsia="Malgun Gothic" w:cs="Times New Roman"/>
          <w:noProof/>
          <w:kern w:val="0"/>
          <w:szCs w:val="22"/>
          <w:lang w:val="en"/>
          <w14:ligatures w14:val="none"/>
        </w:rPr>
        <w:drawing>
          <wp:inline distT="0" distB="0" distL="0" distR="0" wp14:anchorId="55021310" wp14:editId="0C0F1BB1">
            <wp:extent cx="5731510" cy="2720340"/>
            <wp:effectExtent l="0" t="0" r="2540" b="3810"/>
            <wp:docPr id="896464911" name="그림 1" descr="The Image of Presentation mod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descr="The Image of Presentation mode Pop-up screen."/>
                    <pic:cNvPicPr/>
                  </pic:nvPicPr>
                  <pic:blipFill>
                    <a:blip r:embed="rId74"/>
                    <a:stretch>
                      <a:fillRect/>
                    </a:stretch>
                  </pic:blipFill>
                  <pic:spPr>
                    <a:xfrm>
                      <a:off x="0" y="0"/>
                      <a:ext cx="5731510" cy="2720340"/>
                    </a:xfrm>
                    <a:prstGeom prst="rect">
                      <a:avLst/>
                    </a:prstGeom>
                  </pic:spPr>
                </pic:pic>
              </a:graphicData>
            </a:graphic>
          </wp:inline>
        </w:drawing>
      </w:r>
    </w:p>
    <w:p w:rsidRPr="00761A52" w:rsidR="00761A52" w:rsidP="00761A52" w:rsidRDefault="00761A52" w14:paraId="0FB23FB9" w14:textId="09D71378">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Режим презентације нуди </w:t>
      </w:r>
      <w:r w:rsidRPr="00761A52" w:rsidR="001610D9">
        <w:rPr>
          <w:rFonts w:ascii="Times New Roman" w:hAnsi="Times New Roman" w:eastAsia="Malgun Gothic" w:cs="Times New Roman"/>
          <w:kern w:val="0"/>
          <w:szCs w:val="22"/>
          <w:lang w:val="en"/>
          <w14:ligatures w14:val="none"/>
        </w:rPr>
        <w:t xml:space="preserve">динамично </w:t>
      </w:r>
      <w:r w:rsidRPr="00761A52">
        <w:rPr>
          <w:rFonts w:ascii="Times New Roman" w:hAnsi="Times New Roman" w:eastAsia="Malgun Gothic" w:cs="Times New Roman"/>
          <w:kern w:val="0"/>
          <w:szCs w:val="22"/>
          <w:lang w:val="en"/>
          <w14:ligatures w14:val="none"/>
        </w:rPr>
        <w:t xml:space="preserve">искуство учења користећи Dot Pad и дигиталну тактилну графику у учионичком окружењу.</w:t>
      </w:r>
    </w:p>
    <w:p w:rsidRPr="00761A52" w:rsidR="00761A52" w:rsidP="00761A52" w:rsidRDefault="001610D9" w14:paraId="4443554D" w14:textId="357566C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Изаберите </w:t>
      </w:r>
      <w:r w:rsidRPr="00761A52" w:rsidR="00761A52">
        <w:rPr>
          <w:rFonts w:ascii="Times New Roman" w:hAnsi="Times New Roman" w:eastAsia="Malgun Gothic" w:cs="Times New Roman"/>
          <w:kern w:val="0"/>
          <w:szCs w:val="22"/>
          <w:lang w:val="en"/>
          <w14:ligatures w14:val="none"/>
        </w:rPr>
        <w:t xml:space="preserve">дугме за режим презентације које се налази у горњем десном углу екрана Dot Canvas Web.</w:t>
      </w:r>
    </w:p>
    <w:p w:rsidRPr="00761A52" w:rsidR="00761A52" w:rsidP="00761A52" w:rsidRDefault="00761A52" w14:paraId="662C548B"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(1. Аутоматско штампање) Када </w:t>
      </w:r>
      <w:r w:rsidRPr="00761A52">
        <w:rPr>
          <w:rFonts w:ascii="Times New Roman" w:hAnsi="Times New Roman" w:eastAsia="Malgun Gothic" w:cs="Times New Roman"/>
          <w:kern w:val="0"/>
          <w:szCs w:val="22"/>
          <w:lang w:val="en"/>
          <w14:ligatures w14:val="none"/>
        </w:rPr>
        <w:t xml:space="preserve">је </w:t>
      </w:r>
      <w:r w:rsidRPr="00761A52">
        <w:rPr>
          <w:rFonts w:ascii="Times New Roman" w:hAnsi="Times New Roman" w:eastAsia="Malgun Gothic" w:cs="Times New Roman"/>
          <w:kern w:val="0"/>
          <w:szCs w:val="22"/>
          <w:lang w:val="en"/>
          <w14:ligatures w14:val="none"/>
        </w:rPr>
        <w:t xml:space="preserve">DotPad </w:t>
      </w:r>
      <w:r w:rsidRPr="00761A52">
        <w:rPr>
          <w:rFonts w:ascii="Times New Roman" w:hAnsi="Times New Roman" w:eastAsia="Malgun Gothic" w:cs="Times New Roman"/>
          <w:kern w:val="0"/>
          <w:szCs w:val="22"/>
          <w:lang w:val="en"/>
          <w14:ligatures w14:val="none"/>
        </w:rPr>
        <w:t xml:space="preserve">повезан са Dot Canvas Web, корисници могу да користе функцију аутоматског штампања.</w:t>
      </w:r>
    </w:p>
    <w:p w:rsidRPr="00761A52" w:rsidR="00761A52" w:rsidP="00761A52" w:rsidRDefault="00761A52" w14:paraId="4DB45613" w14:textId="77777777">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Са омогућеном функцијом аутоматског штампања, сваки пут када корисници одреде област помоћу показивача за режим презентације, изабрана област ће се аутоматски приказати на </w:t>
      </w:r>
      <w:r w:rsidRPr="00761A52">
        <w:rPr>
          <w:rFonts w:ascii="Times New Roman" w:hAnsi="Times New Roman" w:eastAsia="Malgun Gothic" w:cs="Times New Roman"/>
          <w:kern w:val="0"/>
          <w:szCs w:val="22"/>
          <w:lang w:val="en"/>
          <w14:ligatures w14:val="none"/>
        </w:rPr>
        <w:t xml:space="preserve">DotPad-у</w:t>
      </w:r>
      <w:r w:rsidRPr="00761A52">
        <w:rPr>
          <w:rFonts w:ascii="Times New Roman" w:hAnsi="Times New Roman" w:eastAsia="Malgun Gothic" w:cs="Times New Roman"/>
          <w:kern w:val="0"/>
          <w:szCs w:val="22"/>
          <w:lang w:val="en"/>
          <w14:ligatures w14:val="none"/>
        </w:rPr>
        <w:t xml:space="preserve">.</w:t>
      </w:r>
    </w:p>
    <w:p w:rsidR="00761A52" w:rsidP="00761A52" w:rsidRDefault="00761A52" w14:paraId="1A57013A" w14:textId="5FFFEC6B">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(2. Показатељ) Истакните одређено подручје на тренутној страници платна користећи три врсте показивача, и изабрано подручје ће бити приказано на </w:t>
      </w:r>
      <w:r w:rsidRPr="00761A52">
        <w:rPr>
          <w:rFonts w:ascii="Times New Roman" w:hAnsi="Times New Roman" w:eastAsia="Malgun Gothic" w:cs="Times New Roman"/>
          <w:kern w:val="0"/>
          <w:szCs w:val="22"/>
          <w:lang w:val="en"/>
          <w14:ligatures w14:val="none"/>
        </w:rPr>
        <w:t xml:space="preserve">DotPad-у</w:t>
      </w:r>
      <w:r w:rsidRPr="00761A52">
        <w:rPr>
          <w:rFonts w:ascii="Times New Roman" w:hAnsi="Times New Roman" w:eastAsia="Malgun Gothic" w:cs="Times New Roman"/>
          <w:kern w:val="0"/>
          <w:szCs w:val="22"/>
          <w:lang w:val="en"/>
          <w14:ligatures w14:val="none"/>
        </w:rPr>
        <w:t xml:space="preserve">.</w:t>
      </w:r>
    </w:p>
    <w:p w:rsidRPr="00761A52" w:rsidR="001148FF" w:rsidP="00761A52" w:rsidRDefault="001148FF" w14:paraId="25C5AD94" w14:textId="60B54E6D">
      <w:pPr>
        <w:widowControl/>
        <w:numPr>
          <w:ilvl w:val="0"/>
          <w:numId w:val="38"/>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(3. Зумирање и одзумирање) </w:t>
      </w:r>
      <w:r w:rsidRPr="008E5D62" w:rsidR="008E5D62">
        <w:rPr>
          <w:rFonts w:ascii="Times New Roman" w:hAnsi="Times New Roman" w:cs="Times New Roman"/>
        </w:rPr>
        <w:t xml:space="preserve">Да бисте зумирали екран, кликните на икону лупе која се налази на дну искачућег прозора. Приказ се може увећати до 400% (4x).</w:t>
      </w:r>
      <w:r w:rsidRPr="008E5D62" w:rsidR="008E5D62">
        <w:rPr>
          <w:rFonts w:ascii="Times New Roman" w:hAnsi="Times New Roman" w:cs="Times New Roman"/>
        </w:rPr>
        <w:br/>
      </w:r>
      <w:r w:rsidRPr="008E5D62" w:rsidR="008E5D62">
        <w:rPr>
          <w:rFonts w:ascii="Times New Roman" w:hAnsi="Times New Roman" w:cs="Times New Roman"/>
        </w:rPr>
        <w:t xml:space="preserve">Користите траке за померање са десне и доње стране екрана да бисте по потреби навигирали увећаном површином.</w:t>
      </w:r>
    </w:p>
    <w:p w:rsidRPr="00761A52" w:rsidR="00761A52" w:rsidP="00761A52" w:rsidRDefault="00761A52" w14:paraId="16D6DE3F"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8469D" w:rsidR="00761A52" w:rsidP="0078469D" w:rsidRDefault="00761A52" w14:paraId="4C18D800" w14:textId="16384B6E">
      <w:pPr>
        <w:pStyle w:val="ListParagraph"/>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8469D">
        <w:rPr>
          <w:rFonts w:ascii="Times New Roman" w:hAnsi="Times New Roman" w:eastAsia="Malgun Gothic" w:cs="Times New Roman"/>
          <w:kern w:val="0"/>
          <w:szCs w:val="22"/>
          <w:lang w:val="en"/>
          <w14:ligatures w14:val="none"/>
        </w:rPr>
        <w:t xml:space="preserve">Појас за управљање више страница</w:t>
      </w:r>
    </w:p>
    <w:p w:rsidRPr="00761A52" w:rsidR="00761A52" w:rsidP="00761A52" w:rsidRDefault="00761A52" w14:paraId="70234BEB" w14:textId="77777777">
      <w:pPr>
        <w:widowControl/>
        <w:numPr>
          <w:ilvl w:val="0"/>
          <w:numId w:val="3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Овај панел се налази на левој страни платна. Корисници могу да изаберу да прикажу/скрију мрежу, распореде редослед страница, избришу странице и додају странице.</w:t>
      </w:r>
    </w:p>
    <w:p w:rsidRPr="00761A52" w:rsidR="00761A52" w:rsidP="00761A52" w:rsidRDefault="00761A52" w14:paraId="152460FF" w14:textId="77777777">
      <w:pPr>
        <w:widowControl/>
        <w:wordWrap/>
        <w:autoSpaceDE/>
        <w:autoSpaceDN/>
        <w:spacing w:after="0" w:line="276" w:lineRule="auto"/>
        <w:ind w:start="1440"/>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Решетка: Корисници могу да укључе/искључе решетку на површини за цртање помоћу дугмета за укључивање/искључивање решетке.</w:t>
      </w:r>
    </w:p>
    <w:p w:rsidRPr="00761A52" w:rsidR="00761A52" w:rsidP="00761A52" w:rsidRDefault="003F5ECD" w14:paraId="2FA9DC65" w14:textId="2638A1CF">
      <w:pPr>
        <w:widowControl/>
        <w:numPr>
          <w:ilvl w:val="0"/>
          <w:numId w:val="9"/>
        </w:numPr>
        <w:wordWrap/>
        <w:autoSpaceDE/>
        <w:autoSpaceDN/>
        <w:spacing w:after="0" w:line="276" w:lineRule="auto"/>
        <w:rPr>
          <w:rFonts w:ascii="Times New Roman" w:hAnsi="Times New Roman" w:eastAsia="Malgun Gothic" w:cs="Times New Roman"/>
          <w:kern w:val="0"/>
          <w:szCs w:val="22"/>
          <w:lang w:val="en"/>
          <w14:ligatures w14:val="none"/>
        </w:rPr>
      </w:pPr>
      <w:r>
        <w:rPr>
          <w:rFonts w:hint="eastAsia" w:ascii="Times New Roman" w:hAnsi="Times New Roman" w:eastAsia="Malgun Gothic" w:cs="Times New Roman"/>
          <w:kern w:val="0"/>
          <w:szCs w:val="22"/>
          <w:lang w:val="en"/>
          <w14:ligatures w14:val="none"/>
        </w:rPr>
        <w:t xml:space="preserve">Ctrl тастер + </w:t>
      </w:r>
      <w:r>
        <w:rPr>
          <w:rFonts w:hint="eastAsia" w:ascii="Times New Roman" w:hAnsi="Times New Roman" w:eastAsia="Malgun Gothic" w:cs="Times New Roman"/>
          <w:kern w:val="0"/>
          <w:szCs w:val="22"/>
          <w:lang w:val="en"/>
          <w14:ligatures w14:val="none"/>
        </w:rPr>
        <w:t xml:space="preserve">стрелице </w:t>
      </w:r>
      <w:r w:rsidRPr="00761A52" w:rsidR="00761A52">
        <w:rPr>
          <w:rFonts w:ascii="Times New Roman" w:hAnsi="Times New Roman" w:eastAsia="Malgun Gothic" w:cs="Times New Roman"/>
          <w:kern w:val="0"/>
          <w:szCs w:val="22"/>
          <w:lang w:val="en"/>
          <w14:ligatures w14:val="none"/>
        </w:rPr>
        <w:t xml:space="preserve">горе/доле</w:t>
      </w:r>
      <w:r w:rsidRPr="00761A52" w:rsidR="00761A52">
        <w:rPr>
          <w:rFonts w:ascii="Times New Roman" w:hAnsi="Times New Roman" w:eastAsia="Malgun Gothic" w:cs="Times New Roman"/>
          <w:kern w:val="0"/>
          <w:szCs w:val="22"/>
          <w:lang w:val="en"/>
          <w14:ligatures w14:val="none"/>
        </w:rPr>
        <w:t xml:space="preserve">: Корисник може да промени редослед страница.</w:t>
      </w:r>
    </w:p>
    <w:p w:rsidRPr="00761A52" w:rsidR="00761A52" w:rsidP="00761A52" w:rsidRDefault="00761A52" w14:paraId="141B93F8"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Платно</w:t>
      </w:r>
    </w:p>
    <w:p w:rsidRPr="00761A52" w:rsidR="00761A52" w:rsidP="00761A52" w:rsidRDefault="00761A52" w14:paraId="010847A5" w14:textId="77777777">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Плоча је бели екран за цртање који заузима највећи део екрана.</w:t>
      </w:r>
    </w:p>
    <w:p w:rsidRPr="00761A52" w:rsidR="00761A52" w:rsidP="00761A52" w:rsidRDefault="00761A52" w14:paraId="35B14169" w14:textId="2D546B9F">
      <w:pPr>
        <w:widowControl/>
        <w:numPr>
          <w:ilvl w:val="0"/>
          <w:numId w:val="2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креирају </w:t>
      </w:r>
      <w:r w:rsidR="001610D9">
        <w:rPr>
          <w:rFonts w:ascii="Times New Roman" w:hAnsi="Times New Roman" w:eastAsia="Malgun Gothic" w:cs="Times New Roman"/>
          <w:kern w:val="0"/>
          <w:szCs w:val="22"/>
          <w:lang w:val="en"/>
          <w14:ligatures w14:val="none"/>
        </w:rPr>
        <w:t xml:space="preserve">нови </w:t>
      </w:r>
      <w:r w:rsidRPr="00761A52">
        <w:rPr>
          <w:rFonts w:ascii="Times New Roman" w:hAnsi="Times New Roman" w:eastAsia="Malgun Gothic" w:cs="Times New Roman"/>
          <w:kern w:val="0"/>
          <w:szCs w:val="22"/>
          <w:lang w:val="en"/>
          <w14:ligatures w14:val="none"/>
        </w:rPr>
        <w:t xml:space="preserve">садржај користећи алат за цртање/уређивање или отворе </w:t>
      </w:r>
      <w:r w:rsidRPr="00761A52">
        <w:rPr>
          <w:rFonts w:ascii="Times New Roman" w:hAnsi="Times New Roman" w:eastAsia="Malgun Gothic" w:cs="Times New Roman"/>
          <w:kern w:val="0"/>
          <w:szCs w:val="22"/>
          <w:lang w:val="en"/>
          <w14:ligatures w14:val="none"/>
        </w:rPr>
        <w:t xml:space="preserve">постојећи садржај са диска.</w:t>
      </w:r>
    </w:p>
    <w:p w:rsidRPr="00761A52" w:rsidR="00761A52" w:rsidP="00761A52" w:rsidRDefault="00761A52" w14:paraId="6C272306"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Опис странице</w:t>
      </w:r>
    </w:p>
    <w:p w:rsidRPr="00761A52" w:rsidR="00761A52" w:rsidP="00761A52" w:rsidRDefault="00761A52" w14:paraId="3477863B"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Налази се на десној страни платна.</w:t>
      </w:r>
    </w:p>
    <w:p w:rsidRPr="00761A52" w:rsidR="00761A52" w:rsidP="00761A52" w:rsidRDefault="00761A52" w14:paraId="68655262"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додају описе сликама које креирају. </w:t>
      </w:r>
    </w:p>
    <w:p w:rsidRPr="001749D2" w:rsidR="00761A52" w:rsidP="00761A52" w:rsidRDefault="001749D2" w14:paraId="12166859" w14:textId="2C37840E">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1749D2">
        <w:rPr>
          <w:rFonts w:ascii="Times New Roman" w:hAnsi="Times New Roman" w:eastAsia="Malgun Gothic" w:cs="Times New Roman"/>
          <w:kern w:val="0"/>
          <w:szCs w:val="22"/>
          <w14:ligatures w14:val="none"/>
        </w:rPr>
        <w:lastRenderedPageBreak/>
      </w:r>
      <w:r w:rsidRPr="001749D2">
        <w:rPr>
          <w:rFonts w:ascii="Times New Roman" w:hAnsi="Times New Roman" w:eastAsia="Malgun Gothic" w:cs="Times New Roman"/>
          <w:kern w:val="0"/>
          <w:szCs w:val="22"/>
          <w14:ligatures w14:val="none"/>
        </w:rPr>
        <w:t xml:space="preserve">Описи се аутоматски конвертују у Бреј и правилно се приказују само ако језик уноса одговара језику Бреја изабраном у подешавањима Dot Canvas</w:t>
      </w:r>
      <w:r w:rsidRPr="001749D2" w:rsidR="00761A52">
        <w:rPr>
          <w:rFonts w:ascii="Times New Roman" w:hAnsi="Times New Roman" w:eastAsia="Malgun Gothic" w:cs="Times New Roman"/>
          <w:kern w:val="0"/>
          <w:szCs w:val="22"/>
          <w:lang w:val="en"/>
          <w14:ligatures w14:val="none"/>
        </w:rPr>
        <w:t xml:space="preserve">. </w:t>
      </w:r>
    </w:p>
    <w:p w:rsidRPr="00761A52" w:rsidR="00761A52" w:rsidP="00761A52" w:rsidRDefault="00761A52" w14:paraId="00ADE3A5"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Додај глас</w:t>
      </w:r>
    </w:p>
    <w:p w:rsidRPr="00761A52" w:rsidR="00761A52" w:rsidP="00761A52" w:rsidRDefault="00761A52" w14:paraId="2A02E518" w14:textId="77777777">
      <w:pPr>
        <w:widowControl/>
        <w:numPr>
          <w:ilvl w:val="0"/>
          <w:numId w:val="1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убаце MP3 фајл на одређену страницу. Када се фајл отвори у Dot Cloud, аудио информације ће се репродуковати заједно са одговарајућим приказом странице.</w:t>
      </w:r>
    </w:p>
    <w:p w:rsidRPr="00761A52" w:rsidR="00761A52" w:rsidP="00761A52" w:rsidRDefault="00761A52" w14:paraId="4C1B8D61" w14:textId="77777777">
      <w:pPr>
        <w:widowControl/>
        <w:numPr>
          <w:ilvl w:val="0"/>
          <w:numId w:val="41"/>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Штампа</w:t>
      </w:r>
    </w:p>
    <w:p w:rsidRPr="00761A52" w:rsidR="00761A52" w:rsidP="00761A52" w:rsidRDefault="00761A52" w14:paraId="580BA867" w14:textId="77777777">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Налази се испод Описа странице.</w:t>
      </w:r>
    </w:p>
    <w:p w:rsidR="00761A52" w:rsidP="00761A52" w:rsidRDefault="00761A52" w14:paraId="524857A0" w14:textId="1172EFC0">
      <w:pPr>
        <w:widowControl/>
        <w:numPr>
          <w:ilvl w:val="0"/>
          <w:numId w:val="44"/>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Када корисник кликне на [Print], слика на платну и пратећи опис биће одштампани на </w:t>
      </w:r>
      <w:r w:rsidR="008E5D62">
        <w:rPr>
          <w:rFonts w:ascii="Times New Roman" w:hAnsi="Times New Roman" w:eastAsia="Malgun Gothic" w:cs="Times New Roman"/>
          <w:kern w:val="0"/>
          <w:szCs w:val="22"/>
          <w:lang w:val="en"/>
          <w14:ligatures w14:val="none"/>
        </w:rPr>
        <w:t xml:space="preserve">Dot Pad-у</w:t>
      </w:r>
      <w:r w:rsidRPr="00761A52">
        <w:rPr>
          <w:rFonts w:ascii="Times New Roman" w:hAnsi="Times New Roman" w:eastAsia="Malgun Gothic" w:cs="Times New Roman"/>
          <w:kern w:val="0"/>
          <w:szCs w:val="22"/>
          <w:lang w:val="en"/>
          <w14:ligatures w14:val="none"/>
        </w:rPr>
        <w:t xml:space="preserve">.</w:t>
      </w:r>
    </w:p>
    <w:p w:rsidRPr="00761A52" w:rsidR="00E11DCE" w:rsidP="00E11DCE" w:rsidRDefault="00E11DCE" w14:paraId="24F8DBCE" w14:textId="77777777">
      <w:pPr>
        <w:widowControl/>
        <w:wordWrap/>
        <w:autoSpaceDE/>
        <w:autoSpaceDN/>
        <w:spacing w:after="0" w:line="276" w:lineRule="auto"/>
        <w:ind w:start="1440"/>
        <w:rPr>
          <w:rFonts w:ascii="Times New Roman" w:hAnsi="Times New Roman" w:eastAsia="Malgun Gothic" w:cs="Times New Roman"/>
          <w:kern w:val="0"/>
          <w:szCs w:val="22"/>
          <w:lang w:val="en"/>
          <w14:ligatures w14:val="none"/>
        </w:rPr>
      </w:pPr>
    </w:p>
    <w:p w:rsidRPr="00761A52" w:rsidR="00761A52" w:rsidP="00865935" w:rsidRDefault="00761A52" w14:paraId="3C5677A8" w14:textId="0115B599">
      <w:pPr>
        <w:pStyle w:val="Heading4"/>
      </w:pPr>
      <w:bookmarkStart w:name="_Toc173958650" w:id="193"/>
      <w:bookmarkStart w:name="_Toc175742069" w:id="194"/>
      <w:bookmarkStart w:name="_Toc175749287" w:id="195"/>
      <w:bookmarkStart w:name="_Toc219371946" w:id="196"/>
      <w:r w:rsidRPr="00761A52">
        <w:t xml:space="preserve">Dot Cloud</w:t>
      </w:r>
      <w:bookmarkEnd w:id="193"/>
      <w:bookmarkEnd w:id="194"/>
      <w:bookmarkEnd w:id="195"/>
      <w:bookmarkEnd w:id="196"/>
    </w:p>
    <w:p w:rsidRPr="00761A52" w:rsidR="00761A52" w:rsidP="00761A52" w:rsidRDefault="00761A52" w14:paraId="5C393C66" w14:textId="0070F760">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сачувају свој креирани садржај на Dot Drive или да га деле са другим људима. Корисници такође могу да штампају разне тактилне графике на </w:t>
      </w:r>
      <w:r w:rsidR="008E5D62">
        <w:rPr>
          <w:rFonts w:ascii="Times New Roman" w:hAnsi="Times New Roman" w:eastAsia="Malgun Gothic" w:cs="Times New Roman"/>
          <w:kern w:val="0"/>
          <w:szCs w:val="22"/>
          <w:lang w:val="en"/>
          <w14:ligatures w14:val="none"/>
        </w:rPr>
        <w:t xml:space="preserve">Dot Pad </w:t>
      </w:r>
      <w:r w:rsidRPr="00761A52">
        <w:rPr>
          <w:rFonts w:ascii="Times New Roman" w:hAnsi="Times New Roman" w:eastAsia="Malgun Gothic" w:cs="Times New Roman"/>
          <w:kern w:val="0"/>
          <w:szCs w:val="22"/>
          <w:lang w:val="en"/>
          <w14:ligatures w14:val="none"/>
        </w:rPr>
        <w:t xml:space="preserve">које су сачуване на Public Drive.</w:t>
      </w:r>
    </w:p>
    <w:p w:rsidRPr="00761A52" w:rsidR="00761A52" w:rsidP="00761A52" w:rsidRDefault="00761A52" w14:paraId="1ACF03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00761A52" w:rsidP="00761A52" w:rsidRDefault="00761A52" w14:paraId="12B7B5F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Dot Drive је подељен на лични диск и јавни диск. Лични диск је подразумевано изабрани диск када корисник први пут кликне на [Dot Drive]. Изглед екрана Dot Drive је следећи:</w:t>
      </w:r>
    </w:p>
    <w:p w:rsidRPr="00761A52" w:rsidR="005277DD" w:rsidP="00761A52" w:rsidRDefault="005277DD" w14:paraId="2BC475C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761A52" w:rsidR="00761A52" w:rsidP="00761A52" w:rsidRDefault="00761A52" w14:paraId="2CCBDE28"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Лични диск ([Име корисника]-ов диск)</w:t>
      </w:r>
    </w:p>
    <w:p w:rsidRPr="00761A52" w:rsidR="00761A52" w:rsidP="00761A52" w:rsidRDefault="00761A52" w14:paraId="241664D2"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Датотеке сачуване или фасцикле креиране на Dot Canvas биће овде сачуване.</w:t>
      </w:r>
    </w:p>
    <w:p w:rsidRPr="00761A52" w:rsidR="00761A52" w:rsidP="00761A52" w:rsidRDefault="00761A52" w14:paraId="0A26A04A"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Пре фајлова се прво приказују фасцикле.</w:t>
      </w:r>
    </w:p>
    <w:p w:rsidRPr="00761A52" w:rsidR="00761A52" w:rsidP="00761A52" w:rsidRDefault="00761A52" w14:paraId="06DFDBC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отварају датотеке, деле, преузимају, преименују, копирају, исечу, залепе или обришу тако што ће кликнути десним тастером миша на датотеку и затим изабрати жељену опцију.</w:t>
      </w:r>
    </w:p>
    <w:p w:rsidRPr="00761A52" w:rsidR="00761A52" w:rsidP="00761A52" w:rsidRDefault="00761A52" w14:paraId="54FE1650"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Кликните на [+] да бисте креирали нову датотеку, нови фасциклу или отпремили датотеку. Корисници такође могу да кликну десним тастером миша на празан простор на диску.</w:t>
      </w:r>
    </w:p>
    <w:p w:rsidRPr="00761A52" w:rsidR="00761A52" w:rsidP="00761A52" w:rsidRDefault="00761A52" w14:paraId="32AAD26E" w14:textId="77777777">
      <w:pPr>
        <w:widowControl/>
        <w:numPr>
          <w:ilvl w:val="0"/>
          <w:numId w:val="4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деле датотеке из свог личног диска на јавни диск.</w:t>
      </w:r>
    </w:p>
    <w:p w:rsidRPr="00761A52" w:rsidR="00761A52" w:rsidP="00761A52" w:rsidRDefault="00761A52" w14:paraId="5E5797DB" w14:textId="77777777">
      <w:pPr>
        <w:widowControl/>
        <w:wordWrap/>
        <w:autoSpaceDE/>
        <w:autoSpaceDN/>
        <w:spacing w:after="0" w:line="276" w:lineRule="auto"/>
        <w:ind w:start="1134"/>
        <w:rPr>
          <w:rFonts w:ascii="Times New Roman" w:hAnsi="Times New Roman" w:eastAsia="Malgun Gothic" w:cs="Times New Roman"/>
          <w:i/>
          <w:kern w:val="0"/>
          <w:szCs w:val="22"/>
          <w:lang w:val="en"/>
          <w14:ligatures w14:val="none"/>
        </w:rPr>
      </w:pPr>
      <w:r w:rsidRPr="00761A52">
        <w:rPr>
          <w:rFonts w:ascii="Times New Roman" w:hAnsi="Times New Roman" w:eastAsia="Malgun Gothic" w:cs="Times New Roman"/>
          <w:kern w:val="0"/>
          <w:szCs w:val="22"/>
          <w:lang w:val="en"/>
          <w14:ligatures w14:val="none"/>
        </w:rPr>
        <w:t xml:space="preserve">※ </w:t>
      </w:r>
      <w:r w:rsidRPr="00761A52">
        <w:rPr>
          <w:rFonts w:ascii="Times New Roman" w:hAnsi="Times New Roman" w:eastAsia="Malgun Gothic" w:cs="Times New Roman"/>
          <w:i/>
          <w:kern w:val="0"/>
          <w:szCs w:val="22"/>
          <w:lang w:val="en"/>
          <w14:ligatures w14:val="none"/>
        </w:rPr>
        <w:t xml:space="preserve">Кликните десним тастером миша на фајл који желите да поделите и изаберите [Подели]. Ако измените подељени фајл, он ће такође бити измењен. </w:t>
      </w:r>
    </w:p>
    <w:p w:rsidRPr="00761A52" w:rsidR="00761A52" w:rsidP="00761A52" w:rsidRDefault="00761A52" w14:paraId="61699ADA" w14:textId="77777777">
      <w:pPr>
        <w:widowControl/>
        <w:wordWrap/>
        <w:autoSpaceDE/>
        <w:autoSpaceDN/>
        <w:spacing w:after="0" w:line="276" w:lineRule="auto"/>
        <w:ind w:start="1134"/>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i/>
          <w:kern w:val="0"/>
          <w:szCs w:val="22"/>
          <w:lang w:val="en"/>
          <w14:ligatures w14:val="none"/>
        </w:rPr>
        <w:t xml:space="preserve">※ За дељени фајл из личног диска на минијатури ће бити приказана икона креатора.</w:t>
      </w:r>
    </w:p>
    <w:p w:rsidRPr="00761A52" w:rsidR="00761A52" w:rsidP="00761A52" w:rsidRDefault="00761A52" w14:paraId="2B66856C"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Јавни диск</w:t>
      </w:r>
    </w:p>
    <w:p w:rsidRPr="00761A52" w:rsidR="00761A52" w:rsidP="00761A52" w:rsidRDefault="00761A52" w14:paraId="17194D1D"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Овде се чувају дељене фасцикле и датотеке.</w:t>
      </w:r>
    </w:p>
    <w:p w:rsidRPr="00761A52" w:rsidR="00761A52" w:rsidP="00761A52" w:rsidRDefault="00761A52" w14:paraId="40B012F3" w14:textId="007BEFCB">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Заједничке датотеке могу се приказати на </w:t>
      </w:r>
      <w:r w:rsidR="008E5D62">
        <w:rPr>
          <w:rFonts w:ascii="Times New Roman" w:hAnsi="Times New Roman" w:eastAsia="Malgun Gothic" w:cs="Times New Roman"/>
          <w:kern w:val="0"/>
          <w:szCs w:val="22"/>
          <w:lang w:val="en"/>
          <w14:ligatures w14:val="none"/>
        </w:rPr>
        <w:t xml:space="preserve">Dot Pad-у</w:t>
      </w:r>
      <w:r w:rsidRPr="00761A52">
        <w:rPr>
          <w:rFonts w:ascii="Times New Roman" w:hAnsi="Times New Roman" w:eastAsia="Malgun Gothic" w:cs="Times New Roman"/>
          <w:kern w:val="0"/>
          <w:szCs w:val="22"/>
          <w:lang w:val="en"/>
          <w14:ligatures w14:val="none"/>
        </w:rPr>
        <w:t xml:space="preserve">.</w:t>
      </w:r>
    </w:p>
    <w:p w:rsidRPr="00761A52" w:rsidR="00761A52" w:rsidP="00761A52" w:rsidRDefault="00761A52" w14:paraId="3DD3BDB5" w14:textId="77777777">
      <w:pPr>
        <w:widowControl/>
        <w:numPr>
          <w:ilvl w:val="0"/>
          <w:numId w:val="33"/>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преузму заједничке датотеке на рачунар или да отворе датотеку и уређују је на Dot Canvas.</w:t>
      </w:r>
    </w:p>
    <w:p w:rsidRPr="00761A52" w:rsidR="00761A52" w:rsidP="00761A52" w:rsidRDefault="00761A52" w14:paraId="7F21A2E4"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Претрага</w:t>
      </w:r>
    </w:p>
    <w:p w:rsidRPr="00761A52" w:rsidR="00761A52" w:rsidP="00761A52" w:rsidRDefault="00761A52" w14:paraId="4872F260"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Корисници могу да лоцирају фасцикле и датотеке.</w:t>
      </w:r>
    </w:p>
    <w:p w:rsidRPr="00761A52" w:rsidR="00761A52" w:rsidP="00761A52" w:rsidRDefault="00761A52" w14:paraId="7CC915ED" w14:textId="77777777">
      <w:pPr>
        <w:widowControl/>
        <w:numPr>
          <w:ilvl w:val="0"/>
          <w:numId w:val="47"/>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корисници унесу текст у поље за претрагу, биће наведени фајлови или фасцикле са подударним именима.</w:t>
      </w:r>
    </w:p>
    <w:p w:rsidRPr="00761A52" w:rsidR="00761A52" w:rsidP="00761A52" w:rsidRDefault="00761A52" w14:paraId="495B291F"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Дугмад назад и напред</w:t>
      </w:r>
    </w:p>
    <w:p w:rsidRPr="00761A52" w:rsidR="00761A52" w:rsidP="00761A52" w:rsidRDefault="00761A52" w14:paraId="49456633"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кликнете на дугме назад, страница ће бити преусмерена на претходни директоријум.</w:t>
      </w:r>
    </w:p>
    <w:p w:rsidRPr="00761A52" w:rsidR="00761A52" w:rsidP="00761A52" w:rsidRDefault="00761A52" w14:paraId="066E8780" w14:textId="77777777">
      <w:pPr>
        <w:widowControl/>
        <w:numPr>
          <w:ilvl w:val="0"/>
          <w:numId w:val="2"/>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Ако кликнете на дугме "Напред", страница ће бити преусмерена на следећи директоријум.</w:t>
      </w:r>
    </w:p>
    <w:p w:rsidRPr="00761A52" w:rsidR="00761A52" w:rsidP="00761A52" w:rsidRDefault="00761A52" w14:paraId="5950EC3A"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bookmarkStart w:name="_Hlk198039259" w:id="197"/>
      <w:r w:rsidRPr="00761A52">
        <w:rPr>
          <w:rFonts w:ascii="Times New Roman" w:hAnsi="Times New Roman" w:eastAsia="Malgun Gothic" w:cs="Times New Roman"/>
          <w:kern w:val="0"/>
          <w:szCs w:val="22"/>
          <w:lang w:val="en"/>
          <w14:ligatures w14:val="none"/>
        </w:rPr>
        <w:t xml:space="preserve">Дугме за приказ галерије</w:t>
      </w:r>
    </w:p>
    <w:p w:rsidRPr="00761A52" w:rsidR="00761A52" w:rsidP="00761A52" w:rsidRDefault="00761A52" w14:paraId="108345CA"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Подразумјевани режим Dot Drive-а је режим приказа галерије.</w:t>
      </w:r>
    </w:p>
    <w:p w:rsidRPr="00761A52" w:rsidR="00761A52" w:rsidP="00761A52" w:rsidRDefault="00761A52" w14:paraId="17190C42" w14:textId="77777777">
      <w:pPr>
        <w:widowControl/>
        <w:numPr>
          <w:ilvl w:val="0"/>
          <w:numId w:val="39"/>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Списак фасцикли и датотека приказан је у облику галерије у којој су видљиве иконе.</w:t>
      </w:r>
    </w:p>
    <w:bookmarkEnd w:id="197"/>
    <w:p w:rsidRPr="00761A52" w:rsidR="00761A52" w:rsidP="00761A52" w:rsidRDefault="00761A52" w14:paraId="36F80A75" w14:textId="77777777">
      <w:pPr>
        <w:widowControl/>
        <w:numPr>
          <w:ilvl w:val="0"/>
          <w:numId w:val="8"/>
        </w:numP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Дугме за приказ у листи</w:t>
      </w:r>
    </w:p>
    <w:p w:rsidRPr="00761A52" w:rsidR="00761A52" w:rsidP="00761A52" w:rsidRDefault="00761A52" w14:paraId="64B5F31C" w14:textId="271B70C0">
      <w:pPr>
        <w:widowControl/>
        <w:numPr>
          <w:ilvl w:val="0"/>
          <w:numId w:val="35"/>
        </w:numPr>
        <w:wordWrap/>
        <w:autoSpaceDE/>
        <w:autoSpaceDN/>
        <w:spacing w:after="24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Датотеке ће бити приказане у </w:t>
      </w:r>
      <w:r w:rsidRPr="00761A52">
        <w:rPr>
          <w:rFonts w:ascii="Times New Roman" w:hAnsi="Times New Roman" w:eastAsia="Malgun Gothic" w:cs="Times New Roman"/>
          <w:kern w:val="0"/>
          <w:szCs w:val="22"/>
          <w:lang w:val="en"/>
          <w14:ligatures w14:val="none"/>
        </w:rPr>
        <w:t xml:space="preserve">режиму </w:t>
      </w:r>
      <w:r w:rsidRPr="00761A52" w:rsidR="001610D9">
        <w:rPr>
          <w:rFonts w:ascii="Times New Roman" w:hAnsi="Times New Roman" w:eastAsia="Malgun Gothic" w:cs="Times New Roman"/>
          <w:kern w:val="0"/>
          <w:szCs w:val="22"/>
          <w:lang w:val="en"/>
          <w14:ligatures w14:val="none"/>
        </w:rPr>
        <w:t xml:space="preserve">листе</w:t>
      </w:r>
      <w:r w:rsidRPr="00761A52">
        <w:rPr>
          <w:rFonts w:ascii="Times New Roman" w:hAnsi="Times New Roman" w:eastAsia="Malgun Gothic" w:cs="Times New Roman"/>
          <w:kern w:val="0"/>
          <w:szCs w:val="22"/>
          <w:lang w:val="en"/>
          <w14:ligatures w14:val="none"/>
        </w:rPr>
        <w:t xml:space="preserve">.</w:t>
      </w:r>
    </w:p>
    <w:p w:rsidRPr="00761A52" w:rsidR="00761A52" w:rsidP="0078191E" w:rsidRDefault="00761A52" w14:paraId="333C5363" w14:textId="12A18B08">
      <w:pPr>
        <w:pStyle w:val="Heading3"/>
      </w:pPr>
      <w:bookmarkStart w:name="_Toc173958651" w:id="198"/>
      <w:bookmarkStart w:name="_Toc175742070" w:id="199"/>
      <w:bookmarkStart w:name="_Toc175749288" w:id="200"/>
      <w:bookmarkStart w:name="_Toc219371947" w:id="201"/>
      <w:r w:rsidRPr="00761A52">
        <w:lastRenderedPageBreak/>
      </w:r>
      <w:r w:rsidRPr="00761A52">
        <w:t xml:space="preserve">Ажурирање фирмвера </w:t>
      </w:r>
      <w:r w:rsidR="001A6D92">
        <w:rPr>
          <w:rFonts w:hint="eastAsia"/>
        </w:rPr>
        <w:t xml:space="preserve">на </w:t>
      </w:r>
      <w:r w:rsidR="001A6D92">
        <w:rPr>
          <w:rFonts w:hint="eastAsia"/>
        </w:rPr>
        <w:t xml:space="preserve">страници </w:t>
      </w:r>
      <w:r w:rsidRPr="00761A52">
        <w:t xml:space="preserve">Dot Support</w:t>
      </w:r>
      <w:bookmarkEnd w:id="198"/>
      <w:bookmarkEnd w:id="199"/>
      <w:bookmarkEnd w:id="200"/>
      <w:r w:rsidR="001A6D92">
        <w:rPr>
          <w:rFonts w:hint="eastAsia"/>
        </w:rPr>
        <w:t xml:space="preserve"> </w:t>
      </w:r>
      <w:bookmarkEnd w:id="201"/>
    </w:p>
    <w:p w:rsidRPr="001749D2" w:rsidR="00761A52" w:rsidP="00761A52" w:rsidRDefault="001749D2" w14:paraId="2C57CB1E" w14:textId="24BC68BE">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14:ligatures w14:val="none"/>
        </w:rPr>
      </w:pPr>
      <w:r w:rsidRPr="001749D2">
        <w:rPr>
          <w:rFonts w:ascii="Times New Roman" w:hAnsi="Times New Roman" w:eastAsia="Malgun Gothic" w:cs="Times New Roman"/>
          <w:kern w:val="0"/>
          <w:szCs w:val="22"/>
          <w14:ligatures w14:val="none"/>
        </w:rPr>
        <w:t xml:space="preserve">Можете ажурирати фирмвер Dot Pad са странице за подршку на Dot Canvas Web. </w:t>
      </w:r>
    </w:p>
    <w:p w:rsidRPr="00761A52" w:rsidR="00761A52" w:rsidP="00761A52" w:rsidRDefault="00ED4B54" w14:paraId="3F1802AF" w14:textId="4D6AC326">
      <w:pPr>
        <w:widowControl/>
        <w:pBdr>
          <w:top w:val="nil"/>
          <w:left w:val="nil"/>
          <w:bottom w:val="nil"/>
          <w:right w:val="nil"/>
          <w:between w:val="nil"/>
        </w:pBdr>
        <w:wordWrap/>
        <w:autoSpaceDE/>
        <w:autoSpaceDN/>
        <w:spacing w:after="0" w:line="276" w:lineRule="auto"/>
        <w:rPr>
          <w:rFonts w:ascii="Times New Roman" w:hAnsi="Times New Roman" w:eastAsia="Malgun Gothic" w:cs="Times New Roman"/>
          <w:kern w:val="0"/>
          <w:szCs w:val="22"/>
          <w:lang w:val="en"/>
          <w14:ligatures w14:val="none"/>
        </w:rPr>
      </w:pPr>
      <w:r w:rsidRPr="00761A52">
        <w:rPr>
          <w:rFonts w:ascii="Times New Roman" w:hAnsi="Times New Roman" w:eastAsia="Malgun Gothic" w:cs="Times New Roman"/>
          <w:kern w:val="0"/>
          <w:szCs w:val="22"/>
          <w:lang w:val="en"/>
          <w14:ligatures w14:val="none"/>
        </w:rPr>
        <w:t xml:space="preserve">Ево </w:t>
      </w:r>
      <w:r w:rsidRPr="00761A52" w:rsidR="00761A52">
        <w:rPr>
          <w:rFonts w:ascii="Times New Roman" w:hAnsi="Times New Roman" w:eastAsia="Malgun Gothic" w:cs="Times New Roman"/>
          <w:kern w:val="0"/>
          <w:szCs w:val="22"/>
          <w:lang w:val="en"/>
          <w14:ligatures w14:val="none"/>
        </w:rPr>
        <w:t xml:space="preserve">како да ажурирате </w:t>
      </w:r>
      <w:r w:rsidRPr="00761A52" w:rsidR="00761A52">
        <w:rPr>
          <w:rFonts w:ascii="Times New Roman" w:hAnsi="Times New Roman" w:eastAsia="Malgun Gothic" w:cs="Times New Roman"/>
          <w:kern w:val="0"/>
          <w:szCs w:val="22"/>
          <w:lang w:val="en"/>
          <w14:ligatures w14:val="none"/>
        </w:rPr>
        <w:t xml:space="preserve">фирмвер </w:t>
      </w:r>
      <w:r w:rsidR="008E5D62">
        <w:rPr>
          <w:rFonts w:ascii="Times New Roman" w:hAnsi="Times New Roman" w:eastAsia="Malgun Gothic" w:cs="Times New Roman"/>
          <w:kern w:val="0"/>
          <w:szCs w:val="22"/>
          <w:lang w:val="en"/>
          <w14:ligatures w14:val="none"/>
        </w:rPr>
        <w:t xml:space="preserve">Dot Pad-а</w:t>
      </w:r>
      <w:r w:rsidRPr="00761A52" w:rsidR="00761A52">
        <w:rPr>
          <w:rFonts w:ascii="Times New Roman" w:hAnsi="Times New Roman" w:eastAsia="Malgun Gothic" w:cs="Times New Roman"/>
          <w:kern w:val="0"/>
          <w:szCs w:val="22"/>
          <w:lang w:val="en"/>
          <w14:ligatures w14:val="none"/>
        </w:rPr>
        <w:t xml:space="preserve">:</w:t>
      </w:r>
    </w:p>
    <w:p w:rsidRPr="00245D07" w:rsidR="00B730A5" w:rsidP="00B730A5" w:rsidRDefault="00B730A5" w14:paraId="13BDB8DB" w14:textId="77777777">
      <w:pPr>
        <w:pStyle w:val="ListParagraph"/>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Pr>
          <w:rFonts w:hint="eastAsia" w:ascii="Times New Roman" w:hAnsi="Times New Roman" w:eastAsia="Malgun Gothic" w:cs="Times New Roman"/>
          <w:lang w:val="en"/>
        </w:rPr>
        <w:t xml:space="preserve">Идите </w:t>
      </w:r>
      <w:r w:rsidRPr="00245D07">
        <w:rPr>
          <w:rFonts w:hint="eastAsia" w:ascii="Times New Roman" w:hAnsi="Times New Roman" w:eastAsia="Malgun Gothic" w:cs="Times New Roman"/>
          <w:lang w:val="en"/>
        </w:rPr>
        <w:t xml:space="preserve">на Dot Canvas </w:t>
      </w:r>
      <w:r>
        <w:rPr>
          <w:rFonts w:hint="eastAsia" w:ascii="Times New Roman" w:hAnsi="Times New Roman" w:eastAsia="Malgun Gothic" w:cs="Times New Roman"/>
          <w:lang w:val="en"/>
        </w:rPr>
        <w:t xml:space="preserve">Web на </w:t>
      </w:r>
      <w:hyperlink w:history="1" r:id="rId75">
        <w:r w:rsidRPr="00245D07">
          <w:rPr>
            <w:rStyle w:val="Hyperlink"/>
            <w:rFonts w:hint="eastAsia" w:ascii="Times New Roman" w:hAnsi="Times New Roman" w:eastAsia="Malgun Gothic" w:cs="Times New Roman"/>
            <w:lang w:val="en"/>
          </w:rPr>
          <w:t xml:space="preserve">apps-dotincorp.com</w:t>
        </w:r>
      </w:hyperlink>
    </w:p>
    <w:p w:rsidRPr="00761A52" w:rsidR="00B730A5" w:rsidP="00B730A5" w:rsidRDefault="00B730A5" w14:paraId="706973BC" w14:textId="77777777">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Изаберите картицу Dot Support </w:t>
      </w:r>
      <w:r>
        <w:rPr>
          <w:rFonts w:hint="eastAsia" w:ascii="Times New Roman" w:hAnsi="Times New Roman" w:eastAsia="Malgun Gothic" w:cs="Times New Roman"/>
          <w:lang w:val="en"/>
        </w:rPr>
        <w:t xml:space="preserve">унутар </w:t>
      </w:r>
      <w:r w:rsidRPr="00761A52">
        <w:rPr>
          <w:rFonts w:ascii="Times New Roman" w:hAnsi="Times New Roman" w:eastAsia="Malgun Gothic" w:cs="Times New Roman"/>
          <w:lang w:val="en"/>
        </w:rPr>
        <w:t xml:space="preserve">Dot Canvas Web.</w:t>
      </w:r>
    </w:p>
    <w:p w:rsidRPr="00761A52" w:rsidR="00B730A5" w:rsidP="00B730A5" w:rsidRDefault="00B730A5" w14:paraId="1889ECC2" w14:textId="546254AC">
      <w:pPr>
        <w:widowControl/>
        <w:numPr>
          <w:ilvl w:val="0"/>
          <w:numId w:val="40"/>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Повежите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са својим рачунаром преко USB-C порта </w:t>
      </w:r>
      <w:r w:rsidRPr="00761A52">
        <w:rPr>
          <w:rFonts w:ascii="Times New Roman" w:hAnsi="Times New Roman" w:eastAsia="Malgun Gothic" w:cs="Times New Roman"/>
          <w:lang w:val="en"/>
        </w:rPr>
        <w:t xml:space="preserve">са леве стране </w:t>
      </w:r>
      <w:r w:rsidR="008E5D62">
        <w:rPr>
          <w:rFonts w:ascii="Times New Roman" w:hAnsi="Times New Roman" w:eastAsia="Malgun Gothic" w:cs="Times New Roman"/>
          <w:lang w:val="en"/>
        </w:rPr>
        <w:t xml:space="preserve">Dot Pad-а</w:t>
      </w:r>
      <w:r w:rsidRPr="00761A52">
        <w:rPr>
          <w:rFonts w:ascii="Times New Roman" w:hAnsi="Times New Roman" w:eastAsia="Malgun Gothic" w:cs="Times New Roman"/>
          <w:lang w:val="en"/>
        </w:rPr>
        <w:t xml:space="preserve">. Након повезивања, укључите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и кликните на дугме Connect Device на страници Dot Support.</w:t>
      </w:r>
    </w:p>
    <w:p w:rsidR="00B730A5" w:rsidP="00B730A5" w:rsidRDefault="00B730A5" w14:paraId="7E4C92E2" w14:textId="77777777">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w:t>
      </w:r>
      <w:r w:rsidRPr="00245D07">
        <w:rPr>
          <w:rFonts w:ascii="Times New Roman" w:hAnsi="Times New Roman" w:eastAsia="Malgun Gothic" w:cs="Times New Roman"/>
          <w:i/>
        </w:rPr>
        <w:t xml:space="preserve">Уверите се да је уређај током читавог процеса ажурирања укључен и да је кабл чврсто прикључен.</w:t>
      </w:r>
    </w:p>
    <w:p w:rsidRPr="00761A52" w:rsidR="00B730A5" w:rsidP="00B730A5" w:rsidRDefault="00B730A5" w14:paraId="5AABE215" w14:textId="2D07729B">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Повежите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тако што ћете изабрати једну од опција жичних портова која се појави у искачућем прозору. Ако се прикаже обавештење о неуспелој вези, </w:t>
      </w:r>
      <w:r w:rsidRPr="00761A52">
        <w:rPr>
          <w:rFonts w:ascii="Times New Roman" w:hAnsi="Times New Roman" w:eastAsia="Malgun Gothic" w:cs="Times New Roman"/>
          <w:lang w:val="en"/>
        </w:rPr>
        <w:t xml:space="preserve">искључите и поново укључите</w:t>
      </w:r>
      <w:r w:rsidRPr="00761A52">
        <w:rPr>
          <w:rFonts w:ascii="Times New Roman" w:hAnsi="Times New Roman" w:eastAsia="Malgun Gothic" w:cs="Times New Roman"/>
          <w:lang w:val="en"/>
        </w:rPr>
        <w:t xml:space="preserve"> </w:t>
      </w:r>
      <w:r w:rsidR="008E5D62">
        <w:rPr>
          <w:rFonts w:ascii="Times New Roman" w:hAnsi="Times New Roman" w:eastAsia="Malgun Gothic" w:cs="Times New Roman"/>
          <w:lang w:val="en"/>
        </w:rPr>
        <w:t xml:space="preserve">Dot Pad </w:t>
      </w:r>
      <w:r w:rsidRPr="00761A52">
        <w:rPr>
          <w:rFonts w:ascii="Times New Roman" w:hAnsi="Times New Roman" w:eastAsia="Malgun Gothic" w:cs="Times New Roman"/>
          <w:lang w:val="en"/>
        </w:rPr>
        <w:t xml:space="preserve">и покушајте поново. Након повезивања, можете проверити информације о уређају на страници Dot Support и ажурирати </w:t>
      </w:r>
      <w:r w:rsidR="001610D9">
        <w:rPr>
          <w:rFonts w:hint="eastAsia" w:ascii="Times New Roman" w:hAnsi="Times New Roman" w:eastAsia="Malgun Gothic" w:cs="Times New Roman"/>
          <w:lang w:val="en"/>
        </w:rPr>
        <w:t xml:space="preserve">га </w:t>
      </w:r>
      <w:r w:rsidRPr="00761A52">
        <w:rPr>
          <w:rFonts w:ascii="Times New Roman" w:hAnsi="Times New Roman" w:eastAsia="Malgun Gothic" w:cs="Times New Roman"/>
          <w:lang w:val="en"/>
        </w:rPr>
        <w:t xml:space="preserve">на најновији фирмвер.</w:t>
      </w:r>
    </w:p>
    <w:p w:rsidRPr="00761A52" w:rsidR="00B730A5" w:rsidP="00B730A5" w:rsidRDefault="00B730A5" w14:paraId="0F0D34BF" w14:textId="382B805E">
      <w:pPr>
        <w:widowControl/>
        <w:numPr>
          <w:ilvl w:val="0"/>
          <w:numId w:val="31"/>
        </w:numPr>
        <w:pBdr>
          <w:top w:val="nil"/>
          <w:left w:val="nil"/>
          <w:bottom w:val="nil"/>
          <w:right w:val="nil"/>
          <w:between w:val="nil"/>
        </w:pBdr>
        <w:wordWrap/>
        <w:autoSpaceDE/>
        <w:autoSpaceDN/>
        <w:spacing w:after="0" w:line="276" w:lineRule="auto"/>
        <w:rPr>
          <w:rFonts w:ascii="Times New Roman" w:hAnsi="Times New Roman" w:eastAsia="Malgun Gothic" w:cs="Times New Roman"/>
          <w:lang w:val="en"/>
        </w:rPr>
      </w:pPr>
      <w:r w:rsidRPr="00761A52">
        <w:rPr>
          <w:rFonts w:ascii="Times New Roman" w:hAnsi="Times New Roman" w:eastAsia="Malgun Gothic" w:cs="Times New Roman"/>
          <w:lang w:val="en"/>
        </w:rPr>
        <w:t xml:space="preserve">Изаберите дугме [Update] на дну странице са </w:t>
      </w:r>
      <w:r w:rsidRPr="00761A52">
        <w:rPr>
          <w:rFonts w:ascii="Times New Roman" w:hAnsi="Times New Roman" w:eastAsia="Malgun Gothic" w:cs="Times New Roman"/>
          <w:lang w:val="en"/>
        </w:rPr>
        <w:t xml:space="preserve">информацијама о</w:t>
      </w:r>
      <w:r w:rsidRPr="00761A52">
        <w:rPr>
          <w:rFonts w:ascii="Times New Roman" w:hAnsi="Times New Roman" w:eastAsia="Malgun Gothic" w:cs="Times New Roman"/>
          <w:lang w:val="en"/>
        </w:rPr>
        <w:t xml:space="preserve"> верзији фирмвера </w:t>
      </w:r>
      <w:r w:rsidR="008E5D62">
        <w:rPr>
          <w:rFonts w:ascii="Times New Roman" w:hAnsi="Times New Roman" w:eastAsia="Malgun Gothic" w:cs="Times New Roman"/>
          <w:lang w:val="en"/>
        </w:rPr>
        <w:t xml:space="preserve">Dot Pad-а </w:t>
      </w:r>
      <w:r w:rsidRPr="00761A52">
        <w:rPr>
          <w:rFonts w:ascii="Times New Roman" w:hAnsi="Times New Roman" w:eastAsia="Malgun Gothic" w:cs="Times New Roman"/>
          <w:lang w:val="en"/>
        </w:rPr>
        <w:t xml:space="preserve">да бисте наставили са ажурирањем фирмвера. Ажурирање траје око 3 до 5 минута у зависности од брзине интернета.</w:t>
      </w:r>
    </w:p>
    <w:p w:rsidRPr="00317FB0" w:rsidR="00317FB0" w:rsidP="00317FB0" w:rsidRDefault="00B730A5" w14:paraId="511DF73B" w14:textId="1D931416">
      <w:pPr>
        <w:pBdr>
          <w:top w:val="nil"/>
          <w:left w:val="nil"/>
          <w:bottom w:val="nil"/>
          <w:right w:val="nil"/>
          <w:between w:val="nil"/>
        </w:pBdr>
        <w:spacing w:after="0"/>
        <w:ind w:start="720"/>
        <w:rPr>
          <w:rFonts w:ascii="Times New Roman" w:hAnsi="Times New Roman" w:eastAsia="Malgun Gothic" w:cs="Times New Roman"/>
          <w:i/>
          <w:lang w:val="en"/>
        </w:rPr>
      </w:pPr>
      <w:r w:rsidRPr="00761A52">
        <w:rPr>
          <w:rFonts w:ascii="Times New Roman" w:hAnsi="Times New Roman" w:eastAsia="Malgun Gothic" w:cs="Times New Roman"/>
          <w:i/>
          <w:lang w:val="en"/>
        </w:rPr>
        <w:t xml:space="preserve">※ Ако је фирмвер већ у најновијој верзији, биће приказано обавештење "Већ је најновија верзија фирмвера".</w:t>
      </w:r>
      <w:bookmarkStart w:name="_Hlk219368174" w:id="202"/>
      <w:bookmarkEnd w:id="1"/>
    </w:p>
    <w:p w:rsidRPr="00185916" w:rsidR="00185916" w:rsidP="00185916" w:rsidRDefault="00317FB0" w14:paraId="6EBE4FEF" w14:textId="651F373D">
      <w:pPr>
        <w:widowControl/>
        <w:wordWrap/>
        <w:autoSpaceDE/>
        <w:autoSpaceDN/>
        <w:rPr>
          <w:rFonts w:ascii="Times New Roman" w:hAnsi="Times New Roman" w:eastAsia="Malgun Gothic" w:cs="Times New Roman"/>
          <w:iCs/>
          <w:lang w:val="en"/>
        </w:rPr>
      </w:pPr>
      <w:bookmarkStart w:name="bookmark=id.ignezwk154nv" w:colFirst="0" w:colLast="0" w:id="203"/>
      <w:bookmarkStart w:name="_heading=h.ebsb58vd8tx" w:colFirst="0" w:colLast="0" w:id="204"/>
      <w:bookmarkEnd w:id="203"/>
      <w:bookmarkEnd w:id="204"/>
      <w:r>
        <w:rPr>
          <w:rFonts w:ascii="Times New Roman" w:hAnsi="Times New Roman" w:eastAsia="Malgun Gothic" w:cs="Times New Roman"/>
          <w:iCs/>
          <w:lang w:val="en"/>
        </w:rPr>
        <w:br w:type="page"/>
      </w:r>
      <w:bookmarkStart w:name="_Hlk219369206" w:id="205"/>
    </w:p>
    <w:p w:rsidR="00185916" w:rsidP="00185916" w:rsidRDefault="00185916" w14:paraId="578FC64F" w14:textId="44D1C0F1">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bookmarkStart w:name="_Toc219371948" w:id="206"/>
      <w:bookmarkEnd w:id="205"/>
      <w:r w:rsidRPr="00185916">
        <w:rPr>
          <w:rFonts w:ascii="Times New Roman" w:hAnsi="Times New Roman" w:eastAsia="Times New Roman" w:cs="Times New Roman"/>
          <w:b/>
          <w:bCs/>
          <w:kern w:val="0"/>
          <w:sz w:val="56"/>
          <w:szCs w:val="56"/>
          <w:lang w:val="en"/>
          <w14:ligatures w14:val="none"/>
        </w:rPr>
        <w:lastRenderedPageBreak/>
      </w:r>
      <w:r w:rsidRPr="00185916">
        <w:rPr>
          <w:rFonts w:ascii="Times New Roman" w:hAnsi="Times New Roman" w:eastAsia="Times New Roman" w:cs="Times New Roman"/>
          <w:b/>
          <w:bCs/>
          <w:kern w:val="0"/>
          <w:sz w:val="56"/>
          <w:szCs w:val="56"/>
          <w:lang w:val="en"/>
          <w14:ligatures w14:val="none"/>
        </w:rPr>
        <w:t xml:space="preserve">Кориснички водич</w:t>
      </w:r>
      <w:r>
        <w:rPr>
          <w:rFonts w:hint="eastAsia" w:ascii="Times New Roman" w:hAnsi="Times New Roman" w:cs="Times New Roman"/>
          <w:b/>
          <w:bCs/>
          <w:kern w:val="0"/>
          <w:sz w:val="56"/>
          <w:szCs w:val="56"/>
          <w:lang w:val="en"/>
          <w14:ligatures w14:val="none"/>
        </w:rPr>
        <w:t xml:space="preserve">:</w:t>
      </w:r>
      <w:bookmarkStart w:name="_heading=h.m0ldr5g0n9ih" w:colFirst="0" w:colLast="0" w:id="207"/>
      <w:bookmarkEnd w:id="207"/>
      <w:r>
        <w:rPr>
          <w:rFonts w:hint="eastAsia" w:ascii="Times New Roman" w:hAnsi="Times New Roman" w:cs="Times New Roman"/>
          <w:b/>
          <w:bCs/>
          <w:kern w:val="0"/>
          <w:sz w:val="56"/>
          <w:szCs w:val="56"/>
          <w:lang w:val="en"/>
          <w14:ligatures w14:val="none"/>
        </w:rPr>
        <w:t xml:space="preserve"> </w:t>
      </w:r>
      <w:r w:rsidRPr="00185916">
        <w:rPr>
          <w:rFonts w:ascii="Times New Roman" w:hAnsi="Times New Roman" w:eastAsia="Times New Roman" w:cs="Times New Roman"/>
          <w:b/>
          <w:bCs/>
          <w:kern w:val="0"/>
          <w:sz w:val="56"/>
          <w:szCs w:val="56"/>
          <w:lang w:val="en"/>
          <w14:ligatures w14:val="none"/>
        </w:rPr>
        <w:t xml:space="preserve">Коришћење Dot Pad 320 са NVDA</w:t>
      </w:r>
      <w:bookmarkEnd w:id="206"/>
    </w:p>
    <w:p w:rsidRPr="00185916" w:rsidR="00185916" w:rsidP="00185916" w:rsidRDefault="00185916" w14:paraId="37DE1B60" w14:textId="6CF22E07">
      <w:pPr>
        <w:wordWrap/>
        <w:autoSpaceDE/>
        <w:autoSpaceDN/>
        <w:spacing w:after="0"/>
        <w:ind w:start="438" w:hanging="318"/>
        <w:jc w:val="center"/>
        <w:outlineLvl w:val="0"/>
        <w:rPr>
          <w:rFonts w:ascii="Times New Roman" w:hAnsi="Times New Roman" w:cs="Times New Roman"/>
          <w:b/>
          <w:bCs/>
          <w:kern w:val="0"/>
          <w:sz w:val="56"/>
          <w:szCs w:val="56"/>
          <w:lang w:val="en"/>
          <w14:ligatures w14:val="none"/>
        </w:rPr>
      </w:pPr>
    </w:p>
    <w:p w:rsidRPr="00185916" w:rsidR="00185916" w:rsidP="00185916" w:rsidRDefault="00185916" w14:paraId="79803BEC" w14:textId="1CCFC88F">
      <w:pPr>
        <w:pStyle w:val="Heading2"/>
        <w:rPr>
          <w:lang w:val="en"/>
        </w:rPr>
      </w:pPr>
      <w:bookmarkStart w:name="_Toc219371949" w:id="208"/>
      <w:r w:rsidRPr="00185916">
        <w:rPr>
          <w:lang w:val="en"/>
        </w:rPr>
        <w:t xml:space="preserve">Увод</w:t>
      </w:r>
      <w:bookmarkEnd w:id="208"/>
    </w:p>
    <w:p w:rsidRPr="00185916" w:rsidR="00185916" w:rsidP="00185916" w:rsidRDefault="00185916" w14:paraId="4787BE2D" w14:textId="77777777">
      <w:pPr>
        <w:pStyle w:val="Heading3"/>
        <w:rPr>
          <w:rFonts w:eastAsia="Times New Roman"/>
          <w:kern w:val="0"/>
          <w14:ligatures w14:val="none"/>
        </w:rPr>
      </w:pPr>
      <w:bookmarkStart w:name="bookmark=id.hxi4hb2t83h8" w:colFirst="0" w:colLast="0" w:id="209"/>
      <w:bookmarkStart w:name="_heading=h.5hajrvum1gws" w:colFirst="0" w:colLast="0" w:id="210"/>
      <w:bookmarkStart w:name="_Toc219371950" w:id="211"/>
      <w:bookmarkEnd w:id="209"/>
      <w:bookmarkEnd w:id="210"/>
      <w:r w:rsidRPr="00185916">
        <w:rPr>
          <w:rFonts w:eastAsia="Times New Roman"/>
          <w:kern w:val="0"/>
          <w14:ligatures w14:val="none"/>
        </w:rPr>
        <w:t xml:space="preserve">Преглед коришћења NVDA са Dot Pad 320</w:t>
      </w:r>
      <w:bookmarkEnd w:id="211"/>
    </w:p>
    <w:p w:rsidRPr="00185916" w:rsidR="00185916" w:rsidP="00185916" w:rsidRDefault="00185916" w14:paraId="3D979E7D" w14:textId="77777777">
      <w:pPr>
        <w:pBdr>
          <w:top w:val="nil"/>
          <w:left w:val="nil"/>
          <w:bottom w:val="nil"/>
          <w:right w:val="nil"/>
          <w:between w:val="nil"/>
        </w:pBdr>
        <w:wordWrap/>
        <w:autoSpaceDE/>
        <w:autoSpaceDN/>
        <w:spacing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w:t>
      </w:r>
      <w:r w:rsidRPr="00185916">
        <w:rPr>
          <w:rFonts w:ascii="Times New Roman" w:hAnsi="Times New Roman" w:eastAsia="Times New Roman" w:cs="Times New Roman"/>
          <w:color w:val="000000"/>
          <w:kern w:val="0"/>
          <w:szCs w:val="22"/>
          <w:lang w:val="en"/>
          <w14:ligatures w14:val="none"/>
        </w:rPr>
        <w:t xml:space="preserve">NonVisual </w:t>
      </w:r>
      <w:r w:rsidRPr="00185916">
        <w:rPr>
          <w:rFonts w:ascii="Times New Roman" w:hAnsi="Times New Roman" w:eastAsia="Times New Roman" w:cs="Times New Roman"/>
          <w:color w:val="000000"/>
          <w:kern w:val="0"/>
          <w:szCs w:val="22"/>
          <w:lang w:val="en"/>
          <w14:ligatures w14:val="none"/>
        </w:rPr>
        <w:t xml:space="preserve">Desktop Access) је бесплатан, отворени читач екрана који је развио и дистрибуира NV Access за оперативни систем Microsoft Windows. Намењен особама са оштећеним видом или слабим видом, NVDA пружа излаз гласом и у Брејлу, омогућавајући беспрекорну навигацију и управљање Windows апликацијама. Развијен уз доприносе NV Access-а и глобалне заједнице, NVDA је водећи алат за приступачност у Windows окружењу.</w:t>
      </w:r>
    </w:p>
    <w:p w:rsidRPr="00185916" w:rsidR="00185916" w:rsidP="00185916" w:rsidRDefault="00185916" w14:paraId="7CA7E897" w14:textId="77777777">
      <w:pPr>
        <w:wordWrap/>
        <w:autoSpaceDE/>
        <w:autoSpaceDN/>
        <w:spacing w:before="280" w:after="0" w:line="276" w:lineRule="auto"/>
        <w:ind w:start="12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kern w:val="0"/>
          <w:szCs w:val="22"/>
          <w:lang w:val="en"/>
          <w14:ligatures w14:val="none"/>
        </w:rPr>
        <w:t xml:space="preserve">Dot Inc. је развио и обезбеђује драјвер за NVDA Dot Pad 320 како би се обезбедила беспрекорна интеграција са читачем екрана NVDA и тактилним графичким дисплејем Dot Pad 320. Инсталирајте драјвер за Dot Pad 320 и доживите дигиталне информације на нов и ефикасан начин. Користите NVDA и Dot Pad 320 за побољшање приступачности информација и повећање ефикасности рада.</w:t>
      </w:r>
    </w:p>
    <w:p w:rsidRPr="00185916" w:rsidR="00185916" w:rsidP="00185916" w:rsidRDefault="00185916" w14:paraId="5092D820" w14:textId="77777777">
      <w:pPr>
        <w:pStyle w:val="Heading3"/>
        <w:rPr>
          <w:rFonts w:eastAsia="Times New Roman"/>
          <w:kern w:val="0"/>
          <w14:ligatures w14:val="none"/>
        </w:rPr>
      </w:pPr>
      <w:bookmarkStart w:name="bookmark=id.igvw0k5idxex" w:colFirst="0" w:colLast="0" w:id="212"/>
      <w:bookmarkStart w:name="_heading=h.w75jp3bdykno" w:colFirst="0" w:colLast="0" w:id="213"/>
      <w:bookmarkStart w:name="_Toc219371951" w:id="214"/>
      <w:bookmarkEnd w:id="212"/>
      <w:bookmarkEnd w:id="213"/>
      <w:r w:rsidRPr="00185916">
        <w:rPr>
          <w:rFonts w:eastAsia="Times New Roman"/>
          <w:kern w:val="0"/>
          <w14:ligatures w14:val="none"/>
        </w:rPr>
        <w:t xml:space="preserve">Преглед функција</w:t>
      </w:r>
      <w:bookmarkEnd w:id="214"/>
    </w:p>
    <w:p w:rsidRPr="00185916" w:rsidR="00185916" w:rsidP="00185916" w:rsidRDefault="00185916" w14:paraId="2C7A136D"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је читач екрана дизајниран да помогне корисницима са оштећеним видом у навигацији и интеракцији са оперативним системом Windows и разним апликацијама. Драјвер NVDA Dot Pad 320 унапређује NVDA повезујући га са Dot Pad 320, нудећи вишередни дисплеј који пружа искуство изван традиционалних Брајевих дисплеја. Следеће функције су доступне након инсталације драјвера NVDA Dot Pad 320:</w:t>
      </w:r>
    </w:p>
    <w:p w:rsidRPr="00185916" w:rsidR="00185916" w:rsidRDefault="00185916" w14:paraId="6248013B" w14:textId="77777777">
      <w:pPr>
        <w:numPr>
          <w:ilvl w:val="0"/>
          <w:numId w:val="58"/>
        </w:numPr>
        <w:pBdr>
          <w:top w:val="nil"/>
          <w:left w:val="nil"/>
          <w:bottom w:val="nil"/>
          <w:right w:val="nil"/>
          <w:between w:val="nil"/>
        </w:pBdr>
        <w:tabs>
          <w:tab w:val="left" w:pos="840"/>
        </w:tabs>
        <w:wordWrap/>
        <w:autoSpaceDE/>
        <w:autoSpaceDN/>
        <w:spacing w:before="280" w:after="0" w:line="276" w:lineRule="auto"/>
        <w:ind w:end="64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Аутоматски детектује и повезује се са Dot Pad 320 када се NVDA покреће или је у току рада.</w:t>
      </w:r>
    </w:p>
    <w:p w:rsidRPr="00185916" w:rsidR="00185916" w:rsidRDefault="00185916" w14:paraId="7F641CF4" w14:textId="77777777">
      <w:pPr>
        <w:numPr>
          <w:ilvl w:val="0"/>
          <w:numId w:val="58"/>
        </w:numPr>
        <w:pBdr>
          <w:top w:val="nil"/>
          <w:left w:val="nil"/>
          <w:bottom w:val="nil"/>
          <w:right w:val="nil"/>
          <w:between w:val="nil"/>
        </w:pBdr>
        <w:tabs>
          <w:tab w:val="left" w:pos="840"/>
        </w:tabs>
        <w:wordWrap/>
        <w:autoSpaceDE/>
        <w:autoSpaceDN/>
        <w:spacing w:before="1" w:after="0" w:line="276" w:lineRule="auto"/>
        <w:ind w:end="892"/>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Омогућава корисницима да пребаце везу на Dot Pad 320 када су повезани на други Брејлов дисплеј.</w:t>
      </w:r>
    </w:p>
    <w:p w:rsidRPr="00185916" w:rsidR="00185916" w:rsidRDefault="00185916" w14:paraId="3EB7CBC1" w14:textId="77777777">
      <w:pPr>
        <w:numPr>
          <w:ilvl w:val="0"/>
          <w:numId w:val="58"/>
        </w:numPr>
        <w:pBdr>
          <w:top w:val="nil"/>
          <w:left w:val="nil"/>
          <w:bottom w:val="nil"/>
          <w:right w:val="nil"/>
          <w:between w:val="nil"/>
        </w:pBdr>
        <w:tabs>
          <w:tab w:val="left" w:pos="839"/>
        </w:tabs>
        <w:wordWrap/>
        <w:autoSpaceDE/>
        <w:autoSpaceDN/>
        <w:spacing w:after="0" w:line="275" w:lineRule="auto"/>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Претвара излаз NVDA у Брајеве податке и приказује их на Dot Pad 320.</w:t>
      </w:r>
    </w:p>
    <w:p w:rsidRPr="00185916" w:rsidR="00185916" w:rsidRDefault="00185916" w14:paraId="2C10828E" w14:textId="77777777">
      <w:pPr>
        <w:numPr>
          <w:ilvl w:val="0"/>
          <w:numId w:val="58"/>
        </w:numPr>
        <w:pBdr>
          <w:top w:val="nil"/>
          <w:left w:val="nil"/>
          <w:bottom w:val="nil"/>
          <w:right w:val="nil"/>
          <w:between w:val="nil"/>
        </w:pBdr>
        <w:tabs>
          <w:tab w:val="left" w:pos="840"/>
        </w:tabs>
        <w:wordWrap/>
        <w:autoSpaceDE/>
        <w:autoSpaceDN/>
        <w:spacing w:before="41" w:after="0" w:line="278" w:lineRule="auto"/>
        <w:ind w:end="194"/>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Приказује садржај екрана који чита NVDA истовремено у области од 300 ћелија за више редака и у области од 20 ћелија на Dot Pad 320.</w:t>
      </w:r>
    </w:p>
    <w:p w:rsidRPr="00185916" w:rsidR="00185916" w:rsidRDefault="00185916" w14:paraId="106D5A74" w14:textId="77777777">
      <w:pPr>
        <w:numPr>
          <w:ilvl w:val="0"/>
          <w:numId w:val="58"/>
        </w:numPr>
        <w:pBdr>
          <w:top w:val="nil"/>
          <w:left w:val="nil"/>
          <w:bottom w:val="nil"/>
          <w:right w:val="nil"/>
          <w:between w:val="nil"/>
        </w:pBdr>
        <w:tabs>
          <w:tab w:val="left" w:pos="840"/>
        </w:tabs>
        <w:wordWrap/>
        <w:autoSpaceDE/>
        <w:autoSpaceDN/>
        <w:spacing w:after="0" w:line="276" w:lineRule="auto"/>
        <w:ind w:end="311"/>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Приказује различит садржај истовремено у вишередној области од 300 ћелија и у области од 20 ћелија, при чему независно контролише сваку од њих.</w:t>
      </w:r>
    </w:p>
    <w:p w:rsidRPr="00185916" w:rsidR="00185916" w:rsidRDefault="00185916" w14:paraId="4E33D7F3" w14:textId="77777777">
      <w:pPr>
        <w:numPr>
          <w:ilvl w:val="0"/>
          <w:numId w:val="58"/>
        </w:numPr>
        <w:pBdr>
          <w:top w:val="nil"/>
          <w:left w:val="nil"/>
          <w:bottom w:val="nil"/>
          <w:right w:val="nil"/>
          <w:between w:val="nil"/>
        </w:pBdr>
        <w:tabs>
          <w:tab w:val="left" w:pos="839"/>
        </w:tabs>
        <w:wordWrap/>
        <w:autoSpaceDE/>
        <w:autoSpaceDN/>
        <w:spacing w:before="62"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Исписује податке графикона из Microsoft Excel-а и PowerPoint-а на Dot Pad 320.</w:t>
      </w:r>
    </w:p>
    <w:p w:rsidRPr="00185916" w:rsidR="00185916" w:rsidRDefault="00185916" w14:paraId="35F06DE1" w14:textId="77777777">
      <w:pPr>
        <w:numPr>
          <w:ilvl w:val="0"/>
          <w:numId w:val="58"/>
        </w:numPr>
        <w:pBdr>
          <w:top w:val="nil"/>
          <w:left w:val="nil"/>
          <w:bottom w:val="nil"/>
          <w:right w:val="nil"/>
          <w:between w:val="nil"/>
        </w:pBdr>
        <w:tabs>
          <w:tab w:val="left" w:pos="839"/>
        </w:tabs>
        <w:wordWrap/>
        <w:autoSpaceDE/>
        <w:autoSpaceDN/>
        <w:spacing w:before="41" w:after="0"/>
        <w:ind w:start="839" w:hanging="359"/>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Обновити приказ на Dot Pad-у.</w:t>
      </w:r>
    </w:p>
    <w:p w:rsidRPr="00185916" w:rsidR="00185916" w:rsidRDefault="00185916" w14:paraId="63B41A17" w14:textId="77777777">
      <w:pPr>
        <w:numPr>
          <w:ilvl w:val="0"/>
          <w:numId w:val="58"/>
        </w:numPr>
        <w:pBdr>
          <w:top w:val="nil"/>
          <w:left w:val="nil"/>
          <w:bottom w:val="nil"/>
          <w:right w:val="nil"/>
          <w:between w:val="nil"/>
        </w:pBdr>
        <w:tabs>
          <w:tab w:val="left" w:pos="840"/>
        </w:tabs>
        <w:wordWrap/>
        <w:autoSpaceDE/>
        <w:autoSpaceDN/>
        <w:spacing w:before="41" w:after="0" w:line="276" w:lineRule="auto"/>
        <w:ind w:end="307"/>
        <w:rPr>
          <w:rFonts w:ascii="Times New Roman" w:hAnsi="Times New Roman" w:eastAsia="Times New Roman" w:cs="Times New Roman"/>
          <w:color w:val="000000"/>
          <w:kern w:val="0"/>
          <w:sz w:val="24"/>
          <w:lang w:val="en"/>
          <w14:ligatures w14:val="none"/>
        </w:rPr>
      </w:pPr>
      <w:r w:rsidRPr="00185916">
        <w:rPr>
          <w:rFonts w:ascii="Times New Roman" w:hAnsi="Times New Roman" w:eastAsia="Times New Roman" w:cs="Times New Roman"/>
          <w:color w:val="000000"/>
          <w:kern w:val="0"/>
          <w:sz w:val="24"/>
          <w:lang w:val="en"/>
          <w14:ligatures w14:val="none"/>
        </w:rPr>
        <w:t xml:space="preserve">Користи тастерске дугмиће Dot Pad 320 за контролу основних навигационих функција NVDA-а и прелиставање вишередног Брејлова писма и података графикона на Dot Pad 320.</w:t>
      </w:r>
    </w:p>
    <w:p w:rsidRPr="00185916" w:rsidR="00185916" w:rsidP="00185916" w:rsidRDefault="00185916" w14:paraId="0F59DDE4" w14:textId="77777777">
      <w:pPr>
        <w:pStyle w:val="Heading3"/>
        <w:rPr>
          <w:rFonts w:eastAsia="Times New Roman"/>
          <w:kern w:val="0"/>
          <w14:ligatures w14:val="none"/>
        </w:rPr>
      </w:pPr>
      <w:bookmarkStart w:name="_heading=h.a1bzo03uapeb" w:colFirst="0" w:colLast="0" w:id="215"/>
      <w:bookmarkStart w:name="_Toc219371952" w:id="216"/>
      <w:bookmarkEnd w:id="215"/>
      <w:r w:rsidRPr="00185916">
        <w:rPr>
          <w:rFonts w:eastAsia="Times New Roman"/>
          <w:kern w:val="0"/>
          <w14:ligatures w14:val="none"/>
        </w:rPr>
        <w:lastRenderedPageBreak/>
      </w:r>
      <w:r w:rsidRPr="00185916">
        <w:rPr>
          <w:rFonts w:eastAsia="Times New Roman"/>
          <w:kern w:val="0"/>
          <w14:ligatures w14:val="none"/>
        </w:rPr>
        <w:t xml:space="preserve">Системски захтеви</w:t>
      </w:r>
      <w:bookmarkEnd w:id="216"/>
    </w:p>
    <w:p w:rsidRPr="00185916" w:rsidR="00185916" w:rsidRDefault="00185916" w14:paraId="05A23F23" w14:textId="77777777">
      <w:pPr>
        <w:numPr>
          <w:ilvl w:val="0"/>
          <w:numId w:val="59"/>
        </w:numPr>
        <w:pBdr>
          <w:top w:val="nil"/>
          <w:left w:val="nil"/>
          <w:bottom w:val="nil"/>
          <w:right w:val="nil"/>
          <w:between w:val="nil"/>
        </w:pBdr>
        <w:tabs>
          <w:tab w:val="left" w:pos="919"/>
        </w:tabs>
        <w:wordWrap/>
        <w:autoSpaceDE/>
        <w:autoSpaceDN/>
        <w:spacing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Оперативни систем</w:t>
      </w:r>
      <w:r w:rsidRPr="00185916">
        <w:rPr>
          <w:rFonts w:ascii="Times New Roman" w:hAnsi="Times New Roman" w:eastAsia="Times New Roman" w:cs="Times New Roman"/>
          <w:color w:val="000000"/>
          <w:kern w:val="0"/>
          <w:szCs w:val="22"/>
          <w:lang w:val="en"/>
          <w14:ligatures w14:val="none"/>
        </w:rPr>
        <w:t xml:space="preserve">: Windows 8.1 или новији</w:t>
      </w:r>
    </w:p>
    <w:p w:rsidRPr="00185916" w:rsidR="00185916" w:rsidP="00185916" w:rsidRDefault="00185916" w14:paraId="3C5CC3E2"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Препоручују се Windows 10 или новији.</w:t>
      </w:r>
    </w:p>
    <w:p w:rsidRPr="00185916" w:rsidR="00185916" w:rsidRDefault="00185916" w14:paraId="4DD38859" w14:textId="77777777">
      <w:pPr>
        <w:numPr>
          <w:ilvl w:val="0"/>
          <w:numId w:val="59"/>
        </w:numPr>
        <w:pBdr>
          <w:top w:val="nil"/>
          <w:left w:val="nil"/>
          <w:bottom w:val="nil"/>
          <w:right w:val="nil"/>
          <w:between w:val="nil"/>
        </w:pBdr>
        <w:tabs>
          <w:tab w:val="left" w:pos="919"/>
        </w:tabs>
        <w:wordWrap/>
        <w:autoSpaceDE/>
        <w:autoSpaceDN/>
        <w:spacing w:before="1" w:after="0" w:line="371" w:lineRule="auto"/>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Верзија NVDA</w:t>
      </w:r>
      <w:r w:rsidRPr="00185916">
        <w:rPr>
          <w:rFonts w:ascii="Times New Roman" w:hAnsi="Times New Roman" w:eastAsia="Times New Roman" w:cs="Times New Roman"/>
          <w:color w:val="000000"/>
          <w:kern w:val="0"/>
          <w:szCs w:val="22"/>
          <w:lang w:val="en"/>
          <w14:ligatures w14:val="none"/>
        </w:rPr>
        <w:t xml:space="preserve">: NVDA 2023.4 или новија</w:t>
      </w:r>
    </w:p>
    <w:p w:rsidRPr="00185916" w:rsidR="00185916" w:rsidP="00185916" w:rsidRDefault="00185916" w14:paraId="4722909A" w14:textId="77777777">
      <w:pPr>
        <w:pBdr>
          <w:top w:val="nil"/>
          <w:left w:val="nil"/>
          <w:bottom w:val="nil"/>
          <w:right w:val="nil"/>
          <w:between w:val="nil"/>
        </w:pBdr>
        <w:wordWrap/>
        <w:autoSpaceDE/>
        <w:autoSpaceDN/>
        <w:spacing w:after="0" w:line="242" w:lineRule="auto"/>
        <w:ind w:start="9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Препоручује се NVDA 2024.1 или новија.</w:t>
      </w:r>
      <w:bookmarkStart w:name="bookmark=id.u8piehxtv78n" w:colFirst="0" w:colLast="0" w:id="217"/>
      <w:bookmarkStart w:name="bookmark=id.9upydttam854" w:colFirst="0" w:colLast="0" w:id="218"/>
      <w:bookmarkStart w:name="bookmark=id.s7fho8s2t6us" w:colFirst="0" w:colLast="0" w:id="219"/>
      <w:bookmarkEnd w:id="217"/>
      <w:bookmarkEnd w:id="218"/>
      <w:bookmarkEnd w:id="219"/>
    </w:p>
    <w:p w:rsidRPr="00185916" w:rsidR="00185916" w:rsidP="00185916" w:rsidRDefault="00185916" w14:paraId="14124EB9" w14:textId="77777777">
      <w:pPr>
        <w:pStyle w:val="Heading2"/>
        <w:rPr>
          <w:rFonts w:eastAsia="Times New Roman"/>
          <w:kern w:val="0"/>
          <w:sz w:val="34"/>
          <w:szCs w:val="34"/>
          <w:lang w:val="en"/>
          <w14:ligatures w14:val="none"/>
        </w:rPr>
      </w:pPr>
      <w:bookmarkStart w:name="bookmark=id.bk09qnfogvu" w:colFirst="0" w:colLast="0" w:id="220"/>
      <w:bookmarkStart w:name="_heading=h.3pe6y3eq2tea" w:colFirst="0" w:colLast="0" w:id="221"/>
      <w:bookmarkStart w:name="_Toc219371953" w:id="222"/>
      <w:bookmarkEnd w:id="220"/>
      <w:bookmarkEnd w:id="221"/>
      <w:r w:rsidRPr="00185916">
        <w:rPr>
          <w:rFonts w:eastAsia="Times New Roman"/>
          <w:kern w:val="0"/>
          <w:sz w:val="34"/>
          <w:szCs w:val="34"/>
          <w:lang w:val="en"/>
          <w14:ligatures w14:val="none"/>
        </w:rPr>
        <w:t xml:space="preserve">Почетни водич за коришћење NVDA са Dot Pad 320</w:t>
      </w:r>
      <w:bookmarkEnd w:id="222"/>
    </w:p>
    <w:p w:rsidRPr="00185916" w:rsidR="00185916" w:rsidP="00185916" w:rsidRDefault="00185916" w14:paraId="1D62BC77" w14:textId="77777777">
      <w:pPr>
        <w:pStyle w:val="Heading3"/>
        <w:rPr>
          <w:rFonts w:eastAsia="Times New Roman"/>
          <w:kern w:val="0"/>
          <w14:ligatures w14:val="none"/>
        </w:rPr>
      </w:pPr>
      <w:bookmarkStart w:name="bookmark=id.vj0dsmip6k6c" w:colFirst="0" w:colLast="0" w:id="223"/>
      <w:bookmarkStart w:name="_heading=h.5rbt7s7miyuf" w:colFirst="0" w:colLast="0" w:id="224"/>
      <w:bookmarkStart w:name="_Toc219371954" w:id="225"/>
      <w:bookmarkEnd w:id="223"/>
      <w:bookmarkEnd w:id="224"/>
      <w:r w:rsidRPr="00185916">
        <w:rPr>
          <w:rFonts w:eastAsia="Times New Roman"/>
          <w:kern w:val="0"/>
          <w14:ligatures w14:val="none"/>
        </w:rPr>
        <w:t xml:space="preserve">Инсталација и подешавање</w:t>
      </w:r>
      <w:bookmarkEnd w:id="225"/>
    </w:p>
    <w:p w:rsidRPr="00185916" w:rsidR="00185916" w:rsidP="00185916" w:rsidRDefault="00185916" w14:paraId="6FE4EFFA" w14:textId="77777777">
      <w:pPr>
        <w:pBdr>
          <w:top w:val="nil"/>
          <w:left w:val="nil"/>
          <w:bottom w:val="nil"/>
          <w:right w:val="nil"/>
          <w:between w:val="nil"/>
        </w:pBdr>
        <w:wordWrap/>
        <w:autoSpaceDE/>
        <w:autoSpaceDN/>
        <w:spacing w:before="79" w:after="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Овај одељак обухвата инсталацију и покретање NVDA и драјвера NVDA Dot Pad 320.</w:t>
      </w:r>
    </w:p>
    <w:p w:rsidRPr="00185916" w:rsidR="00185916" w:rsidP="00185916" w:rsidRDefault="00185916" w14:paraId="3CD7465A" w14:textId="77777777">
      <w:pPr>
        <w:pStyle w:val="Heading4"/>
        <w:rPr>
          <w:rFonts w:ascii="Times New Roman" w:hAnsi="Times New Roman" w:eastAsia="Times New Roman" w:cs="Times New Roman"/>
          <w:kern w:val="0"/>
          <w:sz w:val="24"/>
          <w14:ligatures w14:val="none"/>
        </w:rPr>
      </w:pPr>
      <w:bookmarkStart w:name="bookmark=id.lqag4b9gs1us" w:colFirst="0" w:colLast="0" w:id="226"/>
      <w:bookmarkStart w:name="_Toc219371955" w:id="227"/>
      <w:bookmarkEnd w:id="226"/>
      <w:r w:rsidRPr="00185916">
        <w:rPr>
          <w:rFonts w:ascii="Times New Roman" w:hAnsi="Times New Roman" w:eastAsia="Times New Roman" w:cs="Times New Roman"/>
          <w:kern w:val="0"/>
          <w:sz w:val="24"/>
          <w14:ligatures w14:val="none"/>
        </w:rPr>
        <w:t xml:space="preserve">Инсталирање NVDA</w:t>
      </w:r>
      <w:bookmarkEnd w:id="227"/>
    </w:p>
    <w:p w:rsidRPr="00185916" w:rsidR="00185916" w:rsidP="00185916" w:rsidRDefault="00185916" w14:paraId="29B2C057" w14:textId="77777777">
      <w:pPr>
        <w:pBdr>
          <w:top w:val="nil"/>
          <w:left w:val="nil"/>
          <w:bottom w:val="nil"/>
          <w:right w:val="nil"/>
          <w:between w:val="nil"/>
        </w:pBdr>
        <w:wordWrap/>
        <w:autoSpaceDE/>
        <w:autoSpaceDN/>
        <w:spacing w:before="81"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Пре него што можете да користите NVDA са Dot Pad 320, NVDA мора бити инсталиран. NVDA можете преузети са </w:t>
      </w:r>
      <w:r w:rsidRPr="00185916">
        <w:rPr>
          <w:rFonts w:ascii="Times New Roman" w:hAnsi="Times New Roman" w:eastAsia="Times New Roman" w:cs="Times New Roman"/>
          <w:color w:val="000000"/>
          <w:kern w:val="0"/>
          <w:szCs w:val="22"/>
          <w:lang w:val="en"/>
          <w14:ligatures w14:val="none"/>
        </w:rPr>
        <w:t xml:space="preserve">странице</w:t>
      </w:r>
      <w:r w:rsidRPr="00185916">
        <w:rPr>
          <w:rFonts w:ascii="Times New Roman" w:hAnsi="Times New Roman" w:eastAsia="Times New Roman" w:cs="Times New Roman"/>
          <w:color w:val="000000"/>
          <w:kern w:val="0"/>
          <w:szCs w:val="22"/>
          <w:lang w:val="en"/>
          <w14:ligatures w14:val="none"/>
        </w:rPr>
        <w:t xml:space="preserve"> </w:t>
      </w:r>
      <w:hyperlink r:id="rId76">
        <w:r w:rsidRPr="00185916">
          <w:rPr>
            <w:rFonts w:ascii="Times New Roman" w:hAnsi="Times New Roman" w:eastAsia="Times New Roman" w:cs="Times New Roman"/>
            <w:color w:val="000000"/>
            <w:kern w:val="0"/>
            <w:szCs w:val="22"/>
            <w:lang w:val="en"/>
            <w14:ligatures w14:val="none"/>
          </w:rPr>
          <w:t xml:space="preserve">"</w:t>
        </w:r>
      </w:hyperlink>
      <w:hyperlink r:id="rId77">
        <w:r w:rsidRPr="00185916">
          <w:rPr>
            <w:rFonts w:ascii="Times New Roman" w:hAnsi="Times New Roman" w:eastAsia="Times New Roman" w:cs="Times New Roman"/>
            <w:color w:val="0000FF"/>
            <w:kern w:val="0"/>
            <w:szCs w:val="22"/>
            <w:u w:val="single"/>
            <w:lang w:val="en"/>
            <w14:ligatures w14:val="none"/>
          </w:rPr>
          <w:t xml:space="preserve">Download</w:t>
        </w:r>
      </w:hyperlink>
      <w:hyperlink r:id="rId78">
        <w:r w:rsidRPr="00185916">
          <w:rPr>
            <w:rFonts w:ascii="Times New Roman" w:hAnsi="Times New Roman" w:eastAsia="Times New Roman" w:cs="Times New Roman"/>
            <w:color w:val="000000"/>
            <w:kern w:val="0"/>
            <w:szCs w:val="22"/>
            <w:lang w:val="en"/>
            <w14:ligatures w14:val="none"/>
          </w:rPr>
          <w:t xml:space="preserve">"</w:t>
        </w:r>
      </w:hyperlink>
      <w:r w:rsidRPr="00185916">
        <w:rPr>
          <w:rFonts w:ascii="Times New Roman" w:hAnsi="Times New Roman" w:eastAsia="Times New Roman" w:cs="Times New Roman"/>
          <w:color w:val="000000"/>
          <w:kern w:val="0"/>
          <w:szCs w:val="22"/>
          <w:lang w:val="en"/>
          <w14:ligatures w14:val="none"/>
        </w:rPr>
        <w:t xml:space="preserve"> на веб-сајту NV Access. За детаљне информације о преузимању NVDA, почетном подешавању и покретању, погледајте </w:t>
      </w:r>
      <w:hyperlink w:anchor="NVDAQuickStartGuide" r:id="rId79">
        <w:r w:rsidRPr="00185916">
          <w:rPr>
            <w:rFonts w:ascii="Times New Roman" w:hAnsi="Times New Roman" w:eastAsia="Times New Roman" w:cs="Times New Roman"/>
            <w:color w:val="0000FF"/>
            <w:kern w:val="0"/>
            <w:szCs w:val="22"/>
            <w:u w:val="single"/>
            <w:lang w:val="en"/>
            <w14:ligatures w14:val="none"/>
          </w:rPr>
          <w:t xml:space="preserve">"NVDA кориснички приручник</w:t>
        </w:r>
      </w:hyperlink>
      <w:r w:rsidRPr="00185916">
        <w:rPr>
          <w:rFonts w:ascii="Times New Roman" w:hAnsi="Times New Roman" w:eastAsia="Times New Roman" w:cs="Times New Roman"/>
          <w:color w:val="000000"/>
          <w:kern w:val="0"/>
          <w:szCs w:val="22"/>
          <w:lang w:val="en"/>
          <w14:ligatures w14:val="none"/>
        </w:rPr>
        <w:t xml:space="preserve">".</w:t>
      </w:r>
    </w:p>
    <w:p w:rsidRPr="00185916" w:rsidR="00185916" w:rsidP="00185916" w:rsidRDefault="00185916" w14:paraId="498994AF" w14:textId="77777777">
      <w:pPr>
        <w:pStyle w:val="Heading4"/>
        <w:rPr>
          <w:rFonts w:ascii="Times New Roman" w:hAnsi="Times New Roman" w:eastAsia="Times New Roman" w:cs="Times New Roman"/>
          <w:kern w:val="0"/>
          <w:sz w:val="24"/>
          <w14:ligatures w14:val="none"/>
        </w:rPr>
      </w:pPr>
      <w:bookmarkStart w:name="bookmark=id.1kmva5pygawm" w:colFirst="0" w:colLast="0" w:id="228"/>
      <w:bookmarkStart w:name="_Toc219371956" w:id="229"/>
      <w:bookmarkEnd w:id="228"/>
      <w:r w:rsidRPr="00185916">
        <w:rPr>
          <w:rFonts w:ascii="Times New Roman" w:hAnsi="Times New Roman" w:eastAsia="Times New Roman" w:cs="Times New Roman"/>
          <w:kern w:val="0"/>
          <w:sz w:val="24"/>
          <w14:ligatures w14:val="none"/>
        </w:rPr>
        <w:t xml:space="preserve">Инсталирање драјвера NVDA Dot Pad 320</w:t>
      </w:r>
      <w:bookmarkEnd w:id="229"/>
    </w:p>
    <w:p w:rsidRPr="00185916" w:rsidR="00185916" w:rsidP="00185916" w:rsidRDefault="00185916" w14:paraId="3E19D790" w14:textId="77777777">
      <w:pPr>
        <w:pBdr>
          <w:top w:val="nil"/>
          <w:left w:val="nil"/>
          <w:bottom w:val="nil"/>
          <w:right w:val="nil"/>
          <w:between w:val="nil"/>
        </w:pBdr>
        <w:wordWrap/>
        <w:autoSpaceDE/>
        <w:autoSpaceDN/>
        <w:spacing w:before="122" w:after="0" w:line="278"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Да бисте повезали и користили NVDA са Dot Pad 320, мора да буде инсталиран драјвер NVDA Dot Pad 320. Следећи кораци вас воде кроз инсталацију и покретање датотеке драјвера NVDA Dot Pad 320:</w:t>
      </w:r>
    </w:p>
    <w:p w:rsidRPr="00185916" w:rsidR="00185916" w:rsidRDefault="00185916" w14:paraId="006F8EED" w14:textId="77777777">
      <w:pPr>
        <w:numPr>
          <w:ilvl w:val="0"/>
          <w:numId w:val="66"/>
        </w:numPr>
        <w:pBdr>
          <w:top w:val="nil"/>
          <w:left w:val="nil"/>
          <w:bottom w:val="nil"/>
          <w:right w:val="nil"/>
          <w:between w:val="nil"/>
        </w:pBdr>
        <w:tabs>
          <w:tab w:val="left" w:pos="838"/>
        </w:tabs>
        <w:wordWrap/>
        <w:autoSpaceDE/>
        <w:autoSpaceDN/>
        <w:spacing w:before="74"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Кликните на везу за </w:t>
      </w:r>
      <w:hyperlink r:id="rId80">
        <w:r w:rsidRPr="00185916">
          <w:rPr>
            <w:rFonts w:ascii="Times New Roman" w:hAnsi="Times New Roman" w:eastAsia="Times New Roman" w:cs="Times New Roman"/>
            <w:color w:val="0000FF"/>
            <w:kern w:val="0"/>
            <w:szCs w:val="22"/>
            <w:u w:val="single"/>
            <w:lang w:val="en"/>
            <w14:ligatures w14:val="none"/>
          </w:rPr>
          <w:t xml:space="preserve">преузимање драјвера NVDA Dot Pad 320</w:t>
        </w:r>
      </w:hyperlink>
      <w:r w:rsidRPr="00185916">
        <w:rPr>
          <w:rFonts w:ascii="Times New Roman" w:hAnsi="Times New Roman" w:eastAsia="Times New Roman" w:cs="Times New Roman"/>
          <w:color w:val="000000"/>
          <w:kern w:val="0"/>
          <w:szCs w:val="22"/>
          <w:lang w:val="en"/>
          <w14:ligatures w14:val="none"/>
        </w:rPr>
        <w:t xml:space="preserve"> или скенирајте QR код испод да бисте преузели инсталациони фајл драјвера NVDA Dot Pad 320.</w:t>
      </w:r>
    </w:p>
    <w:p w:rsidRPr="00185916" w:rsidR="00185916" w:rsidP="00185916" w:rsidRDefault="00185916" w14:paraId="52CAC4E2" w14:textId="77777777">
      <w:pPr>
        <w:widowControl/>
        <w:pBdr>
          <w:top w:val="nil"/>
          <w:left w:val="nil"/>
          <w:bottom w:val="nil"/>
          <w:right w:val="nil"/>
          <w:between w:val="nil"/>
        </w:pBdr>
        <w:wordWrap/>
        <w:autoSpaceDE/>
        <w:autoSpaceDN/>
        <w:spacing w:after="0"/>
        <w:ind w:start="839"/>
        <w:rPr>
          <w:rFonts w:ascii="Gulim" w:hAnsi="Gulim" w:eastAsia="Gulim" w:cs="Gulim"/>
          <w:color w:val="000000"/>
          <w:kern w:val="0"/>
          <w:sz w:val="24"/>
          <w:lang w:val="en"/>
          <w14:ligatures w14:val="none"/>
        </w:rPr>
      </w:pPr>
      <w:r w:rsidRPr="00185916">
        <w:rPr>
          <w:rFonts w:ascii="Gulim" w:hAnsi="Gulim" w:eastAsia="Gulim" w:cs="Gulim"/>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rsidRPr="00185916" w:rsidR="00185916" w:rsidRDefault="00185916" w14:paraId="47EFE114" w14:textId="77777777">
      <w:pPr>
        <w:numPr>
          <w:ilvl w:val="0"/>
          <w:numId w:val="66"/>
        </w:numPr>
        <w:pBdr>
          <w:top w:val="nil"/>
          <w:left w:val="nil"/>
          <w:bottom w:val="nil"/>
          <w:right w:val="nil"/>
          <w:between w:val="nil"/>
        </w:pBdr>
        <w:tabs>
          <w:tab w:val="left" w:pos="839"/>
        </w:tabs>
        <w:wordWrap/>
        <w:autoSpaceDE/>
        <w:autoSpaceDN/>
        <w:spacing w:before="37" w:after="0" w:line="278" w:lineRule="auto"/>
        <w:ind w:end="771"/>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Преузмите фајл за инсталацију драјвера NVDA Dot Pad 320 на лаптоп или рачунар на којем ћете га покренути.</w:t>
      </w:r>
    </w:p>
    <w:p w:rsidRPr="00185916" w:rsidR="00185916" w:rsidRDefault="00185916" w14:paraId="589A8C70" w14:textId="77777777">
      <w:pPr>
        <w:numPr>
          <w:ilvl w:val="0"/>
          <w:numId w:val="66"/>
        </w:numPr>
        <w:pBdr>
          <w:top w:val="nil"/>
          <w:left w:val="nil"/>
          <w:bottom w:val="nil"/>
          <w:right w:val="nil"/>
          <w:between w:val="nil"/>
        </w:pBdr>
        <w:tabs>
          <w:tab w:val="left" w:pos="839"/>
        </w:tabs>
        <w:wordWrap/>
        <w:autoSpaceDE/>
        <w:autoSpaceDN/>
        <w:spacing w:after="0" w:line="276" w:lineRule="auto"/>
        <w:ind w:end="197"/>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Покрените преузету инсталациону датотеку драјвера NVDA Dot Pad 320 док је NVDA верзија 2023.4 или новија у току.</w:t>
      </w:r>
    </w:p>
    <w:p w:rsidRPr="00185916" w:rsidR="00185916" w:rsidRDefault="00185916" w14:paraId="3C0A8C2A" w14:textId="77777777">
      <w:pPr>
        <w:numPr>
          <w:ilvl w:val="0"/>
          <w:numId w:val="66"/>
        </w:numPr>
        <w:pBdr>
          <w:top w:val="nil"/>
          <w:left w:val="nil"/>
          <w:bottom w:val="nil"/>
          <w:right w:val="nil"/>
          <w:between w:val="nil"/>
        </w:pBdr>
        <w:tabs>
          <w:tab w:val="left" w:pos="839"/>
        </w:tabs>
        <w:wordWrap/>
        <w:autoSpaceDE/>
        <w:autoSpaceDN/>
        <w:spacing w:after="0" w:line="278" w:lineRule="auto"/>
        <w:ind w:end="16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Ако се појави обавештење са питањем "Да ли желите да инсталирате NVDA додатак?", изаберите Да (Y) да бисте инсталирали додатак.</w:t>
      </w:r>
    </w:p>
    <w:p w:rsidRPr="00185916" w:rsidR="00185916" w:rsidRDefault="00185916" w14:paraId="7BAFFB2D" w14:textId="77777777">
      <w:pPr>
        <w:numPr>
          <w:ilvl w:val="0"/>
          <w:numId w:val="66"/>
        </w:numPr>
        <w:pBdr>
          <w:top w:val="nil"/>
          <w:left w:val="nil"/>
          <w:bottom w:val="nil"/>
          <w:right w:val="nil"/>
          <w:between w:val="nil"/>
        </w:pBdr>
        <w:tabs>
          <w:tab w:val="left" w:pos="839"/>
        </w:tabs>
        <w:wordWrap/>
        <w:autoSpaceDE/>
        <w:autoSpaceDN/>
        <w:spacing w:after="0" w:line="276" w:lineRule="auto"/>
        <w:ind w:end="5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Ако се појави обавештење са питањем: "Да ли желите да поново покренете NVDA?", изаберите Да (Y) да бисте поново покренули NVDA и применили измене из додатка.</w:t>
      </w:r>
    </w:p>
    <w:p w:rsidRPr="00185916" w:rsidR="00185916" w:rsidRDefault="00185916" w14:paraId="2943D7F9" w14:textId="77777777">
      <w:pPr>
        <w:numPr>
          <w:ilvl w:val="0"/>
          <w:numId w:val="66"/>
        </w:numPr>
        <w:pBdr>
          <w:top w:val="nil"/>
          <w:left w:val="nil"/>
          <w:bottom w:val="nil"/>
          <w:right w:val="nil"/>
          <w:between w:val="nil"/>
        </w:pBdr>
        <w:tabs>
          <w:tab w:val="left" w:pos="838"/>
        </w:tabs>
        <w:wordWrap/>
        <w:autoSpaceDE/>
        <w:autoSpaceDN/>
        <w:spacing w:after="0" w:line="252" w:lineRule="auto"/>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Када се NVDA поново покрене, инсталација драјвера за NVDA Dot Pad 320 је успешно завршена.</w:t>
      </w:r>
    </w:p>
    <w:p w:rsidRPr="00185916" w:rsidR="00185916" w:rsidP="00185916" w:rsidRDefault="00185916" w14:paraId="2AC13138" w14:textId="77777777">
      <w:pPr>
        <w:pStyle w:val="Heading3"/>
        <w:rPr>
          <w:rFonts w:eastAsia="Times New Roman"/>
          <w:kern w:val="0"/>
          <w14:ligatures w14:val="none"/>
        </w:rPr>
      </w:pPr>
      <w:bookmarkStart w:name="bookmark=id.kzxj27mygc0" w:colFirst="0" w:colLast="0" w:id="230"/>
      <w:bookmarkStart w:name="_heading=h.nn8xq9p6s2yx" w:colFirst="0" w:colLast="0" w:id="231"/>
      <w:bookmarkStart w:name="_Toc219371957" w:id="232"/>
      <w:bookmarkEnd w:id="230"/>
      <w:bookmarkEnd w:id="231"/>
      <w:r w:rsidRPr="00185916">
        <w:rPr>
          <w:rFonts w:eastAsia="Times New Roman"/>
          <w:kern w:val="0"/>
          <w14:ligatures w14:val="none"/>
        </w:rPr>
        <w:t xml:space="preserve">Повезивање Dot Pad 320 са NVDA</w:t>
      </w:r>
      <w:bookmarkEnd w:id="232"/>
    </w:p>
    <w:p w:rsidRPr="00185916" w:rsidR="00185916" w:rsidP="00185916" w:rsidRDefault="00185916" w14:paraId="5089E8F1" w14:textId="77777777">
      <w:pPr>
        <w:pBdr>
          <w:top w:val="nil"/>
          <w:left w:val="nil"/>
          <w:bottom w:val="nil"/>
          <w:right w:val="nil"/>
          <w:between w:val="nil"/>
        </w:pBdr>
        <w:wordWrap/>
        <w:autoSpaceDE/>
        <w:autoSpaceDN/>
        <w:spacing w:before="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Dot Pad 320 се може бежично повезати са NVDA коришћењем BLE (Bluetooth Low Energy).</w:t>
      </w:r>
    </w:p>
    <w:p w:rsidRPr="00185916" w:rsidR="00185916" w:rsidP="00185916" w:rsidRDefault="00185916" w14:paraId="55BA36D9" w14:textId="77777777">
      <w:pPr>
        <w:pBdr>
          <w:top w:val="nil"/>
          <w:left w:val="nil"/>
          <w:bottom w:val="nil"/>
          <w:right w:val="nil"/>
          <w:between w:val="nil"/>
        </w:pBdr>
        <w:wordWrap/>
        <w:autoSpaceDE/>
        <w:autoSpaceDN/>
        <w:spacing w:before="280" w:after="28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Уверите се да је драјвер NVDA Dot Pad 320 инсталиран пре покушаја повезивања Dot Pad 320 са NVDA.</w:t>
      </w:r>
    </w:p>
    <w:p w:rsidRPr="00185916" w:rsidR="00185916" w:rsidP="00185916" w:rsidRDefault="00185916" w14:paraId="63D6FFBE" w14:textId="77777777">
      <w:pPr>
        <w:pBdr>
          <w:top w:val="nil"/>
          <w:left w:val="nil"/>
          <w:bottom w:val="nil"/>
          <w:right w:val="nil"/>
          <w:between w:val="nil"/>
        </w:pBdr>
        <w:wordWrap/>
        <w:autoSpaceDE/>
        <w:autoSpaceDN/>
        <w:spacing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Корисници могу аутоматски да се повежу са било којим препознатим Dot Pad 320 у близини или ручно</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да наведу и повежу се са одређеним Dot Pad 320.</w:t>
      </w:r>
    </w:p>
    <w:p w:rsidRPr="00185916" w:rsidR="00185916" w:rsidP="00185916" w:rsidRDefault="00185916" w14:paraId="4A1DFEDB" w14:textId="77777777">
      <w:pPr>
        <w:pStyle w:val="Heading4"/>
        <w:rPr>
          <w:rFonts w:ascii="Times New Roman" w:hAnsi="Times New Roman" w:eastAsia="Times New Roman" w:cs="Times New Roman"/>
          <w:kern w:val="0"/>
          <w:sz w:val="24"/>
          <w14:ligatures w14:val="none"/>
        </w:rPr>
      </w:pPr>
      <w:bookmarkStart w:name="_Toc219371958" w:id="233"/>
      <w:r w:rsidRPr="00185916">
        <w:rPr>
          <w:rFonts w:ascii="Times New Roman" w:hAnsi="Times New Roman" w:eastAsia="Times New Roman" w:cs="Times New Roman"/>
          <w:kern w:val="0"/>
          <w:sz w:val="24"/>
          <w14:ligatures w14:val="none"/>
        </w:rPr>
        <w:t xml:space="preserve">Аутоматско повезивање</w:t>
      </w:r>
      <w:bookmarkEnd w:id="233"/>
    </w:p>
    <w:p w:rsidRPr="00185916" w:rsidR="00185916" w:rsidP="00185916" w:rsidRDefault="00185916" w14:paraId="7BC6E16F" w14:textId="77777777">
      <w:pPr>
        <w:pBdr>
          <w:top w:val="nil"/>
          <w:left w:val="nil"/>
          <w:bottom w:val="nil"/>
          <w:right w:val="nil"/>
          <w:between w:val="nil"/>
        </w:pBdr>
        <w:wordWrap/>
        <w:autoSpaceDE/>
        <w:autoSpaceDN/>
        <w:spacing w:before="37"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Када је NVDA покренут, он детектује било који активни Dot Pad 320 у близини и аутоматски покушава да се повеже са уређајем који има најјачи сигнал везе.</w:t>
      </w:r>
    </w:p>
    <w:p w:rsidRPr="00185916" w:rsidR="00185916" w:rsidP="00185916" w:rsidRDefault="00185916" w14:paraId="17C36347" w14:textId="77777777">
      <w:pPr>
        <w:pBdr>
          <w:top w:val="nil"/>
          <w:left w:val="nil"/>
          <w:bottom w:val="nil"/>
          <w:right w:val="nil"/>
          <w:between w:val="nil"/>
        </w:pBdr>
        <w:wordWrap/>
        <w:autoSpaceDE/>
        <w:autoSpaceDN/>
        <w:spacing w:before="280" w:after="280" w:line="278" w:lineRule="auto"/>
        <w:ind w:start="120" w:end="22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Ако је већ повезан други Брејлов дисплеј, функција аутоматског повезивања Dot Pad 320 можда неће радити.</w:t>
      </w:r>
    </w:p>
    <w:p w:rsidRPr="00185916" w:rsidR="00185916" w:rsidRDefault="00185916" w14:paraId="3DC44953" w14:textId="77777777">
      <w:pPr>
        <w:numPr>
          <w:ilvl w:val="0"/>
          <w:numId w:val="65"/>
        </w:numPr>
        <w:pBdr>
          <w:top w:val="nil"/>
          <w:left w:val="nil"/>
          <w:bottom w:val="nil"/>
          <w:right w:val="nil"/>
          <w:between w:val="nil"/>
        </w:pBdr>
        <w:tabs>
          <w:tab w:val="left" w:pos="838"/>
        </w:tabs>
        <w:wordWrap/>
        <w:autoSpaceDE/>
        <w:autoSpaceDN/>
        <w:spacing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Идите на NVDA мени &gt; Подешавања &gt; NVDA подешавања &gt; Брај.</w:t>
      </w:r>
    </w:p>
    <w:p w:rsidRPr="00185916" w:rsidR="00185916" w:rsidRDefault="00185916" w14:paraId="2E3DC746" w14:textId="77777777">
      <w:pPr>
        <w:numPr>
          <w:ilvl w:val="0"/>
          <w:numId w:val="65"/>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Подесите приказ Брејла да се аутоматски повезује.</w:t>
      </w:r>
    </w:p>
    <w:p w:rsidRPr="00185916" w:rsidR="00185916" w:rsidRDefault="00185916" w14:paraId="1312A545" w14:textId="77777777">
      <w:pPr>
        <w:numPr>
          <w:ilvl w:val="0"/>
          <w:numId w:val="65"/>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У пољу за ознаку дисплеја за аутоматско претраживање изаберите Dot Pad 320.</w:t>
      </w:r>
    </w:p>
    <w:p w:rsidRPr="00185916" w:rsidR="00185916" w:rsidRDefault="00185916" w14:paraId="4D5AFD91" w14:textId="77777777">
      <w:pPr>
        <w:numPr>
          <w:ilvl w:val="0"/>
          <w:numId w:val="65"/>
        </w:numPr>
        <w:pBdr>
          <w:top w:val="nil"/>
          <w:left w:val="nil"/>
          <w:bottom w:val="nil"/>
          <w:right w:val="nil"/>
          <w:between w:val="nil"/>
        </w:pBdr>
        <w:tabs>
          <w:tab w:val="left" w:pos="839"/>
        </w:tabs>
        <w:wordWrap/>
        <w:autoSpaceDE/>
        <w:autoSpaceDN/>
        <w:spacing w:before="37" w:after="0" w:line="276" w:lineRule="auto"/>
        <w:ind w:end="33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дугме OK и Dot Pad 320 са најјачим сигналом везе у близини уређаја домаћина (рачунара) биће аутоматски изабран и повезан.</w:t>
      </w:r>
    </w:p>
    <w:p w:rsidRPr="00185916" w:rsidR="00185916" w:rsidP="00185916" w:rsidRDefault="00185916" w14:paraId="36BE71AD" w14:textId="77777777">
      <w:pPr>
        <w:pBdr>
          <w:top w:val="nil"/>
          <w:left w:val="nil"/>
          <w:bottom w:val="nil"/>
          <w:right w:val="nil"/>
          <w:between w:val="nil"/>
        </w:pBdr>
        <w:wordWrap/>
        <w:autoSpaceDE/>
        <w:autoSpaceDN/>
        <w:spacing w:before="28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 Када је инсталиран NVDA драјвер за Dot Pad 320, Dot Pad 320 је обично унапред изабран на листи дисплеја које се аутоматски претражују.</w:t>
      </w:r>
    </w:p>
    <w:p w:rsidRPr="00185916" w:rsidR="00185916" w:rsidP="00185916" w:rsidRDefault="00185916" w14:paraId="431BD70F" w14:textId="77777777">
      <w:pPr>
        <w:pStyle w:val="Heading4"/>
        <w:rPr>
          <w:rFonts w:ascii="Times New Roman" w:hAnsi="Times New Roman" w:eastAsia="Times New Roman" w:cs="Times New Roman"/>
          <w:kern w:val="0"/>
          <w:sz w:val="24"/>
          <w14:ligatures w14:val="none"/>
        </w:rPr>
      </w:pPr>
      <w:bookmarkStart w:name="_Toc219371959" w:id="234"/>
      <w:r w:rsidRPr="00185916">
        <w:rPr>
          <w:rFonts w:ascii="Times New Roman" w:hAnsi="Times New Roman" w:eastAsia="Times New Roman" w:cs="Times New Roman"/>
          <w:kern w:val="0"/>
          <w:sz w:val="24"/>
          <w14:ligatures w14:val="none"/>
        </w:rPr>
        <w:t xml:space="preserve">Ручно повезивање</w:t>
      </w:r>
      <w:bookmarkEnd w:id="234"/>
    </w:p>
    <w:p w:rsidRPr="00185916" w:rsidR="00185916" w:rsidP="00185916" w:rsidRDefault="00185916" w14:paraId="1E1632CB" w14:textId="77777777">
      <w:pPr>
        <w:pBdr>
          <w:top w:val="nil"/>
          <w:left w:val="nil"/>
          <w:bottom w:val="nil"/>
          <w:right w:val="nil"/>
          <w:between w:val="nil"/>
        </w:pBdr>
        <w:wordWrap/>
        <w:autoSpaceDE/>
        <w:autoSpaceDN/>
        <w:spacing w:before="4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Ако је NVDA већ повезан на други Брејлов дисплеј или ако аутоматско повезивање не успе, корисници могу ручно да изаберу и повежу се на Dot Pad 320 преко NVDA подешавања.</w:t>
      </w:r>
    </w:p>
    <w:p w:rsidRPr="00185916" w:rsidR="00185916" w:rsidRDefault="00185916" w14:paraId="54A74F24" w14:textId="77777777">
      <w:pPr>
        <w:numPr>
          <w:ilvl w:val="0"/>
          <w:numId w:val="64"/>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Идите на NVDA мени &gt; Подешавања &gt; NVDA подешавања &gt; Брај.</w:t>
      </w:r>
    </w:p>
    <w:p w:rsidRPr="00185916" w:rsidR="00185916" w:rsidRDefault="00185916" w14:paraId="3193F72A" w14:textId="77777777">
      <w:pPr>
        <w:numPr>
          <w:ilvl w:val="0"/>
          <w:numId w:val="64"/>
        </w:numPr>
        <w:pBdr>
          <w:top w:val="nil"/>
          <w:left w:val="nil"/>
          <w:bottom w:val="nil"/>
          <w:right w:val="nil"/>
          <w:between w:val="nil"/>
        </w:pBdr>
        <w:tabs>
          <w:tab w:val="left" w:pos="838"/>
        </w:tabs>
        <w:wordWrap/>
        <w:autoSpaceDE/>
        <w:autoSpaceDN/>
        <w:spacing w:before="37"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Кликните на дугме "Промени" и изаберите Dot Pad 320 са листе Бреј дисплеја која се појави.</w:t>
      </w:r>
    </w:p>
    <w:p w:rsidRPr="00185916" w:rsidR="00185916" w:rsidRDefault="00185916" w14:paraId="147DCCFE" w14:textId="77777777">
      <w:pPr>
        <w:numPr>
          <w:ilvl w:val="0"/>
          <w:numId w:val="64"/>
        </w:numPr>
        <w:pBdr>
          <w:top w:val="nil"/>
          <w:left w:val="nil"/>
          <w:bottom w:val="nil"/>
          <w:right w:val="nil"/>
          <w:between w:val="nil"/>
        </w:pBdr>
        <w:tabs>
          <w:tab w:val="left" w:pos="838"/>
        </w:tabs>
        <w:wordWrap/>
        <w:autoSpaceDE/>
        <w:autoSpaceDN/>
        <w:spacing w:before="3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тастер Tab да бисте изабрали Bluetooth назив свог Dot Pad 320 из листе порта.</w:t>
      </w:r>
    </w:p>
    <w:p w:rsidRPr="00185916" w:rsidR="00185916" w:rsidRDefault="00185916" w14:paraId="392DF1BC" w14:textId="77777777">
      <w:pPr>
        <w:numPr>
          <w:ilvl w:val="0"/>
          <w:numId w:val="64"/>
        </w:numPr>
        <w:pBdr>
          <w:top w:val="nil"/>
          <w:left w:val="nil"/>
          <w:bottom w:val="nil"/>
          <w:right w:val="nil"/>
          <w:between w:val="nil"/>
        </w:pBdr>
        <w:tabs>
          <w:tab w:val="left" w:pos="839"/>
        </w:tabs>
        <w:wordWrap/>
        <w:autoSpaceDE/>
        <w:autoSpaceDN/>
        <w:spacing w:before="37" w:after="0" w:line="278" w:lineRule="auto"/>
        <w:ind w:end="6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дугме OK, вибрација ће потврдити везу са Dot Pad уређајем са одговарајућим Bluetooth именом, и почеће излаз у Брејлу.</w:t>
      </w:r>
    </w:p>
    <w:p w:rsidRPr="00185916" w:rsidR="00185916" w:rsidRDefault="00185916" w14:paraId="329F7B63" w14:textId="77777777">
      <w:pPr>
        <w:numPr>
          <w:ilvl w:val="0"/>
          <w:numId w:val="64"/>
        </w:numPr>
        <w:pBdr>
          <w:top w:val="nil"/>
          <w:left w:val="nil"/>
          <w:bottom w:val="nil"/>
          <w:right w:val="nil"/>
          <w:between w:val="nil"/>
        </w:pBdr>
        <w:tabs>
          <w:tab w:val="left" w:pos="839"/>
        </w:tabs>
        <w:wordWrap/>
        <w:autoSpaceDE/>
        <w:autoSpaceDN/>
        <w:spacing w:after="0" w:line="276" w:lineRule="auto"/>
        <w:ind w:end="2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Када је избор завршен, кликните на дугме "Примени", а затим на дугме "У реду" да бисте финализовали везу.</w:t>
      </w:r>
    </w:p>
    <w:p w:rsidRPr="00185916" w:rsidR="00185916" w:rsidP="00185916" w:rsidRDefault="00185916" w14:paraId="2B4D4062" w14:textId="77777777">
      <w:pPr>
        <w:pStyle w:val="Heading3"/>
        <w:rPr>
          <w:rFonts w:eastAsia="Times New Roman"/>
          <w:kern w:val="0"/>
          <w14:ligatures w14:val="none"/>
        </w:rPr>
      </w:pPr>
      <w:bookmarkStart w:name="bookmark=id.hx4lu7e9s3z2" w:colFirst="0" w:colLast="0" w:id="235"/>
      <w:bookmarkStart w:name="_heading=h.sgdgd0jh1yap" w:colFirst="0" w:colLast="0" w:id="236"/>
      <w:bookmarkStart w:name="_Toc219371960" w:id="237"/>
      <w:bookmarkEnd w:id="235"/>
      <w:bookmarkEnd w:id="236"/>
      <w:r w:rsidRPr="00185916">
        <w:rPr>
          <w:rFonts w:eastAsia="Times New Roman"/>
          <w:kern w:val="0"/>
          <w14:ligatures w14:val="none"/>
        </w:rPr>
        <w:t xml:space="preserve">Учење основних NVDA пречица и операција</w:t>
      </w:r>
      <w:bookmarkEnd w:id="237"/>
    </w:p>
    <w:p w:rsidRPr="00185916" w:rsidR="00185916" w:rsidP="00185916" w:rsidRDefault="00185916" w14:paraId="4DABCB03" w14:textId="77777777">
      <w:pPr>
        <w:pBdr>
          <w:top w:val="nil"/>
          <w:left w:val="nil"/>
          <w:bottom w:val="nil"/>
          <w:right w:val="nil"/>
          <w:between w:val="nil"/>
        </w:pBdr>
        <w:wordWrap/>
        <w:autoSpaceDE/>
        <w:autoSpaceDN/>
        <w:spacing w:before="128"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Пре коришћења Dot Pad 320 са NVDA, корисно је да се упознате са основним пречицама и операцијама NVDA. Ово знање ће вам омогућити да ефикасно искористите функције и NVDA и Dot Pad 320. Погледајте Упутство за кориснике NVDA да бисте сазнали о основним командним тастерима и најчешће коришћеним пречицама.</w:t>
      </w:r>
    </w:p>
    <w:p w:rsidRPr="00185916" w:rsidR="00185916" w:rsidRDefault="00185916" w14:paraId="52982302" w14:textId="77777777">
      <w:pPr>
        <w:numPr>
          <w:ilvl w:val="0"/>
          <w:numId w:val="63"/>
        </w:numPr>
        <w:pBdr>
          <w:top w:val="nil"/>
          <w:left w:val="nil"/>
          <w:bottom w:val="nil"/>
          <w:right w:val="nil"/>
          <w:between w:val="nil"/>
        </w:pBdr>
        <w:tabs>
          <w:tab w:val="left" w:pos="918"/>
        </w:tabs>
        <w:wordWrap/>
        <w:autoSpaceDE/>
        <w:autoSpaceDN/>
        <w:spacing w:before="166" w:after="0" w:line="375" w:lineRule="auto"/>
        <w:ind w:start="918" w:hanging="359"/>
        <w:rPr>
          <w:rFonts w:ascii="Times New Roman" w:hAnsi="Times New Roman" w:eastAsia="Times New Roman" w:cs="Times New Roman"/>
          <w:kern w:val="0"/>
          <w:szCs w:val="22"/>
          <w:lang w:val="en"/>
          <w14:ligatures w14:val="none"/>
        </w:rPr>
      </w:pPr>
      <w:hyperlink w:anchor="RunningNVDA" r:id="rId82">
        <w:r w:rsidRPr="00185916">
          <w:rPr>
            <w:rFonts w:ascii="Times New Roman" w:hAnsi="Times New Roman" w:eastAsia="Times New Roman" w:cs="Times New Roman"/>
            <w:color w:val="0000FF"/>
            <w:kern w:val="0"/>
            <w:szCs w:val="22"/>
            <w:u w:val="single"/>
            <w:lang w:val="en"/>
            <w14:ligatures w14:val="none"/>
          </w:rPr>
          <w:t xml:space="preserve">Покретање NVDA</w:t>
        </w:r>
      </w:hyperlink>
      <w:r w:rsidRPr="00185916">
        <w:rPr>
          <w:rFonts w:ascii="Times New Roman" w:hAnsi="Times New Roman" w:eastAsia="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editId="5C5DE7B3" wp14:anchorId="2A5D67A5">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rsidRPr="00185916" w:rsidR="00185916" w:rsidRDefault="00185916" w14:paraId="3183D34D" w14:textId="77777777">
      <w:pPr>
        <w:numPr>
          <w:ilvl w:val="0"/>
          <w:numId w:val="63"/>
        </w:numPr>
        <w:pBdr>
          <w:top w:val="nil"/>
          <w:left w:val="nil"/>
          <w:bottom w:val="nil"/>
          <w:right w:val="nil"/>
          <w:between w:val="nil"/>
        </w:pBdr>
        <w:tabs>
          <w:tab w:val="left" w:pos="919"/>
        </w:tabs>
        <w:wordWrap/>
        <w:autoSpaceDE/>
        <w:autoSpaceDN/>
        <w:spacing w:after="0" w:line="375" w:lineRule="auto"/>
        <w:rPr>
          <w:rFonts w:ascii="Times New Roman" w:hAnsi="Times New Roman" w:eastAsia="Times New Roman" w:cs="Times New Roman"/>
          <w:kern w:val="0"/>
          <w:szCs w:val="22"/>
          <w:lang w:val="en"/>
          <w14:ligatures w14:val="none"/>
        </w:rPr>
      </w:pPr>
      <w:hyperlink w:anchor="BasicNVDACommands" r:id="rId83">
        <w:r w:rsidRPr="00185916">
          <w:rPr>
            <w:rFonts w:ascii="Times New Roman" w:hAnsi="Times New Roman" w:eastAsia="Times New Roman" w:cs="Times New Roman"/>
            <w:color w:val="0000FF"/>
            <w:kern w:val="0"/>
            <w:szCs w:val="22"/>
            <w:u w:val="single"/>
            <w:lang w:val="en"/>
            <w14:ligatures w14:val="none"/>
          </w:rPr>
          <w:t xml:space="preserve">Основне команде NVDA</w:t>
        </w:r>
      </w:hyperlink>
    </w:p>
    <w:p w:rsidRPr="00185916" w:rsidR="00185916" w:rsidP="00185916" w:rsidRDefault="00185916" w14:paraId="294E0711" w14:textId="77777777">
      <w:pPr>
        <w:pStyle w:val="Heading2"/>
        <w:rPr>
          <w:rFonts w:eastAsia="Times New Roman"/>
          <w:kern w:val="0"/>
          <w:sz w:val="34"/>
          <w:szCs w:val="34"/>
          <w:lang w:val="en"/>
          <w14:ligatures w14:val="none"/>
        </w:rPr>
      </w:pPr>
      <w:bookmarkStart w:name="bookmark=id.xdwou34jpn7n" w:colFirst="0" w:colLast="0" w:id="238"/>
      <w:bookmarkStart w:name="_heading=h.z59gmz8dvr8t" w:colFirst="0" w:colLast="0" w:id="239"/>
      <w:bookmarkStart w:name="_Toc219371961" w:id="240"/>
      <w:bookmarkEnd w:id="238"/>
      <w:bookmarkEnd w:id="239"/>
      <w:r w:rsidRPr="00185916">
        <w:rPr>
          <w:rFonts w:eastAsia="Times New Roman"/>
          <w:kern w:val="0"/>
          <w:sz w:val="34"/>
          <w:szCs w:val="34"/>
          <w:lang w:val="en"/>
          <w14:ligatures w14:val="none"/>
        </w:rPr>
        <w:t xml:space="preserve">Навигација у NVDA помоћу Dot Pad 320</w:t>
      </w:r>
      <w:bookmarkEnd w:id="240"/>
    </w:p>
    <w:p w:rsidRPr="00185916" w:rsidR="00185916" w:rsidP="00185916" w:rsidRDefault="00185916" w14:paraId="3171E5B4" w14:textId="77777777">
      <w:pPr>
        <w:pBdr>
          <w:top w:val="nil"/>
          <w:left w:val="nil"/>
          <w:bottom w:val="nil"/>
          <w:right w:val="nil"/>
          <w:between w:val="nil"/>
        </w:pBdr>
        <w:wordWrap/>
        <w:autoSpaceDE/>
        <w:autoSpaceDN/>
        <w:spacing w:before="81"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користи два типа курсора: системски </w:t>
      </w:r>
      <w:r w:rsidRPr="00185916">
        <w:rPr>
          <w:rFonts w:ascii="Times New Roman" w:hAnsi="Times New Roman" w:eastAsia="Times New Roman" w:cs="Times New Roman"/>
          <w:color w:val="000000"/>
          <w:kern w:val="0"/>
          <w:szCs w:val="22"/>
          <w:lang w:val="en"/>
          <w14:ligatures w14:val="none"/>
        </w:rPr>
        <w:t xml:space="preserve">фокус </w:t>
      </w:r>
      <w:r w:rsidRPr="00185916">
        <w:rPr>
          <w:rFonts w:ascii="Times New Roman" w:hAnsi="Times New Roman" w:eastAsia="Times New Roman" w:cs="Times New Roman"/>
          <w:color w:val="000000"/>
          <w:kern w:val="0"/>
          <w:szCs w:val="22"/>
          <w:lang w:val="en"/>
          <w14:ligatures w14:val="none"/>
        </w:rPr>
        <w:t xml:space="preserve">и навигациони објекат. Dot Pad 320 има два дисплеја — вишередни и једноредни — и уз NVDA драјвер за Dot Pad 320, сваки курсор може бити прикладно искоришћен у овим различитим дисплејским областима. Приказ једног реда Брејла одговара системском фокусу, док је вишередни део усклађен са навигационим </w:t>
      </w:r>
      <w:r w:rsidRPr="00185916">
        <w:rPr>
          <w:rFonts w:ascii="Times New Roman" w:hAnsi="Times New Roman" w:eastAsia="Times New Roman" w:cs="Times New Roman"/>
          <w:color w:val="000000"/>
          <w:kern w:val="0"/>
          <w:szCs w:val="22"/>
          <w:lang w:val="en"/>
          <w14:ligatures w14:val="none"/>
        </w:rPr>
        <w:t xml:space="preserve">објектом "</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 Корисници могу ефикасно управљати оба курсора истовремено, омогућавајући лак приступ информацијама и ефикасно, ново искуство у приступу информацијама.</w:t>
      </w:r>
    </w:p>
    <w:p w:rsidRPr="00185916" w:rsidR="00185916" w:rsidP="00185916" w:rsidRDefault="00185916" w14:paraId="7985EBA6" w14:textId="77777777">
      <w:pPr>
        <w:pStyle w:val="Heading3"/>
        <w:rPr>
          <w:rFonts w:eastAsia="Times New Roman"/>
          <w:kern w:val="0"/>
          <w14:ligatures w14:val="none"/>
        </w:rPr>
      </w:pPr>
      <w:bookmarkStart w:name="bookmark=id.4d84zhsk5znu" w:colFirst="0" w:colLast="0" w:id="241"/>
      <w:bookmarkStart w:name="_heading=h.uc3t54ljwtes" w:colFirst="0" w:colLast="0" w:id="242"/>
      <w:bookmarkStart w:name="_Toc219371962" w:id="243"/>
      <w:bookmarkEnd w:id="241"/>
      <w:bookmarkEnd w:id="242"/>
      <w:r w:rsidRPr="00185916">
        <w:rPr>
          <w:rFonts w:eastAsia="Times New Roman"/>
          <w:kern w:val="0"/>
          <w14:ligatures w14:val="none"/>
        </w:rPr>
        <w:t xml:space="preserve">Навигација системског фокуса помоћу Dot Pad 320</w:t>
      </w:r>
      <w:bookmarkEnd w:id="243"/>
    </w:p>
    <w:p w:rsidRPr="00185916" w:rsidR="00185916" w:rsidP="00185916" w:rsidRDefault="00185916" w14:paraId="21AE4787" w14:textId="77777777">
      <w:pPr>
        <w:pBdr>
          <w:top w:val="nil"/>
          <w:left w:val="nil"/>
          <w:bottom w:val="nil"/>
          <w:right w:val="nil"/>
          <w:between w:val="nil"/>
        </w:pBdr>
        <w:wordWrap/>
        <w:autoSpaceDE/>
        <w:autoSpaceDN/>
        <w:spacing w:before="127" w:after="0" w:line="276" w:lineRule="auto"/>
        <w:ind w:start="120" w:end="128"/>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Системски фокус у NVDA-у односи се на подразумевани курсор у Windows-у који се може померати помоћу тастера са стрелицама или тастера Tab. Овај фокус омогућава интеракцију са тастером за размак или тастером Enter и обухвата све елементе екрана који се могу фокусирати помоћу тастера Tab. На пример, корисници могу да се крећу између контрола притиском на тастер Tab и Shift + Tab. А затим да пређу на траку са менијем помоћу тастера Alt, а затим користе тастере са стрелицама за навигацију кроз меније.</w:t>
      </w:r>
    </w:p>
    <w:p w:rsidRPr="00185916" w:rsidR="00185916" w:rsidP="00185916" w:rsidRDefault="00185916" w14:paraId="35FAC236" w14:textId="77777777">
      <w:pPr>
        <w:pBdr>
          <w:top w:val="nil"/>
          <w:left w:val="nil"/>
          <w:bottom w:val="nil"/>
          <w:right w:val="nil"/>
          <w:between w:val="nil"/>
        </w:pBdr>
        <w:wordWrap/>
        <w:autoSpaceDE/>
        <w:autoSpaceDN/>
        <w:spacing w:before="280" w:after="0" w:line="276" w:lineRule="auto"/>
        <w:ind w:start="120"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NVDA чита промене када </w:t>
      </w:r>
      <w:r w:rsidRPr="00185916">
        <w:rPr>
          <w:rFonts w:ascii="Times New Roman" w:hAnsi="Times New Roman" w:eastAsia="Times New Roman" w:cs="Times New Roman"/>
          <w:color w:val="000000"/>
          <w:kern w:val="0"/>
          <w:szCs w:val="22"/>
          <w:lang w:val="en"/>
          <w14:ligatures w14:val="none"/>
        </w:rPr>
        <w:t xml:space="preserve">се</w:t>
      </w:r>
      <w:r w:rsidRPr="00185916">
        <w:rPr>
          <w:rFonts w:ascii="Times New Roman" w:hAnsi="Times New Roman" w:eastAsia="Times New Roman" w:cs="Times New Roman"/>
          <w:color w:val="000000"/>
          <w:kern w:val="0"/>
          <w:szCs w:val="22"/>
          <w:lang w:val="en"/>
          <w14:ligatures w14:val="none"/>
        </w:rPr>
        <w:t xml:space="preserve"> системски </w:t>
      </w:r>
      <w:r w:rsidRPr="00185916">
        <w:rPr>
          <w:rFonts w:ascii="Times New Roman" w:hAnsi="Times New Roman" w:eastAsia="Times New Roman" w:cs="Times New Roman"/>
          <w:color w:val="000000"/>
          <w:kern w:val="0"/>
          <w:szCs w:val="22"/>
          <w:lang w:val="en"/>
          <w14:ligatures w14:val="none"/>
        </w:rPr>
        <w:t xml:space="preserve">фокус </w:t>
      </w:r>
      <w:r w:rsidRPr="00185916">
        <w:rPr>
          <w:rFonts w:ascii="Times New Roman" w:hAnsi="Times New Roman" w:eastAsia="Times New Roman" w:cs="Times New Roman"/>
          <w:color w:val="000000"/>
          <w:kern w:val="0"/>
          <w:szCs w:val="22"/>
          <w:lang w:val="en"/>
          <w14:ligatures w14:val="none"/>
        </w:rPr>
        <w:t xml:space="preserve">помери. Ако је драјвер NVDA Dot Pad 320 правилно инсталиран и покренут, садржај системског фокуса истовремено се приказује у Брејлу на једноредном дисплеју Dot Pad 320.</w:t>
      </w:r>
    </w:p>
    <w:p w:rsidRPr="00185916" w:rsidR="00185916" w:rsidP="00185916" w:rsidRDefault="00185916" w14:paraId="6FF965FC" w14:textId="77777777">
      <w:pPr>
        <w:pBdr>
          <w:top w:val="nil"/>
          <w:left w:val="nil"/>
          <w:bottom w:val="nil"/>
          <w:right w:val="nil"/>
          <w:between w:val="nil"/>
        </w:pBdr>
        <w:wordWrap/>
        <w:autoSpaceDE/>
        <w:autoSpaceDN/>
        <w:spacing w:before="280" w:after="0"/>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Неке корисне команде за навигацију помоћу фокуса система NVDA укључују:</w:t>
      </w:r>
    </w:p>
    <w:p w:rsidRPr="00185916" w:rsidR="00185916" w:rsidP="00185916" w:rsidRDefault="00185916" w14:paraId="4DCA629E"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Табела 1 Корисне команде за навигацију са NVDA системским фокусом</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80"/>
        <w:gridCol w:w="1277"/>
        <w:gridCol w:w="1558"/>
        <w:gridCol w:w="4203"/>
      </w:tblGrid>
      <w:tr w:rsidRPr="00185916" w:rsidR="00185916" w:rsidTr="00D34A46" w14:paraId="3FFF82A3" w14:textId="77777777">
        <w:trPr>
          <w:trHeight w:val="285"/>
        </w:trPr>
        <w:tc>
          <w:tcPr>
            <w:tcW w:w="1980" w:type="dxa"/>
            <w:vAlign w:val="center"/>
          </w:tcPr>
          <w:p w:rsidRPr="00185916" w:rsidR="00185916" w:rsidP="00185916" w:rsidRDefault="00185916" w14:paraId="68361ACB" w14:textId="77777777">
            <w:pPr>
              <w:pBdr>
                <w:top w:val="nil"/>
                <w:left w:val="nil"/>
                <w:bottom w:val="nil"/>
                <w:right w:val="nil"/>
                <w:between w:val="nil"/>
              </w:pBdr>
              <w:wordWrap/>
              <w:autoSpaceDE/>
              <w:autoSpaceDN/>
              <w:spacing w:before="38" w:after="0"/>
              <w:ind w:start="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Име</w:t>
            </w:r>
          </w:p>
        </w:tc>
        <w:tc>
          <w:tcPr>
            <w:tcW w:w="1277" w:type="dxa"/>
            <w:vAlign w:val="center"/>
          </w:tcPr>
          <w:p w:rsidRPr="00185916" w:rsidR="00185916" w:rsidP="00185916" w:rsidRDefault="00185916" w14:paraId="7EAEBDF3" w14:textId="77777777">
            <w:pPr>
              <w:pBdr>
                <w:top w:val="nil"/>
                <w:left w:val="nil"/>
                <w:bottom w:val="nil"/>
                <w:right w:val="nil"/>
                <w:between w:val="nil"/>
              </w:pBdr>
              <w:wordWrap/>
              <w:autoSpaceDE/>
              <w:autoSpaceDN/>
              <w:spacing w:before="38" w:after="0"/>
              <w:ind w:start="16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Десктоп тастер</w:t>
            </w:r>
          </w:p>
        </w:tc>
        <w:tc>
          <w:tcPr>
            <w:tcW w:w="1558" w:type="dxa"/>
            <w:vAlign w:val="center"/>
          </w:tcPr>
          <w:p w:rsidRPr="00185916" w:rsidR="00185916" w:rsidP="00185916" w:rsidRDefault="00185916" w14:paraId="10BA1C2D" w14:textId="77777777">
            <w:pPr>
              <w:pBdr>
                <w:top w:val="nil"/>
                <w:left w:val="nil"/>
                <w:bottom w:val="nil"/>
                <w:right w:val="nil"/>
                <w:between w:val="nil"/>
              </w:pBdr>
              <w:wordWrap/>
              <w:autoSpaceDE/>
              <w:autoSpaceDN/>
              <w:spacing w:before="38" w:after="0"/>
              <w:ind w:start="35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Локална тастатура</w:t>
            </w:r>
          </w:p>
        </w:tc>
        <w:tc>
          <w:tcPr>
            <w:tcW w:w="4203" w:type="dxa"/>
            <w:vAlign w:val="center"/>
          </w:tcPr>
          <w:p w:rsidRPr="00185916" w:rsidR="00185916" w:rsidP="00185916" w:rsidRDefault="00185916" w14:paraId="4ED7986E" w14:textId="77777777">
            <w:pPr>
              <w:pBdr>
                <w:top w:val="nil"/>
                <w:left w:val="nil"/>
                <w:bottom w:val="nil"/>
                <w:right w:val="nil"/>
                <w:between w:val="nil"/>
              </w:pBdr>
              <w:wordWrap/>
              <w:autoSpaceDE/>
              <w:autoSpaceDN/>
              <w:spacing w:before="38"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w:t>
            </w:r>
          </w:p>
        </w:tc>
      </w:tr>
      <w:tr w:rsidRPr="00185916" w:rsidR="00185916" w:rsidTr="00D34A46" w14:paraId="736B9A40" w14:textId="77777777">
        <w:trPr>
          <w:trHeight w:val="712"/>
        </w:trPr>
        <w:tc>
          <w:tcPr>
            <w:tcW w:w="1980" w:type="dxa"/>
            <w:vAlign w:val="center"/>
          </w:tcPr>
          <w:p w:rsidRPr="00185916" w:rsidR="00185916" w:rsidP="00185916" w:rsidRDefault="00185916" w14:paraId="4843766A"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Пријави фокус</w:t>
            </w:r>
          </w:p>
        </w:tc>
        <w:tc>
          <w:tcPr>
            <w:tcW w:w="1277" w:type="dxa"/>
            <w:vAlign w:val="center"/>
          </w:tcPr>
          <w:p w:rsidRPr="00185916" w:rsidR="00185916" w:rsidP="00185916" w:rsidRDefault="00185916" w14:paraId="5F229A1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NVDA+таб</w:t>
            </w:r>
          </w:p>
        </w:tc>
        <w:tc>
          <w:tcPr>
            <w:tcW w:w="1558" w:type="dxa"/>
            <w:vAlign w:val="center"/>
          </w:tcPr>
          <w:p w:rsidRPr="00185916" w:rsidR="00185916" w:rsidP="00185916" w:rsidRDefault="00185916" w14:paraId="4D7F7A64"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NVDA+таб</w:t>
            </w:r>
          </w:p>
        </w:tc>
        <w:tc>
          <w:tcPr>
            <w:tcW w:w="4203" w:type="dxa"/>
            <w:vAlign w:val="center"/>
          </w:tcPr>
          <w:p w:rsidRPr="00185916" w:rsidR="00185916" w:rsidP="00185916" w:rsidRDefault="00185916" w14:paraId="2E873415"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Приказује тренутну контролу која има фокус. Двоструким притиском ће изговорити информацију. Троструким притиском</w:t>
            </w:r>
          </w:p>
          <w:p w:rsidRPr="00185916" w:rsidR="00185916" w:rsidP="00185916" w:rsidRDefault="00185916" w14:paraId="13E5D6BC"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ће је изговорити користећи опис карактера.</w:t>
            </w:r>
          </w:p>
        </w:tc>
      </w:tr>
      <w:tr w:rsidRPr="00185916" w:rsidR="00185916" w:rsidTr="00D34A46" w14:paraId="4DA6DD20" w14:textId="77777777">
        <w:trPr>
          <w:trHeight w:val="714"/>
        </w:trPr>
        <w:tc>
          <w:tcPr>
            <w:tcW w:w="1980" w:type="dxa"/>
            <w:vAlign w:val="center"/>
          </w:tcPr>
          <w:p w:rsidRPr="00185916" w:rsidR="00185916" w:rsidP="00185916" w:rsidRDefault="00185916" w14:paraId="02096CA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Наслов прозора</w:t>
            </w:r>
          </w:p>
        </w:tc>
        <w:tc>
          <w:tcPr>
            <w:tcW w:w="1277" w:type="dxa"/>
            <w:vAlign w:val="center"/>
          </w:tcPr>
          <w:p w:rsidRPr="00185916" w:rsidR="00185916" w:rsidP="00185916" w:rsidRDefault="00185916" w14:paraId="3E9B2A8D"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1558" w:type="dxa"/>
            <w:vAlign w:val="center"/>
          </w:tcPr>
          <w:p w:rsidRPr="00185916" w:rsidR="00185916" w:rsidP="00185916" w:rsidRDefault="00185916" w14:paraId="61BC26C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NVDA+t</w:t>
            </w:r>
          </w:p>
        </w:tc>
        <w:tc>
          <w:tcPr>
            <w:tcW w:w="4203" w:type="dxa"/>
            <w:vAlign w:val="center"/>
          </w:tcPr>
          <w:p w:rsidRPr="00185916" w:rsidR="00185916" w:rsidP="00185916" w:rsidRDefault="00185916" w14:paraId="0A29BDE7"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Приказује наслов тренутно активне прозоре.</w:t>
            </w:r>
          </w:p>
          <w:p w:rsidRPr="00185916" w:rsidR="00185916" w:rsidP="00185916" w:rsidRDefault="00185916" w14:paraId="7E66ED34" w14:textId="77777777">
            <w:pPr>
              <w:pBdr>
                <w:top w:val="nil"/>
                <w:left w:val="nil"/>
                <w:bottom w:val="nil"/>
                <w:right w:val="nil"/>
                <w:between w:val="nil"/>
              </w:pBdr>
              <w:wordWrap/>
              <w:autoSpaceDE/>
              <w:autoSpaceDN/>
              <w:spacing w:before="7" w:after="0"/>
              <w:ind w:start="107" w:end="17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Два пута притиском ће изговорити информацију. Три пута притиском ће је копирати у међуспремник.</w:t>
            </w:r>
          </w:p>
        </w:tc>
      </w:tr>
      <w:tr w:rsidRPr="00185916" w:rsidR="00185916" w:rsidTr="00D34A46" w14:paraId="30CA1FAA" w14:textId="77777777">
        <w:trPr>
          <w:trHeight w:val="714"/>
        </w:trPr>
        <w:tc>
          <w:tcPr>
            <w:tcW w:w="1980" w:type="dxa"/>
            <w:vAlign w:val="center"/>
          </w:tcPr>
          <w:p w:rsidRPr="00185916" w:rsidR="00185916" w:rsidP="00185916" w:rsidRDefault="00185916" w14:paraId="157DEA92"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Читање прозора</w:t>
            </w:r>
          </w:p>
        </w:tc>
        <w:tc>
          <w:tcPr>
            <w:tcW w:w="1277" w:type="dxa"/>
            <w:vAlign w:val="center"/>
          </w:tcPr>
          <w:p w:rsidRPr="00185916" w:rsidR="00185916" w:rsidP="00185916" w:rsidRDefault="00185916" w14:paraId="1A9CA3A1"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1558" w:type="dxa"/>
            <w:vAlign w:val="center"/>
          </w:tcPr>
          <w:p w:rsidRPr="00185916" w:rsidR="00185916" w:rsidP="00185916" w:rsidRDefault="00185916" w14:paraId="063E20FF"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NVDA+b</w:t>
            </w:r>
          </w:p>
        </w:tc>
        <w:tc>
          <w:tcPr>
            <w:tcW w:w="4203" w:type="dxa"/>
            <w:vAlign w:val="center"/>
          </w:tcPr>
          <w:p w:rsidRPr="00185916" w:rsidR="00185916" w:rsidP="00185916" w:rsidRDefault="00185916" w14:paraId="18849162"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Чита цео тренутни прозор (корисно за дијалоге)</w:t>
            </w:r>
          </w:p>
        </w:tc>
      </w:tr>
      <w:tr w:rsidRPr="00185916" w:rsidR="00185916" w:rsidTr="00D34A46" w14:paraId="67DEFA53" w14:textId="77777777">
        <w:trPr>
          <w:trHeight w:val="714"/>
        </w:trPr>
        <w:tc>
          <w:tcPr>
            <w:tcW w:w="1980" w:type="dxa"/>
            <w:vAlign w:val="center"/>
          </w:tcPr>
          <w:p w:rsidRPr="00185916" w:rsidR="00185916" w:rsidP="00185916" w:rsidRDefault="00185916" w14:paraId="552D8609"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Прочитај траку статуса</w:t>
            </w:r>
          </w:p>
        </w:tc>
        <w:tc>
          <w:tcPr>
            <w:tcW w:w="1277" w:type="dxa"/>
            <w:vAlign w:val="center"/>
          </w:tcPr>
          <w:p w:rsidRPr="00185916" w:rsidR="00185916" w:rsidP="00185916" w:rsidRDefault="00185916" w14:paraId="4E7BF9D6"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1558" w:type="dxa"/>
            <w:vAlign w:val="center"/>
          </w:tcPr>
          <w:p w:rsidRPr="00185916" w:rsidR="00185916" w:rsidP="00185916" w:rsidRDefault="00185916" w14:paraId="052C562C" w14:textId="77777777">
            <w:pPr>
              <w:pBdr>
                <w:top w:val="nil"/>
                <w:left w:val="nil"/>
                <w:bottom w:val="nil"/>
                <w:right w:val="nil"/>
                <w:between w:val="nil"/>
              </w:pBdr>
              <w:wordWrap/>
              <w:autoSpaceDE/>
              <w:autoSpaceDN/>
              <w:spacing w:before="4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NVDA+shift+end</w:t>
            </w:r>
          </w:p>
        </w:tc>
        <w:tc>
          <w:tcPr>
            <w:tcW w:w="4203" w:type="dxa"/>
            <w:vAlign w:val="center"/>
          </w:tcPr>
          <w:p w:rsidRPr="00185916" w:rsidR="00185916" w:rsidP="00185916" w:rsidRDefault="00185916" w14:paraId="10F277C8"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Приказује статус траку ако NVDA је пронађе. Двоструким притиском NVDA ће изговорити информације. Троструким притиском</w:t>
            </w:r>
          </w:p>
          <w:p w:rsidRPr="00185916" w:rsidR="00185916" w:rsidP="00185916" w:rsidRDefault="00185916" w14:paraId="40E9E40F"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копираће га у међуспремник</w:t>
            </w:r>
          </w:p>
        </w:tc>
      </w:tr>
    </w:tbl>
    <w:p w:rsidRPr="00185916" w:rsidR="00185916" w:rsidP="00185916" w:rsidRDefault="00185916" w14:paraId="70362B0D" w14:textId="77777777">
      <w:pPr>
        <w:pStyle w:val="Heading3"/>
        <w:rPr>
          <w:rFonts w:eastAsia="Times New Roman"/>
          <w:kern w:val="0"/>
          <w14:ligatures w14:val="none"/>
        </w:rPr>
      </w:pPr>
      <w:bookmarkStart w:name="_heading=h.5fzqu2kvyd8b" w:colFirst="0" w:colLast="0" w:id="244"/>
      <w:bookmarkStart w:name="_Toc219371963" w:id="245"/>
      <w:bookmarkEnd w:id="244"/>
      <w:r w:rsidRPr="00185916">
        <w:rPr>
          <w:rFonts w:eastAsia="Times New Roman"/>
          <w:kern w:val="0"/>
          <w14:ligatures w14:val="none"/>
        </w:rPr>
        <w:t xml:space="preserve">Навигација системског курсора помоћу Dot Pad 320</w:t>
      </w:r>
      <w:bookmarkEnd w:id="245"/>
    </w:p>
    <w:p w:rsidRPr="00185916" w:rsidR="00185916" w:rsidP="00185916" w:rsidRDefault="00185916" w14:paraId="691E76F3" w14:textId="77777777">
      <w:pPr>
        <w:pBdr>
          <w:top w:val="nil"/>
          <w:left w:val="nil"/>
          <w:bottom w:val="nil"/>
          <w:right w:val="nil"/>
          <w:between w:val="nil"/>
        </w:pBdr>
        <w:wordWrap/>
        <w:autoSpaceDE/>
        <w:autoSpaceDN/>
        <w:spacing w:before="159"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Као и други читачи екрана, NVDA користи системски курсор у уређивачким пољима текста или виртуелним курсорима, укључујући и оне у веб прегледачима. Системски курсор је метод за навигацију текстом унутар уређивачког поља текста или виртуелног курсора. Корисници могу да се крећу карактер по карактер, реч по реч или ред по ред користећи ову навигацију. Осим ако није другачије подешено, када се NVDA системски курсор помери, Брејјев курсор у једноредним и вишередним областима Dot Pad-а се синхронизује и помера у складу с тим.</w:t>
      </w:r>
    </w:p>
    <w:p w:rsidRPr="00185916" w:rsidR="00185916" w:rsidP="00185916" w:rsidRDefault="00185916" w14:paraId="50C63167" w14:textId="77777777">
      <w:pPr>
        <w:pBdr>
          <w:top w:val="nil"/>
          <w:left w:val="nil"/>
          <w:bottom w:val="nil"/>
          <w:right w:val="nil"/>
          <w:between w:val="nil"/>
        </w:pBdr>
        <w:wordWrap/>
        <w:autoSpaceDE/>
        <w:autoSpaceDN/>
        <w:spacing w:before="280" w:after="0" w:line="276" w:lineRule="auto"/>
        <w:ind w:start="119" w:end="122"/>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Команде за померање системског курсора користе стандардну Windows навигацију стрелицама. Да бисте независно навигирали кроз различите текстуалне области помоћу системског курсора и NVDA прегледног курсора, притисните NVDA + 6 да бисте искључили опцију "Следи системски курсор". Када је ова поставка искључена, померање системског курсора помоћу стрелица не помера прегледни курсор, па се Брејјев курсор у вишередној области Dot Pad-а не помера.</w:t>
      </w:r>
    </w:p>
    <w:p w:rsidRPr="00185916" w:rsidR="00185916" w:rsidP="00185916" w:rsidRDefault="00185916" w14:paraId="5E621030" w14:textId="77777777">
      <w:pPr>
        <w:pBdr>
          <w:top w:val="nil"/>
          <w:left w:val="nil"/>
          <w:bottom w:val="nil"/>
          <w:right w:val="nil"/>
          <w:between w:val="nil"/>
        </w:pBdr>
        <w:wordWrap/>
        <w:autoSpaceDE/>
        <w:autoSpaceDN/>
        <w:spacing w:before="161" w:after="0"/>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За више детаља погледајте одељак </w:t>
      </w:r>
      <w:hyperlink w:anchor="ReviewCursorFollowCaret" r:id="rId84">
        <w:r w:rsidRPr="00185916">
          <w:rPr>
            <w:rFonts w:ascii="Times New Roman" w:hAnsi="Times New Roman" w:eastAsia="Times New Roman" w:cs="Times New Roman"/>
            <w:color w:val="0000FF"/>
            <w:kern w:val="0"/>
            <w:szCs w:val="22"/>
            <w:u w:val="single"/>
            <w:lang w:val="en"/>
            <w14:ligatures w14:val="none"/>
          </w:rPr>
          <w:t xml:space="preserve">&lt;12.1.12.2. Следи системски курсор&gt;</w:t>
        </w:r>
      </w:hyperlink>
      <w:r w:rsidRPr="00185916">
        <w:rPr>
          <w:rFonts w:ascii="Times New Roman" w:hAnsi="Times New Roman" w:eastAsia="Times New Roman" w:cs="Times New Roman"/>
          <w:color w:val="000000"/>
          <w:kern w:val="0"/>
          <w:szCs w:val="22"/>
          <w:lang w:val="en"/>
          <w14:ligatures w14:val="none"/>
        </w:rPr>
        <w:t xml:space="preserve"> у званичном NVDA </w:t>
      </w:r>
      <w:r w:rsidRPr="00185916">
        <w:rPr>
          <w:rFonts w:ascii="Times New Roman" w:hAnsi="Times New Roman" w:eastAsia="Times New Roman" w:cs="Times New Roman"/>
          <w:color w:val="000000"/>
          <w:kern w:val="0"/>
          <w:szCs w:val="22"/>
          <w:lang w:val="en"/>
          <w14:ligatures w14:val="none"/>
        </w:rPr>
        <w:t xml:space="preserve">водичу</w:t>
      </w:r>
      <w:r w:rsidRPr="00185916">
        <w:rPr>
          <w:rFonts w:ascii="Times New Roman" w:hAnsi="Times New Roman" w:eastAsia="Times New Roman" w:cs="Times New Roman"/>
          <w:color w:val="000000"/>
          <w:kern w:val="0"/>
          <w:szCs w:val="22"/>
          <w:lang w:val="en"/>
          <w14:ligatures w14:val="none"/>
        </w:rPr>
        <w:t xml:space="preserve"> за кориснике </w:t>
      </w:r>
      <w:r w:rsidRPr="00185916">
        <w:rPr>
          <w:rFonts w:ascii="Times New Roman" w:hAnsi="Times New Roman" w:eastAsia="Times New Roman" w:cs="Times New Roman"/>
          <w:color w:val="000000"/>
          <w:kern w:val="0"/>
          <w:szCs w:val="22"/>
          <w:lang w:val="en"/>
          <w14:ligatures w14:val="none"/>
        </w:rPr>
        <w:t xml:space="preserve">"</w:t>
      </w: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 ".</w:t>
      </w:r>
    </w:p>
    <w:p w:rsidRPr="00185916" w:rsidR="00185916" w:rsidP="00185916" w:rsidRDefault="00185916" w14:paraId="7313DE1F" w14:textId="77777777">
      <w:pPr>
        <w:pStyle w:val="Heading3"/>
        <w:rPr>
          <w:rFonts w:eastAsia="Times New Roman"/>
          <w:kern w:val="0"/>
          <w14:ligatures w14:val="none"/>
        </w:rPr>
      </w:pPr>
      <w:bookmarkStart w:name="bookmark=id.idjl1pd3xwaz" w:colFirst="0" w:colLast="0" w:id="246"/>
      <w:bookmarkStart w:name="_heading=h.ovf4g7kswni7" w:colFirst="0" w:colLast="0" w:id="247"/>
      <w:bookmarkStart w:name="_Toc219371964" w:id="248"/>
      <w:bookmarkEnd w:id="246"/>
      <w:bookmarkEnd w:id="247"/>
      <w:r w:rsidRPr="00185916">
        <w:rPr>
          <w:rFonts w:eastAsia="Times New Roman"/>
          <w:kern w:val="0"/>
          <w14:ligatures w14:val="none"/>
        </w:rPr>
        <w:t xml:space="preserve">Навигација објекта Navigator помоћу Dot Pad 320</w:t>
      </w:r>
      <w:bookmarkEnd w:id="248"/>
    </w:p>
    <w:p w:rsidRPr="00185916" w:rsidR="00185916" w:rsidP="00185916" w:rsidRDefault="00185916" w14:paraId="5C3D3F8D" w14:textId="77777777">
      <w:pPr>
        <w:pBdr>
          <w:top w:val="nil"/>
          <w:left w:val="nil"/>
          <w:bottom w:val="nil"/>
          <w:right w:val="nil"/>
          <w:between w:val="nil"/>
        </w:pBdr>
        <w:wordWrap/>
        <w:autoSpaceDE/>
        <w:autoSpaceDN/>
        <w:spacing w:before="125"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Обично, при коришћењу читача екрана као што је NVDA, навигација се врши коришћењем системског фокуса и системског курсора. Међутим, за навигацију екрана на хијерархијски начин или у посебним случајевима као што су дисплеји са додиром, користи се NVDA објекат за навигацију. Када се навигација екрана врши коришћењем објекта за навигацију, садржај који NVDA чита из овог објекта приказује се у Брајевом писму на вишередном дисплеју Dot Pad 320. Поред тога, прегледни курсор NVDA-а повезан са навигационим објектом такође се појављује на вишередном дисплеју Dot Pad 320.</w:t>
      </w:r>
    </w:p>
    <w:p w:rsidRPr="00185916" w:rsidR="00185916" w:rsidP="00185916" w:rsidRDefault="00185916" w14:paraId="34BBDA77" w14:textId="77777777">
      <w:pPr>
        <w:pBdr>
          <w:top w:val="nil"/>
          <w:left w:val="nil"/>
          <w:bottom w:val="nil"/>
          <w:right w:val="nil"/>
          <w:between w:val="nil"/>
        </w:pBdr>
        <w:wordWrap/>
        <w:autoSpaceDE/>
        <w:autoSpaceDN/>
        <w:spacing w:before="160" w:after="0" w:line="276" w:lineRule="auto"/>
        <w:ind w:start="119" w:end="2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За детаљне информације о објекту навигатора и прегледном курсору, укључујући пречице, погледајте следеће одељке у NVDA корисничком водичу:</w:t>
      </w:r>
    </w:p>
    <w:p w:rsidRPr="00185916" w:rsidR="00185916" w:rsidRDefault="00185916" w14:paraId="25B8E3B2" w14:textId="77777777">
      <w:pPr>
        <w:numPr>
          <w:ilvl w:val="0"/>
          <w:numId w:val="62"/>
        </w:numPr>
        <w:pBdr>
          <w:top w:val="nil"/>
          <w:left w:val="nil"/>
          <w:bottom w:val="nil"/>
          <w:right w:val="nil"/>
          <w:between w:val="nil"/>
        </w:pBdr>
        <w:tabs>
          <w:tab w:val="left" w:pos="839"/>
        </w:tabs>
        <w:wordWrap/>
        <w:autoSpaceDE/>
        <w:autoSpaceDN/>
        <w:spacing w:before="160" w:after="0"/>
        <w:ind w:start="839" w:hanging="359"/>
        <w:rPr>
          <w:rFonts w:ascii="Times New Roman" w:hAnsi="Times New Roman" w:eastAsia="Times New Roman" w:cs="Times New Roman"/>
          <w:kern w:val="0"/>
          <w:szCs w:val="22"/>
          <w:lang w:val="en"/>
          <w14:ligatures w14:val="none"/>
        </w:rPr>
      </w:pPr>
      <w:hyperlink w:anchor="ObjectNavigation" r:id="rId85">
        <w:r w:rsidRPr="00185916">
          <w:rPr>
            <w:rFonts w:ascii="Times New Roman" w:hAnsi="Times New Roman" w:eastAsia="Times New Roman" w:cs="Times New Roman"/>
            <w:color w:val="0000FF"/>
            <w:kern w:val="0"/>
            <w:szCs w:val="22"/>
            <w:u w:val="single"/>
            <w:lang w:val="en"/>
            <w14:ligatures w14:val="none"/>
          </w:rPr>
          <w:t xml:space="preserve">5.4 Навигација објектима</w:t>
        </w:r>
      </w:hyperlink>
    </w:p>
    <w:p w:rsidRPr="00185916" w:rsidR="00185916" w:rsidRDefault="00185916" w14:paraId="4103DCAF" w14:textId="77777777">
      <w:pPr>
        <w:numPr>
          <w:ilvl w:val="0"/>
          <w:numId w:val="62"/>
        </w:numPr>
        <w:pBdr>
          <w:top w:val="nil"/>
          <w:left w:val="nil"/>
          <w:bottom w:val="nil"/>
          <w:right w:val="nil"/>
          <w:between w:val="nil"/>
        </w:pBdr>
        <w:tabs>
          <w:tab w:val="left" w:pos="839"/>
        </w:tabs>
        <w:wordWrap/>
        <w:autoSpaceDE/>
        <w:autoSpaceDN/>
        <w:spacing w:before="198" w:after="0"/>
        <w:ind w:start="839" w:hanging="359"/>
        <w:rPr>
          <w:rFonts w:ascii="Times New Roman" w:hAnsi="Times New Roman" w:eastAsia="Times New Roman" w:cs="Times New Roman"/>
          <w:kern w:val="0"/>
          <w:szCs w:val="22"/>
          <w:lang w:val="en"/>
          <w14:ligatures w14:val="none"/>
        </w:rPr>
      </w:pPr>
      <w:hyperlink w:anchor="ReviewingText" r:id="rId86">
        <w:r w:rsidRPr="00185916">
          <w:rPr>
            <w:rFonts w:ascii="Times New Roman" w:hAnsi="Times New Roman" w:eastAsia="Times New Roman" w:cs="Times New Roman"/>
            <w:color w:val="0000FF"/>
            <w:kern w:val="0"/>
            <w:szCs w:val="22"/>
            <w:u w:val="single"/>
            <w:lang w:val="en"/>
            <w14:ligatures w14:val="none"/>
          </w:rPr>
          <w:t xml:space="preserve">5.5 Преглед текста</w:t>
        </w:r>
      </w:hyperlink>
    </w:p>
    <w:p w:rsidRPr="00185916" w:rsidR="00185916" w:rsidRDefault="00185916" w14:paraId="4C36082E" w14:textId="77777777">
      <w:pPr>
        <w:numPr>
          <w:ilvl w:val="0"/>
          <w:numId w:val="62"/>
        </w:numPr>
        <w:pBdr>
          <w:top w:val="nil"/>
          <w:left w:val="nil"/>
          <w:bottom w:val="nil"/>
          <w:right w:val="nil"/>
          <w:between w:val="nil"/>
        </w:pBdr>
        <w:tabs>
          <w:tab w:val="left" w:pos="839"/>
        </w:tabs>
        <w:wordWrap/>
        <w:autoSpaceDE/>
        <w:autoSpaceDN/>
        <w:spacing w:before="199" w:after="0"/>
        <w:ind w:start="839" w:hanging="359"/>
        <w:rPr>
          <w:rFonts w:ascii="Times New Roman" w:hAnsi="Times New Roman" w:eastAsia="Times New Roman" w:cs="Times New Roman"/>
          <w:kern w:val="0"/>
          <w:szCs w:val="22"/>
          <w:lang w:val="en"/>
          <w14:ligatures w14:val="none"/>
        </w:rPr>
      </w:pPr>
      <w:hyperlink w:anchor="ReviewModes" r:id="rId87">
        <w:r w:rsidRPr="00185916">
          <w:rPr>
            <w:rFonts w:ascii="Times New Roman" w:hAnsi="Times New Roman" w:eastAsia="Times New Roman" w:cs="Times New Roman"/>
            <w:color w:val="0000FF"/>
            <w:kern w:val="0"/>
            <w:szCs w:val="22"/>
            <w:u w:val="single"/>
            <w:lang w:val="en"/>
            <w14:ligatures w14:val="none"/>
          </w:rPr>
          <w:t xml:space="preserve">5.6 Режим прегледа</w:t>
        </w:r>
      </w:hyperlink>
    </w:p>
    <w:p w:rsidRPr="00185916" w:rsidR="00185916" w:rsidP="00185916" w:rsidRDefault="00185916" w14:paraId="4FE4A80C" w14:textId="77777777">
      <w:pPr>
        <w:pBdr>
          <w:top w:val="nil"/>
          <w:left w:val="nil"/>
          <w:bottom w:val="nil"/>
          <w:right w:val="nil"/>
          <w:between w:val="nil"/>
        </w:pBdr>
        <w:wordWrap/>
        <w:autoSpaceDE/>
        <w:autoSpaceDN/>
        <w:spacing w:before="19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Разумевање навигационог објекта и курсора за преглед је кључно за коришћење функционалности двоструког Брајевог дисплеја обрађене у наредним одељцима, па је неопходно упознати се са овим функцијама.</w:t>
      </w:r>
    </w:p>
    <w:p w:rsidRPr="00185916" w:rsidR="00185916" w:rsidP="00185916" w:rsidRDefault="00185916" w14:paraId="120FBE50" w14:textId="77777777">
      <w:pPr>
        <w:pStyle w:val="Heading3"/>
        <w:rPr>
          <w:rFonts w:eastAsia="Times New Roman"/>
          <w:kern w:val="0"/>
          <w14:ligatures w14:val="none"/>
        </w:rPr>
      </w:pPr>
      <w:bookmarkStart w:name="bookmark=id.ga4it5hfndgn" w:colFirst="0" w:colLast="0" w:id="249"/>
      <w:bookmarkStart w:name="_heading=h.5ll7nq1s325h" w:colFirst="0" w:colLast="0" w:id="250"/>
      <w:bookmarkStart w:name="_Toc219371965" w:id="251"/>
      <w:bookmarkEnd w:id="249"/>
      <w:bookmarkEnd w:id="250"/>
      <w:r w:rsidRPr="00185916">
        <w:rPr>
          <w:rFonts w:eastAsia="Times New Roman"/>
          <w:kern w:val="0"/>
          <w14:ligatures w14:val="none"/>
        </w:rPr>
        <w:t xml:space="preserve">Навигација у NVDA помоћу дугмади Dot Pad 320</w:t>
      </w:r>
      <w:bookmarkEnd w:id="251"/>
    </w:p>
    <w:p w:rsidRPr="00185916" w:rsidR="00185916" w:rsidP="00185916" w:rsidRDefault="00185916" w14:paraId="0104B066" w14:textId="77777777">
      <w:pPr>
        <w:pBdr>
          <w:top w:val="nil"/>
          <w:left w:val="nil"/>
          <w:bottom w:val="nil"/>
          <w:right w:val="nil"/>
          <w:between w:val="nil"/>
        </w:pBdr>
        <w:wordWrap/>
        <w:autoSpaceDE/>
        <w:autoSpaceDN/>
        <w:spacing w:before="126" w:after="0" w:line="278"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Корисници могу директно да контролишу NVDA и навигирају по екрану користећи тастере на Dot Pad-у. Ово обухвата многе функције доступне на другим брајевим дисплејима, као и јединствене могућности Dot Pad 320, као што су прелиставање вишередног браја и читање података са графикона. Команде које се могу користити помоћу тастера на Dot Pad 320 су следеће:</w:t>
      </w:r>
    </w:p>
    <w:p w:rsidRPr="00185916" w:rsidR="00185916" w:rsidP="00185916" w:rsidRDefault="00185916" w14:paraId="2BEFE869"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Табела 2: Употреба дугмића на Dot Pad 320</w:t>
      </w:r>
    </w:p>
    <w:tbl>
      <w:tblPr>
        <w:tblW w:w="901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60"/>
        <w:gridCol w:w="1847"/>
        <w:gridCol w:w="4611"/>
      </w:tblGrid>
      <w:tr w:rsidRPr="00185916" w:rsidR="00185916" w:rsidTr="00D34A46" w14:paraId="4F095AB0" w14:textId="77777777">
        <w:trPr>
          <w:trHeight w:val="285"/>
        </w:trPr>
        <w:tc>
          <w:tcPr>
            <w:tcW w:w="2560" w:type="dxa"/>
            <w:vAlign w:val="center"/>
          </w:tcPr>
          <w:p w:rsidRPr="00185916" w:rsidR="00185916" w:rsidP="00185916" w:rsidRDefault="00185916" w14:paraId="2DB3D632"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Име</w:t>
            </w:r>
          </w:p>
        </w:tc>
        <w:tc>
          <w:tcPr>
            <w:tcW w:w="1847" w:type="dxa"/>
            <w:vAlign w:val="center"/>
          </w:tcPr>
          <w:p w:rsidRPr="00185916" w:rsidR="00185916" w:rsidP="00185916" w:rsidRDefault="00185916" w14:paraId="672CF72B" w14:textId="77777777">
            <w:pPr>
              <w:pBdr>
                <w:top w:val="nil"/>
                <w:left w:val="nil"/>
                <w:bottom w:val="nil"/>
                <w:right w:val="nil"/>
                <w:between w:val="nil"/>
              </w:pBdr>
              <w:wordWrap/>
              <w:autoSpaceDE/>
              <w:autoSpaceDN/>
              <w:spacing w:before="23" w:after="0"/>
              <w:ind w:start="534"/>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Dot Pad-а</w:t>
            </w:r>
          </w:p>
        </w:tc>
        <w:tc>
          <w:tcPr>
            <w:tcW w:w="4611" w:type="dxa"/>
            <w:vAlign w:val="center"/>
          </w:tcPr>
          <w:p w:rsidRPr="00185916" w:rsidR="00185916" w:rsidP="00185916" w:rsidRDefault="00185916" w14:paraId="43131B41" w14:textId="77777777">
            <w:pPr>
              <w:pBdr>
                <w:top w:val="nil"/>
                <w:left w:val="nil"/>
                <w:bottom w:val="nil"/>
                <w:right w:val="nil"/>
                <w:between w:val="nil"/>
              </w:pBdr>
              <w:wordWrap/>
              <w:autoSpaceDE/>
              <w:autoSpaceDN/>
              <w:spacing w:before="23" w:after="0"/>
              <w:ind w:start="6"/>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w:t>
            </w:r>
          </w:p>
        </w:tc>
      </w:tr>
      <w:tr w:rsidRPr="00185916" w:rsidR="00185916" w:rsidTr="00D34A46" w14:paraId="35867153" w14:textId="77777777">
        <w:trPr>
          <w:trHeight w:val="474"/>
        </w:trPr>
        <w:tc>
          <w:tcPr>
            <w:tcW w:w="2560" w:type="dxa"/>
            <w:vAlign w:val="center"/>
          </w:tcPr>
          <w:p w:rsidRPr="00185916" w:rsidR="00185916" w:rsidP="00185916" w:rsidRDefault="00185916" w14:paraId="34E8F61E"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Скролујте на претходни ред у</w:t>
            </w:r>
          </w:p>
          <w:p w:rsidRPr="00185916" w:rsidR="00185916" w:rsidP="00185916" w:rsidRDefault="00185916" w14:paraId="6836B11E"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једноредни Бреј</w:t>
            </w:r>
          </w:p>
        </w:tc>
        <w:tc>
          <w:tcPr>
            <w:tcW w:w="1847" w:type="dxa"/>
            <w:vAlign w:val="center"/>
          </w:tcPr>
          <w:p w:rsidRPr="00185916" w:rsidR="00185916" w:rsidP="00185916" w:rsidRDefault="00185916" w14:paraId="1535AC09"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Лева пана (Троугаона)</w:t>
            </w:r>
          </w:p>
        </w:tc>
        <w:tc>
          <w:tcPr>
            <w:tcW w:w="4611" w:type="dxa"/>
            <w:vAlign w:val="center"/>
          </w:tcPr>
          <w:p w:rsidRPr="00185916" w:rsidR="00185916" w:rsidP="00185916" w:rsidRDefault="00185916" w14:paraId="47158A78"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Вратите се назад кроз приказани брај текст у 20-ћелијском</w:t>
            </w:r>
          </w:p>
          <w:p w:rsidRPr="00185916" w:rsidR="00185916" w:rsidP="00185916" w:rsidRDefault="00185916" w14:paraId="206DF616"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брајевског поља Дота Пад-а.</w:t>
            </w:r>
          </w:p>
        </w:tc>
      </w:tr>
      <w:tr w:rsidRPr="00185916" w:rsidR="00185916" w:rsidTr="00D34A46" w14:paraId="682A6E33" w14:textId="77777777">
        <w:trPr>
          <w:trHeight w:val="477"/>
        </w:trPr>
        <w:tc>
          <w:tcPr>
            <w:tcW w:w="2560" w:type="dxa"/>
            <w:vAlign w:val="center"/>
          </w:tcPr>
          <w:p w:rsidRPr="00185916" w:rsidR="00185916" w:rsidP="00185916" w:rsidRDefault="00185916" w14:paraId="01B654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Пређите на следећи ред у</w:t>
            </w:r>
          </w:p>
          <w:p w:rsidRPr="00185916" w:rsidR="00185916" w:rsidP="00185916" w:rsidRDefault="00185916" w14:paraId="4AC1251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једноредни брај</w:t>
            </w:r>
          </w:p>
        </w:tc>
        <w:tc>
          <w:tcPr>
            <w:tcW w:w="1847" w:type="dxa"/>
            <w:vAlign w:val="center"/>
          </w:tcPr>
          <w:p w:rsidRPr="00185916" w:rsidR="00185916" w:rsidP="00185916" w:rsidRDefault="00185916" w14:paraId="6EB9D4A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Десни панел (Троугао)</w:t>
            </w:r>
          </w:p>
        </w:tc>
        <w:tc>
          <w:tcPr>
            <w:tcW w:w="4611" w:type="dxa"/>
            <w:vAlign w:val="center"/>
          </w:tcPr>
          <w:p w:rsidRPr="00185916" w:rsidR="00185916" w:rsidP="00185916" w:rsidRDefault="00185916" w14:paraId="6A20ED7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Прелистајте напред кроз брај текст приказан у 20-</w:t>
            </w:r>
          </w:p>
          <w:p w:rsidRPr="00185916" w:rsidR="00185916" w:rsidP="00185916" w:rsidRDefault="00185916" w14:paraId="0C4257AE" w14:textId="77777777">
            <w:pPr>
              <w:pBdr>
                <w:top w:val="nil"/>
                <w:left w:val="nil"/>
                <w:bottom w:val="nil"/>
                <w:right w:val="nil"/>
                <w:between w:val="nil"/>
              </w:pBdr>
              <w:wordWrap/>
              <w:autoSpaceDE/>
              <w:autoSpaceDN/>
              <w:spacing w:before="33"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подручју брајских ћелија Дота Пад-а.</w:t>
            </w:r>
          </w:p>
        </w:tc>
      </w:tr>
      <w:tr w:rsidRPr="00185916" w:rsidR="00185916" w:rsidTr="00D34A46" w14:paraId="3CAB4A51" w14:textId="77777777">
        <w:trPr>
          <w:trHeight w:val="714"/>
        </w:trPr>
        <w:tc>
          <w:tcPr>
            <w:tcW w:w="2560" w:type="dxa"/>
            <w:vAlign w:val="center"/>
          </w:tcPr>
          <w:p w:rsidRPr="00185916" w:rsidR="00185916" w:rsidP="00185916" w:rsidRDefault="00185916" w14:paraId="3ED27903" w14:textId="77777777">
            <w:pPr>
              <w:pBdr>
                <w:top w:val="nil"/>
                <w:left w:val="nil"/>
                <w:bottom w:val="nil"/>
                <w:right w:val="nil"/>
                <w:between w:val="nil"/>
              </w:pBdr>
              <w:wordWrap/>
              <w:autoSpaceDE/>
              <w:autoSpaceDN/>
              <w:spacing w:before="119" w:after="0" w:line="276" w:lineRule="auto"/>
              <w:ind w:end="11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Вратите се уназад у вишередном брајевом писму</w:t>
            </w:r>
          </w:p>
        </w:tc>
        <w:tc>
          <w:tcPr>
            <w:tcW w:w="1847" w:type="dxa"/>
            <w:vAlign w:val="center"/>
          </w:tcPr>
          <w:p w:rsidRPr="00185916" w:rsidR="00185916" w:rsidP="00185916" w:rsidRDefault="00185916" w14:paraId="2B7943C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F1</w:t>
            </w:r>
          </w:p>
        </w:tc>
        <w:tc>
          <w:tcPr>
            <w:tcW w:w="4611" w:type="dxa"/>
            <w:vAlign w:val="center"/>
          </w:tcPr>
          <w:p w:rsidRPr="00185916" w:rsidR="00185916" w:rsidP="00185916" w:rsidRDefault="00185916" w14:paraId="662AF5E6"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се уназад у области вишередног брај-писа на Доту Паду, где је то могуће.</w:t>
            </w:r>
          </w:p>
          <w:p w:rsidRPr="00185916" w:rsidR="00185916" w:rsidP="00185916" w:rsidRDefault="00185916" w14:paraId="19285E03"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У области графикона пређите на претходне податке графикона.</w:t>
            </w:r>
          </w:p>
        </w:tc>
      </w:tr>
      <w:tr w:rsidRPr="00185916" w:rsidR="00185916" w:rsidTr="00D34A46" w14:paraId="33C43BCB" w14:textId="77777777">
        <w:trPr>
          <w:trHeight w:val="712"/>
        </w:trPr>
        <w:tc>
          <w:tcPr>
            <w:tcW w:w="2560" w:type="dxa"/>
            <w:vAlign w:val="center"/>
          </w:tcPr>
          <w:p w:rsidRPr="00185916" w:rsidR="00185916" w:rsidP="00185916" w:rsidRDefault="00185916" w14:paraId="124EEC3B" w14:textId="77777777">
            <w:pPr>
              <w:pBdr>
                <w:top w:val="nil"/>
                <w:left w:val="nil"/>
                <w:bottom w:val="nil"/>
                <w:right w:val="nil"/>
                <w:between w:val="nil"/>
              </w:pBdr>
              <w:wordWrap/>
              <w:autoSpaceDE/>
              <w:autoSpaceDN/>
              <w:spacing w:before="117"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Прелистајте напред у вишередном брајeu</w:t>
            </w:r>
          </w:p>
        </w:tc>
        <w:tc>
          <w:tcPr>
            <w:tcW w:w="1847" w:type="dxa"/>
            <w:vAlign w:val="center"/>
          </w:tcPr>
          <w:p w:rsidRPr="00185916" w:rsidR="00185916" w:rsidP="00185916" w:rsidRDefault="00185916" w14:paraId="78C94F0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F4</w:t>
            </w:r>
          </w:p>
        </w:tc>
        <w:tc>
          <w:tcPr>
            <w:tcW w:w="4611" w:type="dxa"/>
            <w:vAlign w:val="center"/>
          </w:tcPr>
          <w:p w:rsidRPr="00185916" w:rsidR="00185916" w:rsidP="00185916" w:rsidRDefault="00185916" w14:paraId="5DE89C59"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Прелистајте напред у вишередном брајевом пољу Дотад Пад-а.</w:t>
            </w:r>
          </w:p>
          <w:p w:rsidRPr="00185916" w:rsidR="00185916" w:rsidP="00185916" w:rsidRDefault="00185916" w14:paraId="3FC2EB2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У области графикона пређите на следеће податке графикона.</w:t>
            </w:r>
          </w:p>
        </w:tc>
      </w:tr>
      <w:tr w:rsidRPr="00185916" w:rsidR="00185916" w:rsidTr="00D34A46" w14:paraId="53D34761" w14:textId="77777777">
        <w:trPr>
          <w:trHeight w:val="714"/>
        </w:trPr>
        <w:tc>
          <w:tcPr>
            <w:tcW w:w="2560" w:type="dxa"/>
            <w:vAlign w:val="center"/>
          </w:tcPr>
          <w:p w:rsidRPr="00185916" w:rsidR="00185916" w:rsidP="00185916" w:rsidRDefault="00185916" w14:paraId="0A36A18F"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уназад</w:t>
            </w:r>
          </w:p>
        </w:tc>
        <w:tc>
          <w:tcPr>
            <w:tcW w:w="1847" w:type="dxa"/>
            <w:vAlign w:val="center"/>
          </w:tcPr>
          <w:p w:rsidRPr="00185916" w:rsidR="00185916" w:rsidP="00185916" w:rsidRDefault="00185916" w14:paraId="6CE0910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F2</w:t>
            </w:r>
          </w:p>
        </w:tc>
        <w:tc>
          <w:tcPr>
            <w:tcW w:w="4611" w:type="dxa"/>
            <w:vAlign w:val="center"/>
          </w:tcPr>
          <w:p w:rsidRPr="00185916" w:rsidR="00185916" w:rsidP="00185916" w:rsidRDefault="00185916" w14:paraId="7E28046A"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Пређите на претходну локацију у Windows Explorer-у.</w:t>
            </w:r>
          </w:p>
          <w:p w:rsidRPr="00185916" w:rsidR="00185916" w:rsidP="00185916" w:rsidRDefault="00185916" w14:paraId="603E5F1A" w14:textId="77777777">
            <w:pPr>
              <w:pBdr>
                <w:top w:val="nil"/>
                <w:left w:val="nil"/>
                <w:bottom w:val="nil"/>
                <w:right w:val="nil"/>
                <w:between w:val="nil"/>
              </w:pBdr>
              <w:wordWrap/>
              <w:autoSpaceDE/>
              <w:autoSpaceDN/>
              <w:spacing w:before="10" w:after="0"/>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Ова акција је еквивалентна притиску тастера Backspace или Alt + леви стрелица.</w:t>
            </w:r>
          </w:p>
        </w:tc>
      </w:tr>
      <w:tr w:rsidRPr="00185916" w:rsidR="00185916" w:rsidTr="00D34A46" w14:paraId="520C2C14" w14:textId="77777777">
        <w:trPr>
          <w:trHeight w:val="952"/>
        </w:trPr>
        <w:tc>
          <w:tcPr>
            <w:tcW w:w="2560" w:type="dxa"/>
            <w:vAlign w:val="center"/>
          </w:tcPr>
          <w:p w:rsidRPr="00185916" w:rsidR="00185916" w:rsidP="00185916" w:rsidRDefault="00185916" w14:paraId="6B663365"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Активирајте тренутни навигациони објекат</w:t>
            </w:r>
          </w:p>
        </w:tc>
        <w:tc>
          <w:tcPr>
            <w:tcW w:w="1847" w:type="dxa"/>
            <w:vAlign w:val="center"/>
          </w:tcPr>
          <w:p w:rsidRPr="00185916" w:rsidR="00185916" w:rsidP="00185916" w:rsidRDefault="00185916" w14:paraId="4ACE9DC1"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F3</w:t>
            </w:r>
          </w:p>
        </w:tc>
        <w:tc>
          <w:tcPr>
            <w:tcW w:w="4611" w:type="dxa"/>
            <w:vAlign w:val="center"/>
          </w:tcPr>
          <w:p w:rsidRPr="00185916" w:rsidR="00185916" w:rsidP="00185916" w:rsidRDefault="00185916" w14:paraId="7386DCE3" w14:textId="77777777">
            <w:pPr>
              <w:pBdr>
                <w:top w:val="nil"/>
                <w:left w:val="nil"/>
                <w:bottom w:val="nil"/>
                <w:right w:val="nil"/>
                <w:between w:val="nil"/>
              </w:pBdr>
              <w:wordWrap/>
              <w:autoSpaceDE/>
              <w:autoSpaceDN/>
              <w:spacing w:after="0" w:line="207"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Извршите тренутно фокусирани навигациони објекат.</w:t>
            </w:r>
          </w:p>
          <w:p w:rsidRPr="00185916" w:rsidR="00185916" w:rsidP="00185916" w:rsidRDefault="00185916" w14:paraId="17D4E043" w14:textId="77777777">
            <w:pPr>
              <w:pBdr>
                <w:top w:val="nil"/>
                <w:left w:val="nil"/>
                <w:bottom w:val="nil"/>
                <w:right w:val="nil"/>
                <w:between w:val="nil"/>
              </w:pBdr>
              <w:wordWrap/>
              <w:autoSpaceDE/>
              <w:autoSpaceDN/>
              <w:spacing w:before="30"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Ово је </w:t>
            </w:r>
            <w:r w:rsidRPr="00185916">
              <w:rPr>
                <w:rFonts w:ascii="Times New Roman" w:hAnsi="Times New Roman" w:eastAsia="Times New Roman" w:cs="Times New Roman"/>
                <w:color w:val="000000"/>
                <w:kern w:val="0"/>
                <w:sz w:val="18"/>
                <w:szCs w:val="18"/>
                <w:lang w:val="en"/>
                <w14:ligatures w14:val="none"/>
              </w:rPr>
              <w:t xml:space="preserve">слично </w:t>
            </w:r>
            <w:r w:rsidRPr="00185916">
              <w:rPr>
                <w:rFonts w:ascii="Times New Roman" w:hAnsi="Times New Roman" w:eastAsia="Times New Roman" w:cs="Times New Roman"/>
                <w:color w:val="000000"/>
                <w:kern w:val="0"/>
                <w:sz w:val="18"/>
                <w:szCs w:val="18"/>
                <w:lang w:val="en"/>
                <w14:ligatures w14:val="none"/>
              </w:rPr>
              <w:t xml:space="preserve">притиску NVDA + Enter. Ако је системски фокус синхронизован са навигационим објектом, он је</w:t>
            </w:r>
          </w:p>
          <w:p w:rsidRPr="00185916" w:rsidR="00185916" w:rsidP="00185916" w:rsidRDefault="00185916" w14:paraId="5CAC1E1D" w14:textId="77777777">
            <w:pPr>
              <w:pBdr>
                <w:top w:val="nil"/>
                <w:left w:val="nil"/>
                <w:bottom w:val="nil"/>
                <w:right w:val="nil"/>
                <w:between w:val="nil"/>
              </w:pBdr>
              <w:wordWrap/>
              <w:autoSpaceDE/>
              <w:autoSpaceDN/>
              <w:spacing w:before="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еквивалентно притиску Enter.</w:t>
            </w:r>
          </w:p>
        </w:tc>
      </w:tr>
      <w:tr w:rsidRPr="00185916" w:rsidR="00185916" w:rsidTr="00D34A46" w14:paraId="1F00D23F" w14:textId="77777777">
        <w:trPr>
          <w:trHeight w:val="952"/>
        </w:trPr>
        <w:tc>
          <w:tcPr>
            <w:tcW w:w="2560" w:type="dxa"/>
            <w:vAlign w:val="center"/>
          </w:tcPr>
          <w:p w:rsidRPr="00185916" w:rsidR="00185916" w:rsidP="00185916" w:rsidRDefault="00185916" w14:paraId="3803EA89"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Пређите на претходни елемент</w:t>
            </w:r>
          </w:p>
        </w:tc>
        <w:tc>
          <w:tcPr>
            <w:tcW w:w="1847" w:type="dxa"/>
            <w:vAlign w:val="center"/>
          </w:tcPr>
          <w:p w:rsidRPr="00185916" w:rsidR="00185916" w:rsidP="00185916" w:rsidRDefault="00185916" w14:paraId="0949597F"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Лево померање + тастер F1</w:t>
            </w:r>
          </w:p>
        </w:tc>
        <w:tc>
          <w:tcPr>
            <w:tcW w:w="4611" w:type="dxa"/>
            <w:vAlign w:val="center"/>
          </w:tcPr>
          <w:p w:rsidRPr="00185916" w:rsidR="00185916" w:rsidP="00185916" w:rsidRDefault="00185916" w14:paraId="5DFB1ACD"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Преместите системски фокус на претходни елемент са тренутне позиције.</w:t>
            </w:r>
          </w:p>
          <w:p w:rsidRPr="00185916" w:rsidR="00185916" w:rsidP="00185916" w:rsidRDefault="00185916" w14:paraId="0540171F"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Ово је </w:t>
            </w:r>
            <w:r w:rsidRPr="00185916">
              <w:rPr>
                <w:rFonts w:ascii="Times New Roman" w:hAnsi="Times New Roman" w:eastAsia="Times New Roman" w:cs="Times New Roman"/>
                <w:color w:val="000000"/>
                <w:kern w:val="0"/>
                <w:sz w:val="18"/>
                <w:szCs w:val="18"/>
                <w:lang w:val="en"/>
                <w14:ligatures w14:val="none"/>
              </w:rPr>
              <w:t xml:space="preserve">слично </w:t>
            </w:r>
            <w:r w:rsidRPr="00185916">
              <w:rPr>
                <w:rFonts w:ascii="Times New Roman" w:hAnsi="Times New Roman" w:eastAsia="Times New Roman" w:cs="Times New Roman"/>
                <w:color w:val="000000"/>
                <w:kern w:val="0"/>
                <w:sz w:val="18"/>
                <w:szCs w:val="18"/>
                <w:lang w:val="en"/>
                <w14:ligatures w14:val="none"/>
              </w:rPr>
              <w:t xml:space="preserve">притиску на стрелицу горе на рачунару или</w:t>
            </w:r>
          </w:p>
          <w:p w:rsidRPr="00185916" w:rsidR="00185916" w:rsidP="00185916" w:rsidRDefault="00185916" w14:paraId="06C3C247" w14:textId="77777777">
            <w:pPr>
              <w:pBdr>
                <w:top w:val="nil"/>
                <w:left w:val="nil"/>
                <w:bottom w:val="nil"/>
                <w:right w:val="nil"/>
                <w:between w:val="nil"/>
              </w:pBdr>
              <w:wordWrap/>
              <w:autoSpaceDE/>
              <w:autoSpaceDN/>
              <w:spacing w:before="32"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Просторна тастера + тастер "." на стандардном Брејл дисплеју.</w:t>
            </w:r>
          </w:p>
        </w:tc>
      </w:tr>
      <w:tr w:rsidRPr="00185916" w:rsidR="00185916" w:rsidTr="00D34A46" w14:paraId="5874AA23" w14:textId="77777777">
        <w:trPr>
          <w:trHeight w:val="952"/>
        </w:trPr>
        <w:tc>
          <w:tcPr>
            <w:tcW w:w="2560" w:type="dxa"/>
            <w:vAlign w:val="center"/>
          </w:tcPr>
          <w:p w:rsidRPr="00185916" w:rsidR="00185916" w:rsidP="00185916" w:rsidRDefault="00185916" w14:paraId="7D8E740E"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Пређите на следећи елемент</w:t>
            </w:r>
          </w:p>
        </w:tc>
        <w:tc>
          <w:tcPr>
            <w:tcW w:w="1847" w:type="dxa"/>
            <w:vAlign w:val="center"/>
          </w:tcPr>
          <w:p w:rsidRPr="00185916" w:rsidR="00185916" w:rsidP="00185916" w:rsidRDefault="00185916" w14:paraId="5D072DA0"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Десно кретање + тастер F4</w:t>
            </w:r>
          </w:p>
        </w:tc>
        <w:tc>
          <w:tcPr>
            <w:tcW w:w="4611" w:type="dxa"/>
            <w:vAlign w:val="center"/>
          </w:tcPr>
          <w:p w:rsidRPr="00185916" w:rsidR="00185916" w:rsidP="00185916" w:rsidRDefault="00185916" w14:paraId="776E4CBB" w14:textId="77777777">
            <w:pPr>
              <w:pBdr>
                <w:top w:val="nil"/>
                <w:left w:val="nil"/>
                <w:bottom w:val="nil"/>
                <w:right w:val="nil"/>
                <w:between w:val="nil"/>
              </w:pBdr>
              <w:wordWrap/>
              <w:autoSpaceDE/>
              <w:autoSpaceDN/>
              <w:spacing w:after="0" w:line="27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Преместите системски фокус на следећи елемент са тренутне позиције.</w:t>
            </w:r>
          </w:p>
          <w:p w:rsidRPr="00185916" w:rsidR="00185916" w:rsidP="00185916" w:rsidRDefault="00185916" w14:paraId="5D829A91"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Ово је еквивалентно притиску на тастер са стрелицом надоле на рачунару</w:t>
            </w:r>
          </w:p>
          <w:p w:rsidRPr="00185916" w:rsidR="00185916" w:rsidP="00185916" w:rsidRDefault="00185916" w14:paraId="76709798"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или Space + тачка 4 на стандардном Брајевом дисплеју.</w:t>
            </w:r>
          </w:p>
        </w:tc>
      </w:tr>
      <w:tr w:rsidRPr="00185916" w:rsidR="00185916" w:rsidTr="00D34A46" w14:paraId="1B707A84" w14:textId="77777777">
        <w:trPr>
          <w:trHeight w:val="950"/>
        </w:trPr>
        <w:tc>
          <w:tcPr>
            <w:tcW w:w="2560" w:type="dxa"/>
            <w:vAlign w:val="center"/>
          </w:tcPr>
          <w:p w:rsidRPr="00185916" w:rsidR="00185916" w:rsidP="00185916" w:rsidRDefault="00185916" w14:paraId="0EAFEDBD"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Пређите на први елемент у тренутном прозору</w:t>
            </w:r>
          </w:p>
        </w:tc>
        <w:tc>
          <w:tcPr>
            <w:tcW w:w="1847" w:type="dxa"/>
            <w:vAlign w:val="center"/>
          </w:tcPr>
          <w:p w:rsidRPr="00185916" w:rsidR="00185916" w:rsidP="00185916" w:rsidRDefault="00185916" w14:paraId="0E402A27"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F1 + F2 тастер</w:t>
            </w:r>
          </w:p>
        </w:tc>
        <w:tc>
          <w:tcPr>
            <w:tcW w:w="4611" w:type="dxa"/>
            <w:vAlign w:val="center"/>
          </w:tcPr>
          <w:p w:rsidRPr="00185916" w:rsidR="00185916" w:rsidP="00185916" w:rsidRDefault="00185916" w14:paraId="4E9DE060" w14:textId="77777777">
            <w:pPr>
              <w:pBdr>
                <w:top w:val="nil"/>
                <w:left w:val="nil"/>
                <w:bottom w:val="nil"/>
                <w:right w:val="nil"/>
                <w:between w:val="nil"/>
              </w:pBdr>
              <w:wordWrap/>
              <w:autoSpaceDE/>
              <w:autoSpaceDN/>
              <w:spacing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Преместите системски фокус на први елемент у тренутном прозору.</w:t>
            </w:r>
          </w:p>
          <w:p w:rsidRPr="00185916" w:rsidR="00185916" w:rsidP="00185916" w:rsidRDefault="00185916" w14:paraId="19B5A449"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У апликацијама као што су уређивачи текста који користе системски курсор, ово</w:t>
            </w:r>
          </w:p>
          <w:p w:rsidRPr="00185916" w:rsidR="00185916" w:rsidP="00185916" w:rsidRDefault="00185916" w14:paraId="686C3D1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премешта курсор на први знак.</w:t>
            </w:r>
          </w:p>
        </w:tc>
      </w:tr>
      <w:tr w:rsidRPr="00185916" w:rsidR="00185916" w:rsidTr="00D34A46" w14:paraId="16C26519" w14:textId="77777777">
        <w:trPr>
          <w:trHeight w:val="954"/>
        </w:trPr>
        <w:tc>
          <w:tcPr>
            <w:tcW w:w="2560" w:type="dxa"/>
            <w:vAlign w:val="center"/>
          </w:tcPr>
          <w:p w:rsidRPr="00185916" w:rsidR="00185916" w:rsidP="00185916" w:rsidRDefault="00185916" w14:paraId="4518E7A7"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Прелазак на последњи елемент у тренутном прозору</w:t>
            </w:r>
          </w:p>
        </w:tc>
        <w:tc>
          <w:tcPr>
            <w:tcW w:w="1847" w:type="dxa"/>
            <w:vAlign w:val="center"/>
          </w:tcPr>
          <w:p w:rsidRPr="00185916" w:rsidR="00185916" w:rsidP="00185916" w:rsidRDefault="00185916" w14:paraId="677BD95E"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Тастери F3 + F4</w:t>
            </w:r>
          </w:p>
        </w:tc>
        <w:tc>
          <w:tcPr>
            <w:tcW w:w="4611" w:type="dxa"/>
            <w:vAlign w:val="center"/>
          </w:tcPr>
          <w:p w:rsidRPr="00185916" w:rsidR="00185916" w:rsidP="00185916" w:rsidRDefault="00185916" w14:paraId="154ED3FA" w14:textId="77777777">
            <w:pPr>
              <w:pBdr>
                <w:top w:val="nil"/>
                <w:left w:val="nil"/>
                <w:bottom w:val="nil"/>
                <w:right w:val="nil"/>
                <w:between w:val="nil"/>
              </w:pBdr>
              <w:wordWrap/>
              <w:autoSpaceDE/>
              <w:autoSpaceDN/>
              <w:spacing w:before="2" w:after="0" w:line="276" w:lineRule="auto"/>
              <w:ind w:start="107" w:end="20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Преместите системски фокус на последњи елемент у тренутном прозору.</w:t>
            </w:r>
          </w:p>
          <w:p w:rsidRPr="00185916" w:rsidR="00185916" w:rsidP="00185916" w:rsidRDefault="00185916" w14:paraId="0C26D5B8" w14:textId="77777777">
            <w:pPr>
              <w:pBdr>
                <w:top w:val="nil"/>
                <w:left w:val="nil"/>
                <w:bottom w:val="nil"/>
                <w:right w:val="nil"/>
                <w:between w:val="nil"/>
              </w:pBdr>
              <w:wordWrap/>
              <w:autoSpaceDE/>
              <w:autoSpaceDN/>
              <w:spacing w:after="0" w:line="206" w:lineRule="auto"/>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У апликацијама као што су уређивачи текста који користе системски курсор, ово</w:t>
            </w:r>
          </w:p>
          <w:p w:rsidRPr="00185916" w:rsidR="00185916" w:rsidP="00185916" w:rsidRDefault="00185916" w14:paraId="48E1BAA7" w14:textId="77777777">
            <w:pPr>
              <w:pBdr>
                <w:top w:val="nil"/>
                <w:left w:val="nil"/>
                <w:bottom w:val="nil"/>
                <w:right w:val="nil"/>
                <w:between w:val="nil"/>
              </w:pBdr>
              <w:wordWrap/>
              <w:autoSpaceDE/>
              <w:autoSpaceDN/>
              <w:spacing w:before="30" w:after="0"/>
              <w:ind w:start="107"/>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на сасвим последњи знак.</w:t>
            </w:r>
          </w:p>
        </w:tc>
      </w:tr>
    </w:tbl>
    <w:p w:rsidRPr="00185916" w:rsidR="00185916" w:rsidP="00185916" w:rsidRDefault="00185916" w14:paraId="3AAD2E0C" w14:textId="77777777">
      <w:pPr>
        <w:pStyle w:val="Heading2"/>
        <w:rPr>
          <w:rFonts w:eastAsia="Times New Roman"/>
          <w:kern w:val="0"/>
          <w:sz w:val="34"/>
          <w:szCs w:val="34"/>
          <w:lang w:val="en"/>
          <w14:ligatures w14:val="none"/>
        </w:rPr>
      </w:pPr>
      <w:bookmarkStart w:name="bookmark=id.ucm4okehuhl2" w:colFirst="0" w:colLast="0" w:id="252"/>
      <w:bookmarkStart w:name="_heading=h.u47ivsalc27" w:colFirst="0" w:colLast="0" w:id="253"/>
      <w:bookmarkStart w:name="_Toc219371966" w:id="254"/>
      <w:bookmarkEnd w:id="252"/>
      <w:bookmarkEnd w:id="253"/>
      <w:r w:rsidRPr="00185916">
        <w:rPr>
          <w:rFonts w:eastAsia="Times New Roman"/>
          <w:kern w:val="0"/>
          <w:sz w:val="34"/>
          <w:szCs w:val="34"/>
          <w:lang w:val="en"/>
          <w14:ligatures w14:val="none"/>
        </w:rPr>
        <w:t xml:space="preserve">Коришћење NVDA са двоструким Брајевим дисплејем Dot Pad 320</w:t>
      </w:r>
      <w:bookmarkEnd w:id="254"/>
    </w:p>
    <w:p w:rsidRPr="00185916" w:rsidR="00185916" w:rsidP="00185916" w:rsidRDefault="00185916" w14:paraId="20CC6485" w14:textId="77777777">
      <w:pPr>
        <w:pBdr>
          <w:top w:val="nil"/>
          <w:left w:val="nil"/>
          <w:bottom w:val="nil"/>
          <w:right w:val="nil"/>
          <w:between w:val="nil"/>
        </w:pBdr>
        <w:wordWrap/>
        <w:autoSpaceDE/>
        <w:autoSpaceDN/>
        <w:spacing w:before="133" w:after="0" w:line="276" w:lineRule="auto"/>
        <w:ind w:start="120" w:end="146"/>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Када се користи Dot Pad 320 са NVDA, могуће је истовремено читати два различита садржаја екрана у Брејлу. На пример, корисник може да прикаже веб-страницу у вишередном пољу док чита садржај текстописа у једноредном Брејл дисплеју, што му омогућава ефикасан рад. Алтернативно, могуће је истовремено читати различите делове документа у Брејлу. Ова могућност користи чињеницу да </w:t>
      </w:r>
      <w:r w:rsidRPr="00185916">
        <w:rPr>
          <w:rFonts w:ascii="Times New Roman" w:hAnsi="Times New Roman" w:eastAsia="Times New Roman" w:cs="Times New Roman"/>
          <w:color w:val="000000"/>
          <w:kern w:val="0"/>
          <w:szCs w:val="22"/>
          <w:lang w:val="en"/>
          <w14:ligatures w14:val="none"/>
        </w:rPr>
        <w:t xml:space="preserve">се </w:t>
      </w:r>
      <w:r w:rsidRPr="00185916">
        <w:rPr>
          <w:rFonts w:ascii="Times New Roman" w:hAnsi="Times New Roman" w:eastAsia="Times New Roman" w:cs="Times New Roman"/>
          <w:color w:val="000000"/>
          <w:kern w:val="0"/>
          <w:szCs w:val="22"/>
          <w:lang w:val="en"/>
          <w14:ligatures w14:val="none"/>
        </w:rPr>
        <w:t xml:space="preserve">системски </w:t>
      </w:r>
      <w:r w:rsidRPr="00185916">
        <w:rPr>
          <w:rFonts w:ascii="Times New Roman" w:hAnsi="Times New Roman" w:eastAsia="Times New Roman" w:cs="Times New Roman"/>
          <w:color w:val="000000"/>
          <w:kern w:val="0"/>
          <w:szCs w:val="22"/>
          <w:lang w:val="en"/>
          <w14:ligatures w14:val="none"/>
        </w:rPr>
        <w:t xml:space="preserve">фокус </w:t>
      </w:r>
      <w:r w:rsidRPr="00185916">
        <w:rPr>
          <w:rFonts w:ascii="Times New Roman" w:hAnsi="Times New Roman" w:eastAsia="Times New Roman" w:cs="Times New Roman"/>
          <w:color w:val="000000"/>
          <w:kern w:val="0"/>
          <w:szCs w:val="22"/>
          <w:lang w:val="en"/>
          <w14:ligatures w14:val="none"/>
        </w:rPr>
        <w:t xml:space="preserve">и навигациони објекат </w:t>
      </w:r>
      <w:r w:rsidRPr="00185916">
        <w:rPr>
          <w:rFonts w:ascii="Times New Roman" w:hAnsi="Times New Roman" w:eastAsia="Times New Roman" w:cs="Times New Roman"/>
          <w:color w:val="000000"/>
          <w:kern w:val="0"/>
          <w:szCs w:val="22"/>
          <w:lang w:val="en"/>
          <w14:ligatures w14:val="none"/>
        </w:rPr>
        <w:t xml:space="preserve">NVDA-е </w:t>
      </w:r>
      <w:r w:rsidRPr="00185916">
        <w:rPr>
          <w:rFonts w:ascii="Times New Roman" w:hAnsi="Times New Roman" w:eastAsia="Times New Roman" w:cs="Times New Roman"/>
          <w:color w:val="000000"/>
          <w:kern w:val="0"/>
          <w:szCs w:val="22"/>
          <w:lang w:val="en"/>
          <w14:ligatures w14:val="none"/>
        </w:rPr>
        <w:t xml:space="preserve">могу усмерити на одвојена подручја екрана. Детаљни кораци су следећи:</w:t>
      </w:r>
    </w:p>
    <w:p w:rsidRPr="00185916" w:rsidR="00185916" w:rsidRDefault="00185916" w14:paraId="5C38F3D8" w14:textId="77777777">
      <w:pPr>
        <w:numPr>
          <w:ilvl w:val="0"/>
          <w:numId w:val="61"/>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Фокусирајте се на садржај који желите да наведете у вишередном Брејлевом пољу.</w:t>
      </w:r>
    </w:p>
    <w:p w:rsidRPr="00185916" w:rsidR="00185916" w:rsidRDefault="00185916" w14:paraId="0FEF81C9" w14:textId="77777777">
      <w:pPr>
        <w:numPr>
          <w:ilvl w:val="0"/>
          <w:numId w:val="61"/>
        </w:numPr>
        <w:pBdr>
          <w:top w:val="nil"/>
          <w:left w:val="nil"/>
          <w:bottom w:val="nil"/>
          <w:right w:val="nil"/>
          <w:between w:val="nil"/>
        </w:pBdr>
        <w:tabs>
          <w:tab w:val="left" w:pos="838"/>
        </w:tabs>
        <w:wordWrap/>
        <w:autoSpaceDE/>
        <w:autoSpaceDN/>
        <w:spacing w:before="64" w:after="0"/>
        <w:ind w:start="84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NVDA + 7 да бисте искључили "Праћење фокуса навигационог објекта система". </w:t>
      </w:r>
      <w:r w:rsidRPr="00185916">
        <w:rPr>
          <w:rFonts w:ascii="Times New Roman" w:hAnsi="Times New Roman" w:eastAsia="Times New Roman" w:cs="Times New Roman"/>
          <w:color w:val="000000"/>
          <w:kern w:val="0"/>
          <w:szCs w:val="22"/>
          <w:lang w:val="en"/>
          <w14:ligatures w14:val="none"/>
        </w:rPr>
        <w:br/>
      </w:r>
      <w:r w:rsidRPr="00185916">
        <w:rPr>
          <w:rFonts w:ascii="Times New Roman" w:hAnsi="Times New Roman" w:eastAsia="Times New Roman" w:cs="Times New Roman"/>
          <w:color w:val="000000"/>
          <w:kern w:val="0"/>
          <w:szCs w:val="22"/>
          <w:lang w:val="en"/>
          <w14:ligatures w14:val="none"/>
        </w:rPr>
        <w:t xml:space="preserve">Такође се препоручује да истовремено притиснете NVDA + 6 да бисте искључили "Праћење курсора система".</w:t>
      </w:r>
    </w:p>
    <w:p w:rsidRPr="00185916" w:rsidR="00185916" w:rsidRDefault="00185916" w14:paraId="7252A71A" w14:textId="77777777">
      <w:pPr>
        <w:numPr>
          <w:ilvl w:val="0"/>
          <w:numId w:val="61"/>
        </w:numPr>
        <w:pBdr>
          <w:top w:val="nil"/>
          <w:left w:val="nil"/>
          <w:bottom w:val="nil"/>
          <w:right w:val="nil"/>
          <w:between w:val="nil"/>
        </w:pBdr>
        <w:tabs>
          <w:tab w:val="left" w:pos="840"/>
        </w:tabs>
        <w:wordWrap/>
        <w:autoSpaceDE/>
        <w:autoSpaceDN/>
        <w:spacing w:before="198" w:after="0" w:line="276" w:lineRule="auto"/>
        <w:ind w:start="840" w:end="553"/>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Објекат навигатора остаје фиксиран у наведеном подручју и више не прати системски фокус. Само садржај објекта навигатора се приказује у Брајевом формату у вишередном пољу Dot Pad 320.</w:t>
      </w:r>
    </w:p>
    <w:p w:rsidRPr="00185916" w:rsidR="00185916" w:rsidRDefault="00185916" w14:paraId="67E17B4A" w14:textId="77777777">
      <w:pPr>
        <w:numPr>
          <w:ilvl w:val="0"/>
          <w:numId w:val="61"/>
        </w:numPr>
        <w:pBdr>
          <w:top w:val="nil"/>
          <w:left w:val="nil"/>
          <w:bottom w:val="nil"/>
          <w:right w:val="nil"/>
          <w:between w:val="nil"/>
        </w:pBdr>
        <w:tabs>
          <w:tab w:val="left" w:pos="839"/>
        </w:tabs>
        <w:wordWrap/>
        <w:autoSpaceDE/>
        <w:autoSpaceDN/>
        <w:spacing w:before="159"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Навигирајте углавном у радном простору, као што је уређивач текста, користећи системски фокус.</w:t>
      </w:r>
    </w:p>
    <w:p w:rsidRPr="00185916" w:rsidR="00185916" w:rsidRDefault="00185916" w14:paraId="5043C6FC" w14:textId="77777777">
      <w:pPr>
        <w:numPr>
          <w:ilvl w:val="0"/>
          <w:numId w:val="61"/>
        </w:numPr>
        <w:pBdr>
          <w:top w:val="nil"/>
          <w:left w:val="nil"/>
          <w:bottom w:val="nil"/>
          <w:right w:val="nil"/>
          <w:between w:val="nil"/>
        </w:pBdr>
        <w:tabs>
          <w:tab w:val="left" w:pos="839"/>
        </w:tabs>
        <w:wordWrap/>
        <w:autoSpaceDE/>
        <w:autoSpaceDN/>
        <w:spacing w:before="198" w:after="0" w:line="276" w:lineRule="auto"/>
        <w:ind w:end="4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Да бисте се кретали користећи фокус навигационог објекта у вишередном пољу, користите тастерске пречице за навигациони објекат и прегледни курсор.</w:t>
      </w:r>
    </w:p>
    <w:p w:rsidRPr="00185916" w:rsidR="00185916" w:rsidP="00185916" w:rsidRDefault="00185916" w14:paraId="53358A1C" w14:textId="77777777">
      <w:pPr>
        <w:pBdr>
          <w:top w:val="nil"/>
          <w:left w:val="nil"/>
          <w:bottom w:val="nil"/>
          <w:right w:val="nil"/>
          <w:between w:val="nil"/>
        </w:pBdr>
        <w:wordWrap/>
        <w:autoSpaceDE/>
        <w:autoSpaceDN/>
        <w:spacing w:before="160" w:after="0" w:line="276" w:lineRule="auto"/>
        <w:ind w:start="119"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Команде за објекат навигатора и прегледни курсор које су корисне при коришћењу двоструког брајевог дисплеја са NVDA су следеће:</w:t>
      </w:r>
    </w:p>
    <w:p w:rsidRPr="00185916" w:rsidR="00185916" w:rsidP="00185916" w:rsidRDefault="00185916" w14:paraId="480048D6" w14:textId="77777777">
      <w:pPr>
        <w:pStyle w:val="Heading3"/>
        <w:rPr>
          <w:rFonts w:eastAsia="Times New Roman"/>
          <w:kern w:val="0"/>
          <w14:ligatures w14:val="none"/>
        </w:rPr>
      </w:pPr>
      <w:bookmarkStart w:name="bookmark=id.6b5d0xx3l7gz" w:colFirst="0" w:colLast="0" w:id="255"/>
      <w:bookmarkStart w:name="_heading=h.z0t94ssngcn8" w:colFirst="0" w:colLast="0" w:id="256"/>
      <w:bookmarkStart w:name="_Toc219371967" w:id="257"/>
      <w:bookmarkEnd w:id="255"/>
      <w:bookmarkEnd w:id="256"/>
      <w:r w:rsidRPr="00185916">
        <w:rPr>
          <w:rFonts w:eastAsia="Times New Roman"/>
          <w:kern w:val="0"/>
          <w14:ligatures w14:val="none"/>
        </w:rPr>
        <w:t xml:space="preserve">Команде NVDA навигатора</w:t>
      </w:r>
      <w:bookmarkEnd w:id="257"/>
    </w:p>
    <w:p w:rsidRPr="00185916" w:rsidR="00185916" w:rsidP="00185916" w:rsidRDefault="00185916" w14:paraId="4DF70C76"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Табела 3: Команде NVDA Navigator објекта</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134"/>
        <w:gridCol w:w="1276"/>
        <w:gridCol w:w="1418"/>
        <w:gridCol w:w="4187"/>
      </w:tblGrid>
      <w:tr w:rsidRPr="00185916" w:rsidR="00185916" w:rsidTr="00D34A46" w14:paraId="43CDADD6" w14:textId="77777777">
        <w:trPr>
          <w:trHeight w:val="282"/>
        </w:trPr>
        <w:tc>
          <w:tcPr>
            <w:tcW w:w="2134" w:type="dxa"/>
          </w:tcPr>
          <w:p w:rsidRPr="00185916" w:rsidR="00185916" w:rsidP="00185916" w:rsidRDefault="00185916" w14:paraId="19A5F91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Име</w:t>
            </w:r>
          </w:p>
        </w:tc>
        <w:tc>
          <w:tcPr>
            <w:tcW w:w="1276" w:type="dxa"/>
          </w:tcPr>
          <w:p w:rsidRPr="00185916" w:rsidR="00185916" w:rsidP="00185916" w:rsidRDefault="00185916" w14:paraId="0F51A241" w14:textId="77777777">
            <w:pPr>
              <w:pBdr>
                <w:top w:val="nil"/>
                <w:left w:val="nil"/>
                <w:bottom w:val="nil"/>
                <w:right w:val="nil"/>
                <w:between w:val="nil"/>
              </w:pBdr>
              <w:wordWrap/>
              <w:autoSpaceDE/>
              <w:autoSpaceDN/>
              <w:spacing w:before="23" w:after="0"/>
              <w:ind w:start="98" w:end="8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Десктоп тастер</w:t>
            </w:r>
          </w:p>
        </w:tc>
        <w:tc>
          <w:tcPr>
            <w:tcW w:w="1418" w:type="dxa"/>
          </w:tcPr>
          <w:p w:rsidRPr="00185916" w:rsidR="00185916" w:rsidP="00185916" w:rsidRDefault="00185916" w14:paraId="49CA423F" w14:textId="77777777">
            <w:pPr>
              <w:pBdr>
                <w:top w:val="nil"/>
                <w:left w:val="nil"/>
                <w:bottom w:val="nil"/>
                <w:right w:val="nil"/>
                <w:between w:val="nil"/>
              </w:pBdr>
              <w:wordWrap/>
              <w:autoSpaceDE/>
              <w:autoSpaceDN/>
              <w:spacing w:before="23" w:after="0"/>
              <w:ind w:start="281"/>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Лопап топ тастер</w:t>
            </w:r>
          </w:p>
        </w:tc>
        <w:tc>
          <w:tcPr>
            <w:tcW w:w="4187" w:type="dxa"/>
          </w:tcPr>
          <w:p w:rsidRPr="00185916" w:rsidR="00185916" w:rsidP="00185916" w:rsidRDefault="00185916" w14:paraId="6F5C5249"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w:t>
            </w:r>
          </w:p>
        </w:tc>
      </w:tr>
      <w:tr w:rsidRPr="00185916" w:rsidR="00185916" w:rsidTr="00D34A46" w14:paraId="707C271C" w14:textId="77777777">
        <w:trPr>
          <w:trHeight w:val="714"/>
        </w:trPr>
        <w:tc>
          <w:tcPr>
            <w:tcW w:w="2134" w:type="dxa"/>
            <w:vAlign w:val="center"/>
          </w:tcPr>
          <w:p w:rsidRPr="00185916" w:rsidR="00185916" w:rsidP="00185916" w:rsidRDefault="00185916" w14:paraId="4492B333"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Извештај о тренутном објекту</w:t>
            </w:r>
          </w:p>
        </w:tc>
        <w:tc>
          <w:tcPr>
            <w:tcW w:w="1276" w:type="dxa"/>
            <w:vAlign w:val="center"/>
          </w:tcPr>
          <w:p w:rsidRPr="00185916" w:rsidR="00185916" w:rsidP="00185916" w:rsidRDefault="00185916" w14:paraId="4AF177CE"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C8DF03B" w14:textId="77777777">
            <w:pPr>
              <w:pBdr>
                <w:top w:val="nil"/>
                <w:left w:val="nil"/>
                <w:bottom w:val="nil"/>
                <w:right w:val="nil"/>
                <w:between w:val="nil"/>
              </w:pBdr>
              <w:wordWrap/>
              <w:autoSpaceDE/>
              <w:autoSpaceDN/>
              <w:spacing w:before="1" w:after="0"/>
              <w:ind w:end="97"/>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5 на нумеричкој тастатури</w:t>
            </w:r>
          </w:p>
        </w:tc>
        <w:tc>
          <w:tcPr>
            <w:tcW w:w="1418" w:type="dxa"/>
            <w:vAlign w:val="center"/>
          </w:tcPr>
          <w:p w:rsidRPr="00185916" w:rsidR="00185916" w:rsidP="00185916" w:rsidRDefault="00185916" w14:paraId="5C45CB78" w14:textId="77777777">
            <w:pPr>
              <w:pBdr>
                <w:top w:val="nil"/>
                <w:left w:val="nil"/>
                <w:bottom w:val="nil"/>
                <w:right w:val="nil"/>
                <w:between w:val="nil"/>
              </w:pBdr>
              <w:wordWrap/>
              <w:autoSpaceDE/>
              <w:autoSpaceDN/>
              <w:spacing w:before="1"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NVDA+Shift+o</w:t>
            </w:r>
          </w:p>
        </w:tc>
        <w:tc>
          <w:tcPr>
            <w:tcW w:w="4187" w:type="dxa"/>
            <w:vAlign w:val="center"/>
          </w:tcPr>
          <w:p w:rsidRPr="00185916" w:rsidR="00185916" w:rsidP="00185916" w:rsidRDefault="00185916" w14:paraId="7C9B91BB"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Пријављује тренутни навигациони објекат. Двоструким притиском изговара информацију, а троструким притиском копира ову</w:t>
            </w:r>
          </w:p>
          <w:p w:rsidRPr="00185916" w:rsidR="00185916" w:rsidP="00185916" w:rsidRDefault="00185916" w14:paraId="7732BCA6" w14:textId="77777777">
            <w:pPr>
              <w:pBdr>
                <w:top w:val="nil"/>
                <w:left w:val="nil"/>
                <w:bottom w:val="nil"/>
                <w:right w:val="nil"/>
                <w:between w:val="nil"/>
              </w:pBdr>
              <w:wordWrap/>
              <w:autoSpaceDE/>
              <w:autoSpaceDN/>
              <w:spacing w:after="0" w:line="206"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име и вредност објекта у међуспремник.</w:t>
            </w:r>
          </w:p>
        </w:tc>
      </w:tr>
      <w:tr w:rsidRPr="00185916" w:rsidR="00185916" w:rsidTr="00D34A46" w14:paraId="74D81018" w14:textId="77777777">
        <w:trPr>
          <w:trHeight w:val="477"/>
        </w:trPr>
        <w:tc>
          <w:tcPr>
            <w:tcW w:w="2134" w:type="dxa"/>
            <w:vAlign w:val="center"/>
          </w:tcPr>
          <w:p w:rsidRPr="00185916" w:rsidR="00185916" w:rsidP="00185916" w:rsidRDefault="00185916" w14:paraId="65F55248"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Пређите на објекат који га садржи</w:t>
            </w:r>
          </w:p>
        </w:tc>
        <w:tc>
          <w:tcPr>
            <w:tcW w:w="1276" w:type="dxa"/>
            <w:vAlign w:val="center"/>
          </w:tcPr>
          <w:p w:rsidRPr="00185916" w:rsidR="00185916" w:rsidP="00185916" w:rsidRDefault="00185916" w14:paraId="0F6290C4"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 8</w:t>
            </w:r>
          </w:p>
        </w:tc>
        <w:tc>
          <w:tcPr>
            <w:tcW w:w="1418" w:type="dxa"/>
            <w:vAlign w:val="center"/>
          </w:tcPr>
          <w:p w:rsidRPr="00185916" w:rsidR="00185916" w:rsidP="00185916" w:rsidRDefault="00185916" w14:paraId="5358654D"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NVDA+Shift+стрелица горе</w:t>
            </w:r>
          </w:p>
        </w:tc>
        <w:tc>
          <w:tcPr>
            <w:tcW w:w="4187" w:type="dxa"/>
            <w:vAlign w:val="center"/>
          </w:tcPr>
          <w:p w:rsidRPr="00185916" w:rsidR="00185916" w:rsidP="00185916" w:rsidRDefault="00185916" w14:paraId="01331A5C"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Прелази на објекат који садржи тренутног навигатора</w:t>
            </w:r>
          </w:p>
          <w:p w:rsidRPr="00185916" w:rsidR="00185916" w:rsidP="00185916" w:rsidRDefault="00185916" w14:paraId="2086F7AB" w14:textId="77777777">
            <w:pPr>
              <w:pBdr>
                <w:top w:val="nil"/>
                <w:left w:val="nil"/>
                <w:bottom w:val="nil"/>
                <w:right w:val="nil"/>
                <w:between w:val="nil"/>
              </w:pBdr>
              <w:wordWrap/>
              <w:autoSpaceDE/>
              <w:autoSpaceDN/>
              <w:spacing w:before="33"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објекат</w:t>
            </w:r>
          </w:p>
        </w:tc>
      </w:tr>
      <w:tr w:rsidRPr="00185916" w:rsidR="00185916" w:rsidTr="00D34A46" w14:paraId="5C2C5A18" w14:textId="77777777">
        <w:trPr>
          <w:trHeight w:val="474"/>
        </w:trPr>
        <w:tc>
          <w:tcPr>
            <w:tcW w:w="2134" w:type="dxa"/>
            <w:vAlign w:val="center"/>
          </w:tcPr>
          <w:p w:rsidRPr="00185916" w:rsidR="00185916" w:rsidP="00185916" w:rsidRDefault="00185916" w14:paraId="1FEE5E2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претходни објекат</w:t>
            </w:r>
          </w:p>
        </w:tc>
        <w:tc>
          <w:tcPr>
            <w:tcW w:w="1276" w:type="dxa"/>
            <w:vAlign w:val="center"/>
          </w:tcPr>
          <w:p w:rsidRPr="00185916" w:rsidR="00185916" w:rsidP="00185916" w:rsidRDefault="00185916" w14:paraId="169F7A01" w14:textId="77777777">
            <w:pPr>
              <w:pBdr>
                <w:top w:val="nil"/>
                <w:left w:val="nil"/>
                <w:bottom w:val="nil"/>
                <w:right w:val="nil"/>
                <w:between w:val="nil"/>
              </w:pBdr>
              <w:wordWrap/>
              <w:autoSpaceDE/>
              <w:autoSpaceDN/>
              <w:spacing w:before="117"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 4</w:t>
            </w:r>
          </w:p>
        </w:tc>
        <w:tc>
          <w:tcPr>
            <w:tcW w:w="1418" w:type="dxa"/>
            <w:vAlign w:val="center"/>
          </w:tcPr>
          <w:p w:rsidRPr="00185916" w:rsidR="00185916" w:rsidP="00185916" w:rsidRDefault="00185916" w14:paraId="7F183ECB"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лево стрелица</w:t>
            </w:r>
          </w:p>
        </w:tc>
        <w:tc>
          <w:tcPr>
            <w:tcW w:w="4187" w:type="dxa"/>
            <w:vAlign w:val="center"/>
          </w:tcPr>
          <w:p w:rsidRPr="00185916" w:rsidR="00185916" w:rsidP="00185916" w:rsidRDefault="00185916" w14:paraId="602DE80E" w14:textId="77777777">
            <w:pPr>
              <w:pBdr>
                <w:top w:val="nil"/>
                <w:left w:val="nil"/>
                <w:bottom w:val="nil"/>
                <w:right w:val="nil"/>
                <w:between w:val="nil"/>
              </w:pBdr>
              <w:wordWrap/>
              <w:autoSpaceDE/>
              <w:autoSpaceDN/>
              <w:spacing w:before="117"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Прелази на објекат пре тренутног навигационог објекта</w:t>
            </w:r>
          </w:p>
        </w:tc>
      </w:tr>
      <w:tr w:rsidRPr="00185916" w:rsidR="00185916" w:rsidTr="00D34A46" w14:paraId="0DD7477F" w14:textId="77777777">
        <w:trPr>
          <w:trHeight w:val="477"/>
        </w:trPr>
        <w:tc>
          <w:tcPr>
            <w:tcW w:w="2134" w:type="dxa"/>
            <w:vAlign w:val="center"/>
          </w:tcPr>
          <w:p w:rsidRPr="00185916" w:rsidR="00185916" w:rsidP="00185916" w:rsidRDefault="00185916" w14:paraId="2C8931F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следећи објекат</w:t>
            </w:r>
          </w:p>
        </w:tc>
        <w:tc>
          <w:tcPr>
            <w:tcW w:w="1276" w:type="dxa"/>
            <w:vAlign w:val="center"/>
          </w:tcPr>
          <w:p w:rsidRPr="00185916" w:rsidR="00185916" w:rsidP="00185916" w:rsidRDefault="00185916" w14:paraId="264EDC7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бројчаник6</w:t>
            </w:r>
          </w:p>
        </w:tc>
        <w:tc>
          <w:tcPr>
            <w:tcW w:w="1418" w:type="dxa"/>
            <w:vAlign w:val="center"/>
          </w:tcPr>
          <w:p w:rsidRPr="00185916" w:rsidR="00185916" w:rsidP="00185916" w:rsidRDefault="00185916" w14:paraId="3A6CDE95"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десно стрелица</w:t>
            </w:r>
          </w:p>
        </w:tc>
        <w:tc>
          <w:tcPr>
            <w:tcW w:w="4187" w:type="dxa"/>
            <w:vAlign w:val="center"/>
          </w:tcPr>
          <w:p w:rsidRPr="00185916" w:rsidR="00185916" w:rsidP="00185916" w:rsidRDefault="00185916" w14:paraId="7DA3BEAF" w14:textId="77777777">
            <w:pPr>
              <w:pBdr>
                <w:top w:val="nil"/>
                <w:left w:val="nil"/>
                <w:bottom w:val="nil"/>
                <w:right w:val="nil"/>
                <w:between w:val="nil"/>
              </w:pBdr>
              <w:wordWrap/>
              <w:autoSpaceDE/>
              <w:autoSpaceDN/>
              <w:spacing w:before="119" w:after="0"/>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Прелази на објекат након тренутног навигационог објекта</w:t>
            </w:r>
          </w:p>
        </w:tc>
      </w:tr>
      <w:tr w:rsidRPr="00185916" w:rsidR="00185916" w:rsidTr="00D34A46" w14:paraId="4F239E35" w14:textId="77777777">
        <w:trPr>
          <w:trHeight w:val="474"/>
        </w:trPr>
        <w:tc>
          <w:tcPr>
            <w:tcW w:w="2134" w:type="dxa"/>
            <w:vAlign w:val="center"/>
          </w:tcPr>
          <w:p w:rsidRPr="00185916" w:rsidR="00185916" w:rsidP="00185916" w:rsidRDefault="00185916" w14:paraId="16DE99C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први садржани објекат</w:t>
            </w:r>
          </w:p>
        </w:tc>
        <w:tc>
          <w:tcPr>
            <w:tcW w:w="1276" w:type="dxa"/>
            <w:vAlign w:val="center"/>
          </w:tcPr>
          <w:p w:rsidRPr="00185916" w:rsidR="00185916" w:rsidP="00185916" w:rsidRDefault="00185916" w14:paraId="74BEE599" w14:textId="77777777">
            <w:pPr>
              <w:pBdr>
                <w:top w:val="nil"/>
                <w:left w:val="nil"/>
                <w:bottom w:val="nil"/>
                <w:right w:val="nil"/>
                <w:between w:val="nil"/>
              </w:pBdr>
              <w:wordWrap/>
              <w:autoSpaceDE/>
              <w:autoSpaceDN/>
              <w:spacing w:before="119" w:after="0"/>
              <w:ind w:start="9" w:end="98"/>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бројчаник2</w:t>
            </w:r>
          </w:p>
        </w:tc>
        <w:tc>
          <w:tcPr>
            <w:tcW w:w="1418" w:type="dxa"/>
            <w:vAlign w:val="center"/>
          </w:tcPr>
          <w:p w:rsidRPr="00185916" w:rsidR="00185916" w:rsidP="00185916" w:rsidRDefault="00185916" w14:paraId="5A7B0B27"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стрелица доле</w:t>
            </w:r>
          </w:p>
        </w:tc>
        <w:tc>
          <w:tcPr>
            <w:tcW w:w="4187" w:type="dxa"/>
            <w:vAlign w:val="center"/>
          </w:tcPr>
          <w:p w:rsidRPr="00185916" w:rsidR="00185916" w:rsidP="00185916" w:rsidRDefault="00185916" w14:paraId="3D67B8A6"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Прелази на први објекат који садржи тренутни навигациони објекат.</w:t>
            </w:r>
          </w:p>
        </w:tc>
      </w:tr>
      <w:tr w:rsidRPr="00185916" w:rsidR="00185916" w:rsidTr="00D34A46" w14:paraId="1E5036BB" w14:textId="77777777">
        <w:trPr>
          <w:trHeight w:val="714"/>
        </w:trPr>
        <w:tc>
          <w:tcPr>
            <w:tcW w:w="2134" w:type="dxa"/>
            <w:vAlign w:val="center"/>
          </w:tcPr>
          <w:p w:rsidRPr="00185916" w:rsidR="00185916" w:rsidP="00185916" w:rsidRDefault="00185916" w14:paraId="2479324B" w14:textId="77777777">
            <w:pPr>
              <w:pBdr>
                <w:top w:val="nil"/>
                <w:left w:val="nil"/>
                <w:bottom w:val="nil"/>
                <w:right w:val="nil"/>
                <w:between w:val="nil"/>
              </w:pBdr>
              <w:wordWrap/>
              <w:autoSpaceDE/>
              <w:autoSpaceDN/>
              <w:spacing w:before="119" w:after="0" w:line="276" w:lineRule="auto"/>
              <w:ind w:end="47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објекат у фокусу</w:t>
            </w:r>
          </w:p>
        </w:tc>
        <w:tc>
          <w:tcPr>
            <w:tcW w:w="1276" w:type="dxa"/>
            <w:vAlign w:val="center"/>
          </w:tcPr>
          <w:p w:rsidRPr="00185916" w:rsidR="00185916" w:rsidP="00185916" w:rsidRDefault="00185916" w14:paraId="588B3552"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 минус</w:t>
            </w:r>
          </w:p>
        </w:tc>
        <w:tc>
          <w:tcPr>
            <w:tcW w:w="1418" w:type="dxa"/>
            <w:vAlign w:val="center"/>
          </w:tcPr>
          <w:p w:rsidRPr="00185916" w:rsidR="00185916" w:rsidP="00185916" w:rsidRDefault="00185916" w14:paraId="6F896EF7"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бекспејс</w:t>
            </w:r>
          </w:p>
        </w:tc>
        <w:tc>
          <w:tcPr>
            <w:tcW w:w="4187" w:type="dxa"/>
            <w:vAlign w:val="center"/>
          </w:tcPr>
          <w:p w:rsidRPr="00185916" w:rsidR="00185916" w:rsidP="00185916" w:rsidRDefault="00185916" w14:paraId="0672F451"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Премешта на објекат који тренутно има системски фокус,</w:t>
            </w:r>
          </w:p>
          <w:p w:rsidRPr="00185916" w:rsidR="00185916" w:rsidP="00185916" w:rsidRDefault="00185916" w14:paraId="03138133" w14:textId="77777777">
            <w:pPr>
              <w:pBdr>
                <w:top w:val="nil"/>
                <w:left w:val="nil"/>
                <w:bottom w:val="nil"/>
                <w:right w:val="nil"/>
                <w:between w:val="nil"/>
              </w:pBdr>
              <w:wordWrap/>
              <w:autoSpaceDE/>
              <w:autoSpaceDN/>
              <w:spacing w:before="10" w:after="0"/>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 поставља курсор за преглед на положај курсора система, ако је он приказан.</w:t>
            </w:r>
          </w:p>
        </w:tc>
      </w:tr>
      <w:tr w:rsidRPr="00185916" w:rsidR="00185916" w:rsidTr="00D34A46" w14:paraId="11EBF408" w14:textId="77777777">
        <w:trPr>
          <w:trHeight w:val="714"/>
        </w:trPr>
        <w:tc>
          <w:tcPr>
            <w:tcW w:w="2134" w:type="dxa"/>
            <w:vAlign w:val="center"/>
          </w:tcPr>
          <w:p w:rsidRPr="00185916" w:rsidR="00185916" w:rsidP="00185916" w:rsidRDefault="00185916" w14:paraId="0650561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системски фокус или курсор на тренутну позицију прегледа</w:t>
            </w:r>
          </w:p>
        </w:tc>
        <w:tc>
          <w:tcPr>
            <w:tcW w:w="1276" w:type="dxa"/>
            <w:vAlign w:val="center"/>
          </w:tcPr>
          <w:p w:rsidRPr="00185916" w:rsidR="00185916" w:rsidP="00185916" w:rsidRDefault="00185916" w14:paraId="5302822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 минус</w:t>
            </w:r>
          </w:p>
        </w:tc>
        <w:tc>
          <w:tcPr>
            <w:tcW w:w="1418" w:type="dxa"/>
            <w:vAlign w:val="center"/>
          </w:tcPr>
          <w:p w:rsidRPr="00185916" w:rsidR="00185916" w:rsidP="00185916" w:rsidRDefault="00185916" w14:paraId="2247B995" w14:textId="77777777">
            <w:pPr>
              <w:pBdr>
                <w:top w:val="nil"/>
                <w:left w:val="nil"/>
                <w:bottom w:val="nil"/>
                <w:right w:val="nil"/>
                <w:between w:val="nil"/>
              </w:pBdr>
              <w:wordWrap/>
              <w:autoSpaceDE/>
              <w:autoSpaceDN/>
              <w:spacing w:before="119" w:after="0" w:line="276"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backspace</w:t>
            </w:r>
          </w:p>
        </w:tc>
        <w:tc>
          <w:tcPr>
            <w:tcW w:w="4187" w:type="dxa"/>
            <w:vAlign w:val="center"/>
          </w:tcPr>
          <w:p w:rsidRPr="00185916" w:rsidR="00185916" w:rsidP="00185916" w:rsidRDefault="00185916" w14:paraId="34A75170" w14:textId="77777777">
            <w:pPr>
              <w:pBdr>
                <w:top w:val="nil"/>
                <w:left w:val="nil"/>
                <w:bottom w:val="nil"/>
                <w:right w:val="nil"/>
                <w:between w:val="nil"/>
              </w:pBdr>
              <w:wordWrap/>
              <w:autoSpaceDE/>
              <w:autoSpaceDN/>
              <w:spacing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једном притиснуто помера системски фокус на тренутни навигациони објекат, два пута притиснуто помера системски курсор на положај курсора за преглед</w:t>
            </w:r>
          </w:p>
        </w:tc>
      </w:tr>
      <w:tr w:rsidRPr="00185916" w:rsidR="00185916" w:rsidTr="00D34A46" w14:paraId="5A758E53" w14:textId="77777777">
        <w:trPr>
          <w:trHeight w:val="712"/>
        </w:trPr>
        <w:tc>
          <w:tcPr>
            <w:tcW w:w="2134" w:type="dxa"/>
            <w:vAlign w:val="center"/>
          </w:tcPr>
          <w:p w:rsidRPr="00185916" w:rsidR="00185916" w:rsidP="00185916" w:rsidRDefault="00185916" w14:paraId="23FD8F2E" w14:textId="77777777">
            <w:pPr>
              <w:pBdr>
                <w:top w:val="nil"/>
                <w:left w:val="nil"/>
                <w:bottom w:val="nil"/>
                <w:right w:val="nil"/>
                <w:between w:val="nil"/>
              </w:pBdr>
              <w:wordWrap/>
              <w:autoSpaceDE/>
              <w:autoSpaceDN/>
              <w:spacing w:before="117"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Активира тренутни навигациони објекат</w:t>
            </w:r>
          </w:p>
        </w:tc>
        <w:tc>
          <w:tcPr>
            <w:tcW w:w="1276" w:type="dxa"/>
            <w:vAlign w:val="center"/>
          </w:tcPr>
          <w:p w:rsidRPr="00185916" w:rsidR="00185916" w:rsidP="00185916" w:rsidRDefault="00185916" w14:paraId="516A9AFF" w14:textId="77777777">
            <w:pPr>
              <w:pBdr>
                <w:top w:val="nil"/>
                <w:left w:val="nil"/>
                <w:bottom w:val="nil"/>
                <w:right w:val="nil"/>
                <w:between w:val="nil"/>
              </w:pBdr>
              <w:wordWrap/>
              <w:autoSpaceDE/>
              <w:autoSpaceDN/>
              <w:spacing w:before="117"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 Enter</w:t>
            </w:r>
          </w:p>
        </w:tc>
        <w:tc>
          <w:tcPr>
            <w:tcW w:w="1418" w:type="dxa"/>
            <w:vAlign w:val="center"/>
          </w:tcPr>
          <w:p w:rsidRPr="00185916" w:rsidR="00185916" w:rsidP="00185916" w:rsidRDefault="00185916" w14:paraId="01C906D3"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NVDA+Enter</w:t>
            </w:r>
          </w:p>
        </w:tc>
        <w:tc>
          <w:tcPr>
            <w:tcW w:w="4187" w:type="dxa"/>
            <w:vAlign w:val="center"/>
          </w:tcPr>
          <w:p w:rsidRPr="00185916" w:rsidR="00185916" w:rsidP="00185916" w:rsidRDefault="00185916" w14:paraId="18178C7E" w14:textId="77777777">
            <w:pPr>
              <w:pBdr>
                <w:top w:val="nil"/>
                <w:left w:val="nil"/>
                <w:bottom w:val="nil"/>
                <w:right w:val="nil"/>
                <w:between w:val="nil"/>
              </w:pBdr>
              <w:wordWrap/>
              <w:autoSpaceDE/>
              <w:autoSpaceDN/>
              <w:spacing w:after="0" w:line="207" w:lineRule="auto"/>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Активира тренутни навигациони објекат (</w:t>
            </w:r>
            <w:r w:rsidRPr="00185916">
              <w:rPr>
                <w:rFonts w:ascii="Times New Roman" w:hAnsi="Times New Roman" w:eastAsia="Times New Roman" w:cs="Times New Roman"/>
                <w:color w:val="000000"/>
                <w:kern w:val="0"/>
                <w:sz w:val="18"/>
                <w:szCs w:val="18"/>
                <w:lang w:val="en"/>
                <w14:ligatures w14:val="none"/>
              </w:rPr>
              <w:t xml:space="preserve">слично </w:t>
            </w:r>
            <w:r w:rsidRPr="00185916">
              <w:rPr>
                <w:rFonts w:ascii="Times New Roman" w:hAnsi="Times New Roman" w:eastAsia="Times New Roman" w:cs="Times New Roman"/>
                <w:color w:val="000000"/>
                <w:kern w:val="0"/>
                <w:sz w:val="18"/>
                <w:szCs w:val="18"/>
                <w:lang w:val="en"/>
                <w14:ligatures w14:val="none"/>
              </w:rPr>
              <w:t xml:space="preserve">клику миша или притиску простора када има системски фокус)</w:t>
            </w:r>
          </w:p>
        </w:tc>
      </w:tr>
      <w:tr w:rsidRPr="00185916" w:rsidR="00185916" w:rsidTr="00D34A46" w14:paraId="42A35B2E" w14:textId="77777777">
        <w:trPr>
          <w:trHeight w:val="1192"/>
        </w:trPr>
        <w:tc>
          <w:tcPr>
            <w:tcW w:w="2134" w:type="dxa"/>
            <w:vAlign w:val="center"/>
          </w:tcPr>
          <w:p w:rsidRPr="00185916" w:rsidR="00185916" w:rsidP="00185916" w:rsidRDefault="00185916" w14:paraId="6AE1DABE" w14:textId="77777777">
            <w:pPr>
              <w:pBdr>
                <w:top w:val="nil"/>
                <w:left w:val="nil"/>
                <w:bottom w:val="nil"/>
                <w:right w:val="nil"/>
                <w:between w:val="nil"/>
              </w:pBdr>
              <w:wordWrap/>
              <w:autoSpaceDE/>
              <w:autoSpaceDN/>
              <w:spacing w:after="0" w:line="278" w:lineRule="auto"/>
              <w:ind w:end="35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Пријави локацију курсора за преглед</w:t>
            </w:r>
          </w:p>
        </w:tc>
        <w:tc>
          <w:tcPr>
            <w:tcW w:w="1276" w:type="dxa"/>
            <w:vAlign w:val="center"/>
          </w:tcPr>
          <w:p w:rsidRPr="00185916" w:rsidR="00185916" w:rsidP="00185916" w:rsidRDefault="00185916" w14:paraId="7591ADFF"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бројчаник-Delete</w:t>
            </w:r>
          </w:p>
        </w:tc>
        <w:tc>
          <w:tcPr>
            <w:tcW w:w="1418" w:type="dxa"/>
            <w:vAlign w:val="center"/>
          </w:tcPr>
          <w:p w:rsidRPr="00185916" w:rsidR="00185916" w:rsidP="00185916" w:rsidRDefault="00185916" w14:paraId="70CCFCF4" w14:textId="77777777">
            <w:pPr>
              <w:pBdr>
                <w:top w:val="nil"/>
                <w:left w:val="nil"/>
                <w:bottom w:val="nil"/>
                <w:right w:val="nil"/>
                <w:between w:val="nil"/>
              </w:pBdr>
              <w:wordWrap/>
              <w:autoSpaceDE/>
              <w:autoSpaceDN/>
              <w:spacing w:after="0" w:line="278"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br/>
            </w:r>
            <w:r w:rsidRPr="00185916">
              <w:rPr>
                <w:rFonts w:ascii="Times New Roman" w:hAnsi="Times New Roman" w:eastAsia="Times New Roman" w:cs="Times New Roman"/>
                <w:color w:val="000000"/>
                <w:kern w:val="0"/>
                <w:sz w:val="18"/>
                <w:szCs w:val="18"/>
                <w:lang w:val="en"/>
                <w14:ligatures w14:val="none"/>
              </w:rPr>
              <w:t xml:space="preserve">избриши</w:t>
            </w:r>
          </w:p>
        </w:tc>
        <w:tc>
          <w:tcPr>
            <w:tcW w:w="4187" w:type="dxa"/>
            <w:vAlign w:val="center"/>
          </w:tcPr>
          <w:p w:rsidRPr="00185916" w:rsidR="00185916" w:rsidP="00185916" w:rsidRDefault="00185916" w14:paraId="03111D72" w14:textId="77777777">
            <w:pPr>
              <w:pBdr>
                <w:top w:val="nil"/>
                <w:left w:val="nil"/>
                <w:bottom w:val="nil"/>
                <w:right w:val="nil"/>
                <w:between w:val="nil"/>
              </w:pBdr>
              <w:wordWrap/>
              <w:autoSpaceDE/>
              <w:autoSpaceDN/>
              <w:spacing w:before="2" w:after="0" w:line="276" w:lineRule="auto"/>
              <w:ind w:end="108"/>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Приказује информације о положају текста или објекта на прегледном курсору. На пример, то може да обухвати проценат проласка кроз документ, удаљеност од ивице странице или тачну позицију на екрану. Двоструко притискање може да пружи додатне детаље.</w:t>
            </w:r>
          </w:p>
        </w:tc>
      </w:tr>
    </w:tbl>
    <w:p w:rsidRPr="00185916" w:rsidR="00185916" w:rsidP="00185916" w:rsidRDefault="00185916" w14:paraId="0FEDD978" w14:textId="77777777">
      <w:pPr>
        <w:wordWrap/>
        <w:autoSpaceDE/>
        <w:autoSpaceDN/>
        <w:spacing w:after="0"/>
        <w:rPr>
          <w:rFonts w:ascii="Times New Roman" w:hAnsi="Times New Roman" w:eastAsia="Times New Roman" w:cs="Times New Roman"/>
          <w:kern w:val="0"/>
          <w:sz w:val="28"/>
          <w:szCs w:val="28"/>
          <w:lang w:val="en"/>
          <w14:ligatures w14:val="none"/>
        </w:rPr>
      </w:pPr>
    </w:p>
    <w:p w:rsidRPr="00185916" w:rsidR="00185916" w:rsidP="00185916" w:rsidRDefault="00185916" w14:paraId="32BC8E56" w14:textId="77777777">
      <w:pPr>
        <w:pStyle w:val="Heading3"/>
        <w:rPr>
          <w:rFonts w:eastAsia="Times New Roman"/>
          <w:kern w:val="0"/>
          <w14:ligatures w14:val="none"/>
        </w:rPr>
      </w:pPr>
      <w:bookmarkStart w:name="bookmark=id.kdah5wjaz3zh" w:colFirst="0" w:colLast="0" w:id="258"/>
      <w:bookmarkStart w:name="_heading=h.qwftt8rsuflj" w:colFirst="0" w:colLast="0" w:id="259"/>
      <w:bookmarkStart w:name="_Toc219371968" w:id="260"/>
      <w:bookmarkEnd w:id="258"/>
      <w:bookmarkEnd w:id="259"/>
      <w:r w:rsidRPr="00185916">
        <w:rPr>
          <w:rFonts w:eastAsia="Times New Roman"/>
          <w:kern w:val="0"/>
          <w14:ligatures w14:val="none"/>
        </w:rPr>
        <w:t xml:space="preserve">Команде NVDA прегледног курсора</w:t>
      </w:r>
      <w:bookmarkEnd w:id="260"/>
    </w:p>
    <w:p w:rsidRPr="00185916" w:rsidR="00185916" w:rsidP="00185916" w:rsidRDefault="00185916" w14:paraId="06AD467F" w14:textId="77777777">
      <w:pPr>
        <w:keepNext/>
        <w:pBdr>
          <w:top w:val="nil"/>
          <w:left w:val="nil"/>
          <w:bottom w:val="nil"/>
          <w:right w:val="nil"/>
          <w:between w:val="nil"/>
        </w:pBdr>
        <w:wordWrap/>
        <w:autoSpaceDE/>
        <w:autoSpaceDN/>
        <w:spacing w:before="280" w:after="280"/>
        <w:rPr>
          <w:rFonts w:ascii="Times New Roman" w:hAnsi="Times New Roman" w:eastAsia="Times New Roman" w:cs="Times New Roman"/>
          <w:b/>
          <w:color w:val="000000"/>
          <w:kern w:val="0"/>
          <w:szCs w:val="22"/>
          <w:lang w:val="en"/>
          <w14:ligatures w14:val="none"/>
        </w:rPr>
      </w:pPr>
      <w:r w:rsidRPr="00185916">
        <w:rPr>
          <w:rFonts w:ascii="Times New Roman" w:hAnsi="Times New Roman" w:eastAsia="Times New Roman" w:cs="Times New Roman"/>
          <w:b/>
          <w:color w:val="000000"/>
          <w:kern w:val="0"/>
          <w:szCs w:val="22"/>
          <w:lang w:val="en"/>
          <w14:ligatures w14:val="none"/>
        </w:rPr>
        <w:t xml:space="preserve">Табела 4: NVDA команде прегледног курсора</w:t>
      </w:r>
    </w:p>
    <w:tbl>
      <w:tblPr>
        <w:tblW w:w="9015"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67"/>
        <w:gridCol w:w="1262"/>
        <w:gridCol w:w="1562"/>
        <w:gridCol w:w="4624"/>
      </w:tblGrid>
      <w:tr w:rsidRPr="00185916" w:rsidR="00185916" w:rsidTr="00D34A46" w14:paraId="1EFF632B" w14:textId="77777777">
        <w:trPr>
          <w:trHeight w:val="285"/>
        </w:trPr>
        <w:tc>
          <w:tcPr>
            <w:tcW w:w="1567" w:type="dxa"/>
            <w:vAlign w:val="center"/>
          </w:tcPr>
          <w:p w:rsidRPr="00185916" w:rsidR="00185916" w:rsidP="00185916" w:rsidRDefault="00185916" w14:paraId="40763407" w14:textId="77777777">
            <w:pPr>
              <w:pBdr>
                <w:top w:val="nil"/>
                <w:left w:val="nil"/>
                <w:bottom w:val="nil"/>
                <w:right w:val="nil"/>
                <w:between w:val="nil"/>
              </w:pBdr>
              <w:wordWrap/>
              <w:autoSpaceDE/>
              <w:autoSpaceDN/>
              <w:spacing w:before="23" w:after="0"/>
              <w:ind w:start="5"/>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Име</w:t>
            </w:r>
          </w:p>
        </w:tc>
        <w:tc>
          <w:tcPr>
            <w:tcW w:w="1262" w:type="dxa"/>
            <w:vAlign w:val="center"/>
          </w:tcPr>
          <w:p w:rsidRPr="00185916" w:rsidR="00185916" w:rsidP="00185916" w:rsidRDefault="00185916" w14:paraId="11B6CBBC" w14:textId="77777777">
            <w:pPr>
              <w:pBdr>
                <w:top w:val="nil"/>
                <w:left w:val="nil"/>
                <w:bottom w:val="nil"/>
                <w:right w:val="nil"/>
                <w:between w:val="nil"/>
              </w:pBdr>
              <w:wordWrap/>
              <w:autoSpaceDE/>
              <w:autoSpaceDN/>
              <w:spacing w:before="23"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Десктоп тастер</w:t>
            </w:r>
          </w:p>
        </w:tc>
        <w:tc>
          <w:tcPr>
            <w:tcW w:w="1562" w:type="dxa"/>
            <w:vAlign w:val="center"/>
          </w:tcPr>
          <w:p w:rsidRPr="00185916" w:rsidR="00185916" w:rsidP="00185916" w:rsidRDefault="00185916" w14:paraId="2CB2A0F2" w14:textId="77777777">
            <w:pPr>
              <w:pBdr>
                <w:top w:val="nil"/>
                <w:left w:val="nil"/>
                <w:bottom w:val="nil"/>
                <w:right w:val="nil"/>
                <w:between w:val="nil"/>
              </w:pBdr>
              <w:wordWrap/>
              <w:autoSpaceDE/>
              <w:autoSpaceDN/>
              <w:spacing w:before="23" w:after="0"/>
              <w:ind w:start="69" w:end="6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Тастер за лаптоп</w:t>
            </w:r>
          </w:p>
        </w:tc>
        <w:tc>
          <w:tcPr>
            <w:tcW w:w="4624" w:type="dxa"/>
            <w:vAlign w:val="center"/>
          </w:tcPr>
          <w:p w:rsidRPr="00185916" w:rsidR="00185916" w:rsidP="00185916" w:rsidRDefault="00185916" w14:paraId="5BD53FDA" w14:textId="77777777">
            <w:pPr>
              <w:pBdr>
                <w:top w:val="nil"/>
                <w:left w:val="nil"/>
                <w:bottom w:val="nil"/>
                <w:right w:val="nil"/>
                <w:between w:val="nil"/>
              </w:pBdr>
              <w:wordWrap/>
              <w:autoSpaceDE/>
              <w:autoSpaceDN/>
              <w:spacing w:before="23" w:after="0"/>
              <w:ind w:start="11"/>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Опис</w:t>
            </w:r>
          </w:p>
        </w:tc>
      </w:tr>
      <w:tr w:rsidRPr="00185916" w:rsidR="00185916" w:rsidTr="00D34A46" w14:paraId="2FB3B716" w14:textId="77777777">
        <w:trPr>
          <w:trHeight w:val="477"/>
        </w:trPr>
        <w:tc>
          <w:tcPr>
            <w:tcW w:w="1567" w:type="dxa"/>
          </w:tcPr>
          <w:p w:rsidRPr="00185916" w:rsidR="00185916" w:rsidP="00185916" w:rsidRDefault="00185916" w14:paraId="468C1B59"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 на горњи ред у прегледу</w:t>
            </w:r>
          </w:p>
        </w:tc>
        <w:tc>
          <w:tcPr>
            <w:tcW w:w="1262" w:type="dxa"/>
            <w:vAlign w:val="center"/>
          </w:tcPr>
          <w:p w:rsidRPr="00185916" w:rsidR="00185916" w:rsidP="00185916" w:rsidRDefault="00185916" w14:paraId="0801FE0D" w14:textId="77777777">
            <w:pPr>
              <w:pBdr>
                <w:top w:val="nil"/>
                <w:left w:val="nil"/>
                <w:bottom w:val="nil"/>
                <w:right w:val="nil"/>
                <w:between w:val="nil"/>
              </w:pBdr>
              <w:wordWrap/>
              <w:autoSpaceDE/>
              <w:autoSpaceDN/>
              <w:spacing w:before="119"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shift+numpad7</w:t>
            </w:r>
          </w:p>
        </w:tc>
        <w:tc>
          <w:tcPr>
            <w:tcW w:w="1562" w:type="dxa"/>
            <w:vAlign w:val="center"/>
          </w:tcPr>
          <w:p w:rsidRPr="00185916" w:rsidR="00185916" w:rsidP="00185916" w:rsidRDefault="00185916" w14:paraId="4F7BEE98"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NVDA+контрола+</w:t>
            </w:r>
          </w:p>
          <w:p w:rsidRPr="00185916" w:rsidR="00185916" w:rsidP="00185916" w:rsidRDefault="00185916" w14:paraId="607D2E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Почетна</w:t>
            </w:r>
          </w:p>
        </w:tc>
        <w:tc>
          <w:tcPr>
            <w:tcW w:w="4624" w:type="dxa"/>
          </w:tcPr>
          <w:p w:rsidRPr="00185916" w:rsidR="00185916" w:rsidP="00185916" w:rsidRDefault="00185916" w14:paraId="3D5CE46B" w14:textId="77777777">
            <w:pPr>
              <w:pBdr>
                <w:top w:val="nil"/>
                <w:left w:val="nil"/>
                <w:bottom w:val="nil"/>
                <w:right w:val="nil"/>
                <w:between w:val="nil"/>
              </w:pBdr>
              <w:wordWrap/>
              <w:autoSpaceDE/>
              <w:autoSpaceDN/>
              <w:spacing w:before="12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горњи ред текста</w:t>
            </w:r>
          </w:p>
        </w:tc>
      </w:tr>
      <w:tr w:rsidRPr="00185916" w:rsidR="00185916" w:rsidTr="00D34A46" w14:paraId="509FF1E6" w14:textId="77777777">
        <w:trPr>
          <w:trHeight w:val="712"/>
        </w:trPr>
        <w:tc>
          <w:tcPr>
            <w:tcW w:w="1567" w:type="dxa"/>
          </w:tcPr>
          <w:p w:rsidRPr="00185916" w:rsidR="00185916" w:rsidP="00185916" w:rsidRDefault="00185916" w14:paraId="1C83952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Премести на претходни ред у прегледу</w:t>
            </w:r>
          </w:p>
        </w:tc>
        <w:tc>
          <w:tcPr>
            <w:tcW w:w="1262" w:type="dxa"/>
            <w:vAlign w:val="center"/>
          </w:tcPr>
          <w:p w:rsidRPr="00185916" w:rsidR="00185916" w:rsidP="00185916" w:rsidRDefault="00185916" w14:paraId="7EFD7139" w14:textId="77777777">
            <w:pPr>
              <w:pBdr>
                <w:top w:val="nil"/>
                <w:left w:val="nil"/>
                <w:bottom w:val="nil"/>
                <w:right w:val="nil"/>
                <w:between w:val="nil"/>
              </w:pBdr>
              <w:wordWrap/>
              <w:autoSpaceDE/>
              <w:autoSpaceDN/>
              <w:spacing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7 на нумеричкој тастатури</w:t>
            </w:r>
          </w:p>
        </w:tc>
        <w:tc>
          <w:tcPr>
            <w:tcW w:w="1562" w:type="dxa"/>
            <w:vAlign w:val="center"/>
          </w:tcPr>
          <w:p w:rsidRPr="00185916" w:rsidR="00185916" w:rsidP="00185916" w:rsidRDefault="00185916" w14:paraId="5BED8E2B" w14:textId="77777777">
            <w:pPr>
              <w:pBdr>
                <w:top w:val="nil"/>
                <w:left w:val="nil"/>
                <w:bottom w:val="nil"/>
                <w:right w:val="nil"/>
                <w:between w:val="nil"/>
              </w:pBdr>
              <w:wordWrap/>
              <w:autoSpaceDE/>
              <w:autoSpaceDN/>
              <w:spacing w:after="0"/>
              <w:ind w:end="69"/>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NVDA+стрелица горе</w:t>
            </w:r>
          </w:p>
        </w:tc>
        <w:tc>
          <w:tcPr>
            <w:tcW w:w="4624" w:type="dxa"/>
          </w:tcPr>
          <w:p w:rsidRPr="00185916" w:rsidR="00185916" w:rsidP="00185916" w:rsidRDefault="00185916" w14:paraId="4373E834" w14:textId="77777777">
            <w:pPr>
              <w:pBdr>
                <w:top w:val="nil"/>
                <w:left w:val="nil"/>
                <w:bottom w:val="nil"/>
                <w:right w:val="nil"/>
                <w:between w:val="nil"/>
              </w:pBdr>
              <w:wordWrap/>
              <w:autoSpaceDE/>
              <w:autoSpaceDN/>
              <w:spacing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претходни ред текста</w:t>
            </w:r>
          </w:p>
        </w:tc>
      </w:tr>
      <w:tr w:rsidRPr="00185916" w:rsidR="00185916" w:rsidTr="00D34A46" w14:paraId="2987E12B" w14:textId="77777777">
        <w:trPr>
          <w:trHeight w:val="712"/>
        </w:trPr>
        <w:tc>
          <w:tcPr>
            <w:tcW w:w="1567" w:type="dxa"/>
          </w:tcPr>
          <w:p w:rsidRPr="00185916" w:rsidR="00185916" w:rsidP="00185916" w:rsidRDefault="00185916" w14:paraId="230FEAAF"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Прикажи тренутну линију у прегледу</w:t>
            </w:r>
          </w:p>
        </w:tc>
        <w:tc>
          <w:tcPr>
            <w:tcW w:w="1262" w:type="dxa"/>
            <w:vAlign w:val="center"/>
          </w:tcPr>
          <w:p w:rsidRPr="00185916" w:rsidR="00185916" w:rsidP="00185916" w:rsidRDefault="00185916" w14:paraId="34AB05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numpad8</w:t>
            </w:r>
          </w:p>
        </w:tc>
        <w:tc>
          <w:tcPr>
            <w:tcW w:w="1562" w:type="dxa"/>
            <w:vAlign w:val="center"/>
          </w:tcPr>
          <w:p w:rsidRPr="00185916" w:rsidR="00185916" w:rsidP="00185916" w:rsidRDefault="00185916" w14:paraId="1FF1913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15DDCD4"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Објављује тренутну линију текста на којој се налази прегледни курсор. Двоструким притиском се изговара линија. Притиском три</w:t>
            </w:r>
          </w:p>
          <w:p w:rsidRPr="00185916" w:rsidR="00185916" w:rsidP="00185916" w:rsidRDefault="00185916" w14:paraId="58ED7AAB"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пута изговара ред користећи описе знакова.</w:t>
            </w:r>
          </w:p>
        </w:tc>
      </w:tr>
      <w:tr w:rsidRPr="00185916" w:rsidR="00185916" w:rsidTr="00D34A46" w14:paraId="0558FBD4" w14:textId="77777777">
        <w:trPr>
          <w:trHeight w:val="712"/>
        </w:trPr>
        <w:tc>
          <w:tcPr>
            <w:tcW w:w="1567" w:type="dxa"/>
          </w:tcPr>
          <w:p w:rsidRPr="00185916" w:rsidR="00185916" w:rsidP="00185916" w:rsidRDefault="00185916" w14:paraId="5CD5E970"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следећи</w:t>
            </w:r>
          </w:p>
          <w:p w:rsidRPr="00185916" w:rsidR="00185916" w:rsidP="00185916" w:rsidRDefault="00185916" w14:paraId="15695E1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 у прегледу</w:t>
            </w:r>
          </w:p>
        </w:tc>
        <w:tc>
          <w:tcPr>
            <w:tcW w:w="1262" w:type="dxa"/>
            <w:vAlign w:val="center"/>
          </w:tcPr>
          <w:p w:rsidRPr="00185916" w:rsidR="00185916" w:rsidP="00185916" w:rsidRDefault="00185916" w14:paraId="064B10C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бројчаник 9</w:t>
            </w:r>
          </w:p>
        </w:tc>
        <w:tc>
          <w:tcPr>
            <w:tcW w:w="1562" w:type="dxa"/>
            <w:vAlign w:val="center"/>
          </w:tcPr>
          <w:p w:rsidRPr="00185916" w:rsidR="00185916" w:rsidP="00185916" w:rsidRDefault="00185916" w14:paraId="08CFE1F7" w14:textId="77777777">
            <w:pPr>
              <w:pBdr>
                <w:top w:val="nil"/>
                <w:left w:val="nil"/>
                <w:bottom w:val="nil"/>
                <w:right w:val="nil"/>
                <w:between w:val="nil"/>
              </w:pBdr>
              <w:wordWrap/>
              <w:autoSpaceDE/>
              <w:autoSpaceDN/>
              <w:spacing w:before="2"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2A1C664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стрелица доле</w:t>
            </w:r>
          </w:p>
        </w:tc>
        <w:tc>
          <w:tcPr>
            <w:tcW w:w="4624" w:type="dxa"/>
          </w:tcPr>
          <w:p w:rsidRPr="00185916" w:rsidR="00185916" w:rsidP="00185916" w:rsidRDefault="00185916" w14:paraId="1E8C3EF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курсор за преглед на следећи ред текста</w:t>
            </w:r>
          </w:p>
        </w:tc>
      </w:tr>
      <w:tr w:rsidRPr="00185916" w:rsidR="00185916" w:rsidTr="00D34A46" w14:paraId="0856FA22" w14:textId="77777777">
        <w:trPr>
          <w:trHeight w:val="712"/>
        </w:trPr>
        <w:tc>
          <w:tcPr>
            <w:tcW w:w="1567" w:type="dxa"/>
          </w:tcPr>
          <w:p w:rsidRPr="00185916" w:rsidR="00185916" w:rsidP="00185916" w:rsidRDefault="00185916" w14:paraId="41C1A2EC"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дно</w:t>
            </w:r>
          </w:p>
          <w:p w:rsidRPr="00185916" w:rsidR="00185916" w:rsidP="00185916" w:rsidRDefault="00185916" w14:paraId="3C94065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 у прегледу</w:t>
            </w:r>
          </w:p>
        </w:tc>
        <w:tc>
          <w:tcPr>
            <w:tcW w:w="1262" w:type="dxa"/>
            <w:vAlign w:val="center"/>
          </w:tcPr>
          <w:p w:rsidRPr="00185916" w:rsidR="00185916" w:rsidP="00185916" w:rsidRDefault="00185916" w14:paraId="15C3D97A"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shift+numpad9</w:t>
            </w:r>
          </w:p>
        </w:tc>
        <w:tc>
          <w:tcPr>
            <w:tcW w:w="1562" w:type="dxa"/>
            <w:vAlign w:val="center"/>
          </w:tcPr>
          <w:p w:rsidRPr="00185916" w:rsidR="00185916" w:rsidP="00185916" w:rsidRDefault="00185916" w14:paraId="157AD4B2"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NVDA+контрол+</w:t>
            </w:r>
          </w:p>
          <w:p w:rsidRPr="00185916" w:rsidR="00185916" w:rsidP="00185916" w:rsidRDefault="00185916" w14:paraId="243E6D0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Крај</w:t>
            </w:r>
          </w:p>
        </w:tc>
        <w:tc>
          <w:tcPr>
            <w:tcW w:w="4624" w:type="dxa"/>
          </w:tcPr>
          <w:p w:rsidRPr="00185916" w:rsidR="00185916" w:rsidP="00185916" w:rsidRDefault="00185916" w14:paraId="09EA9B5D"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доњу линију текста</w:t>
            </w:r>
          </w:p>
        </w:tc>
      </w:tr>
      <w:tr w:rsidRPr="00185916" w:rsidR="00185916" w:rsidTr="00D34A46" w14:paraId="4E3EE235" w14:textId="77777777">
        <w:trPr>
          <w:trHeight w:val="712"/>
        </w:trPr>
        <w:tc>
          <w:tcPr>
            <w:tcW w:w="1567" w:type="dxa"/>
          </w:tcPr>
          <w:p w:rsidRPr="00185916" w:rsidR="00185916" w:rsidP="00185916" w:rsidRDefault="00185916" w14:paraId="0BC69870" w14:textId="77777777">
            <w:pPr>
              <w:pBdr>
                <w:top w:val="nil"/>
                <w:left w:val="nil"/>
                <w:bottom w:val="nil"/>
                <w:right w:val="nil"/>
                <w:between w:val="nil"/>
              </w:pBdr>
              <w:wordWrap/>
              <w:autoSpaceDE/>
              <w:autoSpaceDN/>
              <w:spacing w:after="0" w:line="276" w:lineRule="auto"/>
              <w:ind w:end="113"/>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Прелазак на претходну </w:t>
            </w:r>
            <w:r w:rsidRPr="00185916">
              <w:rPr>
                <w:rFonts w:ascii="Times New Roman" w:hAnsi="Times New Roman" w:eastAsia="Times New Roman" w:cs="Times New Roman"/>
                <w:color w:val="000000"/>
                <w:kern w:val="0"/>
                <w:sz w:val="18"/>
                <w:szCs w:val="18"/>
                <w:lang w:val="en"/>
                <w14:ligatures w14:val="none"/>
              </w:rPr>
              <w:t xml:space="preserve">реч </w:t>
            </w:r>
            <w:r w:rsidRPr="00185916">
              <w:rPr>
                <w:rFonts w:ascii="Times New Roman" w:hAnsi="Times New Roman" w:eastAsia="Times New Roman" w:cs="Times New Roman"/>
                <w:color w:val="000000"/>
                <w:kern w:val="0"/>
                <w:sz w:val="18"/>
                <w:szCs w:val="18"/>
                <w:lang w:val="en"/>
                <w14:ligatures w14:val="none"/>
              </w:rPr>
              <w:t xml:space="preserve">у прегледу</w:t>
            </w:r>
          </w:p>
        </w:tc>
        <w:tc>
          <w:tcPr>
            <w:tcW w:w="1262" w:type="dxa"/>
            <w:vAlign w:val="center"/>
          </w:tcPr>
          <w:p w:rsidRPr="00185916" w:rsidR="00185916" w:rsidP="00185916" w:rsidRDefault="00185916" w14:paraId="5CD2A8F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numpad4</w:t>
            </w:r>
          </w:p>
        </w:tc>
        <w:tc>
          <w:tcPr>
            <w:tcW w:w="1562" w:type="dxa"/>
            <w:vAlign w:val="center"/>
          </w:tcPr>
          <w:p w:rsidRPr="00185916" w:rsidR="00185916" w:rsidP="00185916" w:rsidRDefault="00185916" w14:paraId="18AA3434"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NVDA+Control+ </w:t>
            </w:r>
            <w:r w:rsidRPr="00185916">
              <w:rPr>
                <w:rFonts w:ascii="Times New Roman" w:hAnsi="Times New Roman" w:eastAsia="Times New Roman" w:cs="Times New Roman"/>
                <w:color w:val="000000"/>
                <w:kern w:val="0"/>
                <w:sz w:val="18"/>
                <w:szCs w:val="18"/>
                <w:lang w:val="en"/>
                <w14:ligatures w14:val="none"/>
              </w:rPr>
              <w:t xml:space="preserve">лева стрелица</w:t>
            </w:r>
          </w:p>
        </w:tc>
        <w:tc>
          <w:tcPr>
            <w:tcW w:w="4624" w:type="dxa"/>
          </w:tcPr>
          <w:p w:rsidRPr="00185916" w:rsidR="00185916" w:rsidP="00185916" w:rsidRDefault="00185916" w14:paraId="54A1622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претходну </w:t>
            </w:r>
            <w:r w:rsidRPr="00185916">
              <w:rPr>
                <w:rFonts w:ascii="Times New Roman" w:hAnsi="Times New Roman" w:eastAsia="Times New Roman" w:cs="Times New Roman"/>
                <w:color w:val="000000"/>
                <w:kern w:val="0"/>
                <w:sz w:val="18"/>
                <w:szCs w:val="18"/>
                <w:lang w:val="en"/>
                <w14:ligatures w14:val="none"/>
              </w:rPr>
              <w:t xml:space="preserve">реч </w:t>
            </w:r>
            <w:r w:rsidRPr="00185916">
              <w:rPr>
                <w:rFonts w:ascii="Times New Roman" w:hAnsi="Times New Roman" w:eastAsia="Times New Roman" w:cs="Times New Roman"/>
                <w:color w:val="000000"/>
                <w:kern w:val="0"/>
                <w:sz w:val="18"/>
                <w:szCs w:val="18"/>
                <w:lang w:val="en"/>
                <w14:ligatures w14:val="none"/>
              </w:rPr>
              <w:t xml:space="preserve">у тексту.</w:t>
            </w:r>
          </w:p>
        </w:tc>
      </w:tr>
      <w:tr w:rsidRPr="00185916" w:rsidR="00185916" w:rsidTr="00D34A46" w14:paraId="74593A58" w14:textId="77777777">
        <w:trPr>
          <w:trHeight w:val="712"/>
        </w:trPr>
        <w:tc>
          <w:tcPr>
            <w:tcW w:w="1567" w:type="dxa"/>
          </w:tcPr>
          <w:p w:rsidRPr="00185916" w:rsidR="00185916" w:rsidP="00185916" w:rsidRDefault="00185916" w14:paraId="5D78F10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Пријави тренутну реч у прегледу</w:t>
            </w:r>
          </w:p>
        </w:tc>
        <w:tc>
          <w:tcPr>
            <w:tcW w:w="1262" w:type="dxa"/>
            <w:vAlign w:val="center"/>
          </w:tcPr>
          <w:p w:rsidRPr="00185916" w:rsidR="00185916" w:rsidP="00185916" w:rsidRDefault="00185916" w14:paraId="03C2A6D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бројчаник5</w:t>
            </w:r>
          </w:p>
        </w:tc>
        <w:tc>
          <w:tcPr>
            <w:tcW w:w="1562" w:type="dxa"/>
            <w:vAlign w:val="center"/>
          </w:tcPr>
          <w:p w:rsidRPr="00185916" w:rsidR="00185916" w:rsidP="00185916" w:rsidRDefault="00185916" w14:paraId="5D86E955"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NVDA+контрол</w:t>
            </w:r>
            <w:r w:rsidRPr="00185916">
              <w:rPr>
                <w:rFonts w:ascii="Times New Roman" w:hAnsi="Times New Roman" w:eastAsia="Times New Roman" w:cs="Times New Roman"/>
                <w:color w:val="000000"/>
                <w:kern w:val="0"/>
                <w:sz w:val="18"/>
                <w:szCs w:val="18"/>
                <w:lang w:val="en"/>
                <w14:ligatures w14:val="none"/>
              </w:rPr>
              <w:t xml:space="preserve">+.</w:t>
            </w:r>
          </w:p>
        </w:tc>
        <w:tc>
          <w:tcPr>
            <w:tcW w:w="4624" w:type="dxa"/>
          </w:tcPr>
          <w:p w:rsidRPr="00185916" w:rsidR="00185916" w:rsidP="00185916" w:rsidRDefault="00185916" w14:paraId="1BB2455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Објављује тренутну реч у тексту где је преглед</w:t>
            </w:r>
          </w:p>
          <w:p w:rsidRPr="00185916" w:rsidR="00185916" w:rsidP="00185916" w:rsidRDefault="00185916" w14:paraId="2119C2F7"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 је позиционисан. Двоструким притиском изговара се цела реч. Троструким притиском изговара се реч користећи описе знакова.</w:t>
            </w:r>
          </w:p>
        </w:tc>
      </w:tr>
      <w:tr w:rsidRPr="00185916" w:rsidR="00185916" w:rsidTr="00D34A46" w14:paraId="4868FA72" w14:textId="77777777">
        <w:trPr>
          <w:trHeight w:val="712"/>
        </w:trPr>
        <w:tc>
          <w:tcPr>
            <w:tcW w:w="1567" w:type="dxa"/>
          </w:tcPr>
          <w:p w:rsidRPr="00185916" w:rsidR="00185916" w:rsidP="00185916" w:rsidRDefault="00185916" w14:paraId="1E204026"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lastRenderedPageBreak/>
            </w:r>
            <w:r w:rsidRPr="00185916">
              <w:rPr>
                <w:rFonts w:ascii="Times New Roman" w:hAnsi="Times New Roman" w:eastAsia="Times New Roman" w:cs="Times New Roman"/>
                <w:color w:val="000000"/>
                <w:kern w:val="0"/>
                <w:sz w:val="18"/>
                <w:szCs w:val="18"/>
                <w:lang w:val="en"/>
                <w14:ligatures w14:val="none"/>
              </w:rPr>
              <w:t xml:space="preserve">Пређи на следећи</w:t>
            </w:r>
          </w:p>
          <w:p w:rsidRPr="00185916" w:rsidR="00185916" w:rsidP="00185916" w:rsidRDefault="00185916" w14:paraId="5649C72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реч у прегледу</w:t>
            </w:r>
          </w:p>
        </w:tc>
        <w:tc>
          <w:tcPr>
            <w:tcW w:w="1262" w:type="dxa"/>
            <w:vAlign w:val="center"/>
          </w:tcPr>
          <w:p w:rsidRPr="00185916" w:rsidR="00185916" w:rsidP="00185916" w:rsidRDefault="00185916" w14:paraId="6769D25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бројчаник6</w:t>
            </w:r>
          </w:p>
        </w:tc>
        <w:tc>
          <w:tcPr>
            <w:tcW w:w="1562" w:type="dxa"/>
            <w:vAlign w:val="center"/>
          </w:tcPr>
          <w:p w:rsidRPr="00185916" w:rsidR="00185916" w:rsidP="00185916" w:rsidRDefault="00185916" w14:paraId="61B870FC" w14:textId="77777777">
            <w:pPr>
              <w:pBdr>
                <w:top w:val="nil"/>
                <w:left w:val="nil"/>
                <w:bottom w:val="nil"/>
                <w:right w:val="nil"/>
                <w:between w:val="nil"/>
              </w:pBdr>
              <w:wordWrap/>
              <w:autoSpaceDE/>
              <w:autoSpaceDN/>
              <w:spacing w:after="0" w:line="207" w:lineRule="auto"/>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NVDA+контрол+</w:t>
            </w:r>
          </w:p>
          <w:p w:rsidRPr="00185916" w:rsidR="00185916" w:rsidP="00185916" w:rsidRDefault="00185916" w14:paraId="7BD351A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десно стрелица</w:t>
            </w:r>
          </w:p>
        </w:tc>
        <w:tc>
          <w:tcPr>
            <w:tcW w:w="4624" w:type="dxa"/>
          </w:tcPr>
          <w:p w:rsidRPr="00185916" w:rsidR="00185916" w:rsidP="00185916" w:rsidRDefault="00185916" w14:paraId="74F07943"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курсор за преглед на следећу реч у тексту</w:t>
            </w:r>
          </w:p>
        </w:tc>
      </w:tr>
      <w:tr w:rsidRPr="00185916" w:rsidR="00185916" w:rsidTr="00D34A46" w14:paraId="2EA53C95" w14:textId="77777777">
        <w:trPr>
          <w:trHeight w:val="712"/>
        </w:trPr>
        <w:tc>
          <w:tcPr>
            <w:tcW w:w="1567" w:type="dxa"/>
          </w:tcPr>
          <w:p w:rsidRPr="00185916" w:rsidR="00185916" w:rsidP="00185916" w:rsidRDefault="00185916" w14:paraId="7E5CD209"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Пређи на почетак</w:t>
            </w:r>
          </w:p>
          <w:p w:rsidRPr="00185916" w:rsidR="00185916" w:rsidP="00185916" w:rsidRDefault="00185916" w14:paraId="49F28F5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 у прегледу</w:t>
            </w:r>
          </w:p>
        </w:tc>
        <w:tc>
          <w:tcPr>
            <w:tcW w:w="1262" w:type="dxa"/>
            <w:vAlign w:val="center"/>
          </w:tcPr>
          <w:p w:rsidRPr="00185916" w:rsidR="00185916" w:rsidP="00185916" w:rsidRDefault="00185916" w14:paraId="7970ED90"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Shift+1 на нумеричкој тастатури</w:t>
            </w:r>
          </w:p>
        </w:tc>
        <w:tc>
          <w:tcPr>
            <w:tcW w:w="1562" w:type="dxa"/>
            <w:vAlign w:val="center"/>
          </w:tcPr>
          <w:p w:rsidRPr="00185916" w:rsidR="00185916" w:rsidP="00185916" w:rsidRDefault="00185916" w14:paraId="7C56B707"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NVDA+home</w:t>
            </w:r>
          </w:p>
        </w:tc>
        <w:tc>
          <w:tcPr>
            <w:tcW w:w="4624" w:type="dxa"/>
          </w:tcPr>
          <w:p w:rsidRPr="00185916" w:rsidR="00185916" w:rsidP="00185916" w:rsidRDefault="00185916" w14:paraId="25B8825A" w14:textId="77777777">
            <w:pPr>
              <w:pBdr>
                <w:top w:val="nil"/>
                <w:left w:val="nil"/>
                <w:bottom w:val="nil"/>
                <w:right w:val="nil"/>
                <w:between w:val="nil"/>
              </w:pBdr>
              <w:wordWrap/>
              <w:autoSpaceDE/>
              <w:autoSpaceDN/>
              <w:spacing w:before="2"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почетак тренутне линије у</w:t>
            </w:r>
          </w:p>
          <w:p w:rsidRPr="00185916" w:rsidR="00185916" w:rsidP="00185916" w:rsidRDefault="00185916" w14:paraId="326D857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тексту</w:t>
            </w:r>
          </w:p>
        </w:tc>
      </w:tr>
      <w:tr w:rsidRPr="00185916" w:rsidR="00185916" w:rsidTr="00D34A46" w14:paraId="1CF75707" w14:textId="77777777">
        <w:trPr>
          <w:trHeight w:val="712"/>
        </w:trPr>
        <w:tc>
          <w:tcPr>
            <w:tcW w:w="1567" w:type="dxa"/>
          </w:tcPr>
          <w:p w:rsidRPr="00185916" w:rsidR="00185916" w:rsidP="00185916" w:rsidRDefault="00185916" w14:paraId="1411F5A0" w14:textId="77777777">
            <w:pPr>
              <w:pBdr>
                <w:top w:val="nil"/>
                <w:left w:val="nil"/>
                <w:bottom w:val="nil"/>
                <w:right w:val="nil"/>
                <w:between w:val="nil"/>
              </w:pBdr>
              <w:wordWrap/>
              <w:autoSpaceDE/>
              <w:autoSpaceDN/>
              <w:spacing w:after="0" w:line="276" w:lineRule="auto"/>
              <w:ind w:end="484"/>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Прелазак на претходни знак у</w:t>
            </w:r>
          </w:p>
          <w:p w:rsidRPr="00185916" w:rsidR="00185916" w:rsidP="00185916" w:rsidRDefault="00185916" w14:paraId="1008B845"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преглед</w:t>
            </w:r>
          </w:p>
        </w:tc>
        <w:tc>
          <w:tcPr>
            <w:tcW w:w="1262" w:type="dxa"/>
            <w:vAlign w:val="center"/>
          </w:tcPr>
          <w:p w:rsidRPr="00185916" w:rsidR="00185916" w:rsidP="00185916" w:rsidRDefault="00185916" w14:paraId="3991EA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бројчаник1</w:t>
            </w:r>
          </w:p>
        </w:tc>
        <w:tc>
          <w:tcPr>
            <w:tcW w:w="1562" w:type="dxa"/>
            <w:vAlign w:val="center"/>
          </w:tcPr>
          <w:p w:rsidRPr="00185916" w:rsidR="00185916" w:rsidP="00185916" w:rsidRDefault="00185916" w14:paraId="2DEEB1A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NVDA+лева стрелица</w:t>
            </w:r>
          </w:p>
        </w:tc>
        <w:tc>
          <w:tcPr>
            <w:tcW w:w="4624" w:type="dxa"/>
          </w:tcPr>
          <w:p w:rsidRPr="00185916" w:rsidR="00185916" w:rsidP="00185916" w:rsidRDefault="00185916" w14:paraId="39235E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прегледа на претходни знак на тренутној линији у тексту</w:t>
            </w:r>
          </w:p>
        </w:tc>
      </w:tr>
      <w:tr w:rsidRPr="00185916" w:rsidR="00185916" w:rsidTr="00D34A46" w14:paraId="303EEFDE" w14:textId="77777777">
        <w:trPr>
          <w:trHeight w:val="712"/>
        </w:trPr>
        <w:tc>
          <w:tcPr>
            <w:tcW w:w="1567" w:type="dxa"/>
            <w:vAlign w:val="center"/>
          </w:tcPr>
          <w:p w:rsidRPr="00185916" w:rsidR="00185916" w:rsidP="00185916" w:rsidRDefault="00185916" w14:paraId="57D26881"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Прикажи тренутни знак у прегледу</w:t>
            </w:r>
          </w:p>
        </w:tc>
        <w:tc>
          <w:tcPr>
            <w:tcW w:w="1262" w:type="dxa"/>
            <w:vAlign w:val="center"/>
          </w:tcPr>
          <w:p w:rsidRPr="00185916" w:rsidR="00185916" w:rsidP="00185916" w:rsidRDefault="00185916" w14:paraId="3E00093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numpad2</w:t>
            </w:r>
          </w:p>
        </w:tc>
        <w:tc>
          <w:tcPr>
            <w:tcW w:w="1562" w:type="dxa"/>
            <w:vAlign w:val="center"/>
          </w:tcPr>
          <w:p w:rsidRPr="00185916" w:rsidR="00185916" w:rsidP="00185916" w:rsidRDefault="00185916" w14:paraId="226E291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tc>
        <w:tc>
          <w:tcPr>
            <w:tcW w:w="4624" w:type="dxa"/>
          </w:tcPr>
          <w:p w:rsidRPr="00185916" w:rsidR="00185916" w:rsidP="00185916" w:rsidRDefault="00185916" w14:paraId="772C4F31"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Објављује тренутни знак на линији текста где је ревизиони курсор позициониран. Двоструко притискање извештава опис или пример тог знака. Троструко притискање извештава нумеричку вредност знака у децималном и</w:t>
            </w:r>
          </w:p>
          <w:p w:rsidRPr="00185916" w:rsidR="00185916" w:rsidP="00185916" w:rsidRDefault="00185916" w14:paraId="79E70F32"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хексадецимални.</w:t>
            </w:r>
          </w:p>
        </w:tc>
      </w:tr>
      <w:tr w:rsidRPr="00185916" w:rsidR="00185916" w:rsidTr="00D34A46" w14:paraId="1545B108" w14:textId="77777777">
        <w:trPr>
          <w:trHeight w:val="712"/>
        </w:trPr>
        <w:tc>
          <w:tcPr>
            <w:tcW w:w="1567" w:type="dxa"/>
          </w:tcPr>
          <w:p w:rsidRPr="00185916" w:rsidR="00185916" w:rsidP="00185916" w:rsidRDefault="00185916" w14:paraId="7984F77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Прелазак на следећи знак у</w:t>
            </w:r>
          </w:p>
          <w:p w:rsidRPr="00185916" w:rsidR="00185916" w:rsidP="00185916" w:rsidRDefault="00185916" w14:paraId="7D170FBC"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преглед</w:t>
            </w:r>
          </w:p>
        </w:tc>
        <w:tc>
          <w:tcPr>
            <w:tcW w:w="1262" w:type="dxa"/>
            <w:vAlign w:val="center"/>
          </w:tcPr>
          <w:p w:rsidRPr="00185916" w:rsidR="00185916" w:rsidP="00185916" w:rsidRDefault="00185916" w14:paraId="78C3886B"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numpad3</w:t>
            </w:r>
          </w:p>
        </w:tc>
        <w:tc>
          <w:tcPr>
            <w:tcW w:w="1562" w:type="dxa"/>
            <w:vAlign w:val="center"/>
          </w:tcPr>
          <w:p w:rsidRPr="00185916" w:rsidR="00185916" w:rsidP="00185916" w:rsidRDefault="00185916" w14:paraId="00556B15" w14:textId="77777777">
            <w:pPr>
              <w:pBdr>
                <w:top w:val="nil"/>
                <w:left w:val="nil"/>
                <w:bottom w:val="nil"/>
                <w:right w:val="nil"/>
                <w:between w:val="nil"/>
              </w:pBdr>
              <w:wordWrap/>
              <w:autoSpaceDE/>
              <w:autoSpaceDN/>
              <w:spacing w:before="12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w:t>
            </w:r>
          </w:p>
          <w:p w:rsidRPr="00185916" w:rsidR="00185916" w:rsidP="00185916" w:rsidRDefault="00185916" w14:paraId="67F9C1FE"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десно стрелица</w:t>
            </w:r>
          </w:p>
        </w:tc>
        <w:tc>
          <w:tcPr>
            <w:tcW w:w="4624" w:type="dxa"/>
          </w:tcPr>
          <w:p w:rsidRPr="00185916" w:rsidR="00185916" w:rsidP="00185916" w:rsidRDefault="00185916" w14:paraId="7394246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курсор за преглед на следећи знак на тренутној линији текста</w:t>
            </w:r>
          </w:p>
        </w:tc>
      </w:tr>
      <w:tr w:rsidRPr="00185916" w:rsidR="00185916" w:rsidTr="00D34A46" w14:paraId="73AE3347" w14:textId="77777777">
        <w:trPr>
          <w:trHeight w:val="712"/>
        </w:trPr>
        <w:tc>
          <w:tcPr>
            <w:tcW w:w="1567" w:type="dxa"/>
          </w:tcPr>
          <w:p w:rsidRPr="00185916" w:rsidR="00185916" w:rsidP="00185916" w:rsidRDefault="00185916" w14:paraId="2DA52E23"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Померите на крај</w:t>
            </w:r>
          </w:p>
          <w:p w:rsidRPr="00185916" w:rsidR="00185916" w:rsidP="00185916" w:rsidRDefault="00185916" w14:paraId="34E7D154"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реда у прегледу</w:t>
            </w:r>
          </w:p>
        </w:tc>
        <w:tc>
          <w:tcPr>
            <w:tcW w:w="1262" w:type="dxa"/>
            <w:vAlign w:val="center"/>
          </w:tcPr>
          <w:p w:rsidRPr="00185916" w:rsidR="00185916" w:rsidP="00185916" w:rsidRDefault="00185916" w14:paraId="3C564A79"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shift+numpad3</w:t>
            </w:r>
          </w:p>
        </w:tc>
        <w:tc>
          <w:tcPr>
            <w:tcW w:w="1562" w:type="dxa"/>
            <w:vAlign w:val="center"/>
          </w:tcPr>
          <w:p w:rsidRPr="00185916" w:rsidR="00185916" w:rsidP="00185916" w:rsidRDefault="00185916" w14:paraId="5573DE5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NVDA+End</w:t>
            </w:r>
          </w:p>
        </w:tc>
        <w:tc>
          <w:tcPr>
            <w:tcW w:w="4624" w:type="dxa"/>
          </w:tcPr>
          <w:p w:rsidRPr="00185916" w:rsidR="00185916" w:rsidP="00185916" w:rsidRDefault="00185916" w14:paraId="5924CBE0"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Помера курсор за преглед на крај тренутне линије текста</w:t>
            </w:r>
          </w:p>
        </w:tc>
      </w:tr>
      <w:tr w:rsidRPr="00185916" w:rsidR="00185916" w:rsidTr="00D34A46" w14:paraId="4D7CC317" w14:textId="77777777">
        <w:trPr>
          <w:trHeight w:val="712"/>
        </w:trPr>
        <w:tc>
          <w:tcPr>
            <w:tcW w:w="1567" w:type="dxa"/>
          </w:tcPr>
          <w:p w:rsidRPr="00185916" w:rsidR="00185916" w:rsidP="00185916" w:rsidRDefault="00185916" w14:paraId="7CF22200"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Реци све са</w:t>
            </w:r>
          </w:p>
          <w:p w:rsidRPr="00185916" w:rsidR="00185916" w:rsidP="00185916" w:rsidRDefault="00185916" w14:paraId="700F59E6"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преглед</w:t>
            </w:r>
          </w:p>
        </w:tc>
        <w:tc>
          <w:tcPr>
            <w:tcW w:w="1262" w:type="dxa"/>
            <w:vAlign w:val="center"/>
          </w:tcPr>
          <w:p w:rsidRPr="00185916" w:rsidR="00185916" w:rsidP="00185916" w:rsidRDefault="00185916" w14:paraId="17F8CF28"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бројчаник плус</w:t>
            </w:r>
          </w:p>
        </w:tc>
        <w:tc>
          <w:tcPr>
            <w:tcW w:w="1562" w:type="dxa"/>
            <w:vAlign w:val="center"/>
          </w:tcPr>
          <w:p w:rsidRPr="00185916" w:rsidR="00185916" w:rsidP="00185916" w:rsidRDefault="00185916" w14:paraId="3F2FFC16"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NVDA+shift+a</w:t>
            </w:r>
          </w:p>
        </w:tc>
        <w:tc>
          <w:tcPr>
            <w:tcW w:w="4624" w:type="dxa"/>
          </w:tcPr>
          <w:p w:rsidRPr="00185916" w:rsidR="00185916" w:rsidP="00185916" w:rsidRDefault="00185916" w14:paraId="2EE6A791" w14:textId="77777777">
            <w:pPr>
              <w:pBdr>
                <w:top w:val="nil"/>
                <w:left w:val="nil"/>
                <w:bottom w:val="nil"/>
                <w:right w:val="nil"/>
                <w:between w:val="nil"/>
              </w:pBdr>
              <w:wordWrap/>
              <w:autoSpaceDE/>
              <w:autoSpaceDN/>
              <w:spacing w:after="0" w:line="207"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Чита од тренутне позиције курсора прегледа, померајући</w:t>
            </w:r>
          </w:p>
          <w:p w:rsidRPr="00185916" w:rsidR="00185916" w:rsidP="00185916" w:rsidRDefault="00185916" w14:paraId="61B73BC4"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како иде</w:t>
            </w:r>
          </w:p>
        </w:tc>
      </w:tr>
      <w:tr w:rsidRPr="00185916" w:rsidR="00185916" w:rsidTr="00D34A46" w14:paraId="4EA3146B" w14:textId="77777777">
        <w:trPr>
          <w:trHeight w:val="712"/>
        </w:trPr>
        <w:tc>
          <w:tcPr>
            <w:tcW w:w="1567" w:type="dxa"/>
          </w:tcPr>
          <w:p w:rsidRPr="00185916" w:rsidR="00185916" w:rsidP="00185916" w:rsidRDefault="00185916" w14:paraId="465530FB" w14:textId="77777777">
            <w:pPr>
              <w:pBdr>
                <w:top w:val="nil"/>
                <w:left w:val="nil"/>
                <w:bottom w:val="nil"/>
                <w:right w:val="nil"/>
                <w:between w:val="nil"/>
              </w:pBdr>
              <w:wordWrap/>
              <w:autoSpaceDE/>
              <w:autoSpaceDN/>
              <w:spacing w:after="0" w:line="276" w:lineRule="auto"/>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Изаберите, затим копирајте из прегледа</w:t>
            </w:r>
          </w:p>
          <w:p w:rsidRPr="00185916" w:rsidR="00185916" w:rsidP="00185916" w:rsidRDefault="00185916" w14:paraId="4D44EF0A" w14:textId="77777777">
            <w:pPr>
              <w:pBdr>
                <w:top w:val="nil"/>
                <w:left w:val="nil"/>
                <w:bottom w:val="nil"/>
                <w:right w:val="nil"/>
                <w:between w:val="nil"/>
              </w:pBdr>
              <w:wordWrap/>
              <w:autoSpaceDE/>
              <w:autoSpaceDN/>
              <w:spacing w:after="0" w:line="276" w:lineRule="auto"/>
              <w:ind w:end="132"/>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Курсор</w:t>
            </w:r>
          </w:p>
        </w:tc>
        <w:tc>
          <w:tcPr>
            <w:tcW w:w="1262" w:type="dxa"/>
            <w:vAlign w:val="center"/>
          </w:tcPr>
          <w:p w:rsidRPr="00185916" w:rsidR="00185916" w:rsidP="00185916" w:rsidRDefault="00185916" w14:paraId="68933503"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1562" w:type="dxa"/>
            <w:vAlign w:val="center"/>
          </w:tcPr>
          <w:p w:rsidRPr="00185916" w:rsidR="00185916" w:rsidP="00185916" w:rsidRDefault="00185916" w14:paraId="7265A0E2"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NVDA+f9</w:t>
            </w:r>
          </w:p>
        </w:tc>
        <w:tc>
          <w:tcPr>
            <w:tcW w:w="4624" w:type="dxa"/>
          </w:tcPr>
          <w:p w:rsidRPr="00185916" w:rsidR="00185916" w:rsidP="00185916" w:rsidRDefault="00185916" w14:paraId="3FD9F46A" w14:textId="77777777">
            <w:pPr>
              <w:pBdr>
                <w:top w:val="nil"/>
                <w:left w:val="nil"/>
                <w:bottom w:val="nil"/>
                <w:right w:val="nil"/>
                <w:between w:val="nil"/>
              </w:pBdr>
              <w:wordWrap/>
              <w:autoSpaceDE/>
              <w:autoSpaceDN/>
              <w:spacing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Почиње процес одабира и затим копирања са тренутне позиције курсора прегледа. Стварна акција се не извршава док</w:t>
            </w:r>
          </w:p>
          <w:p w:rsidRPr="00185916" w:rsidR="00185916" w:rsidP="00185916" w:rsidRDefault="00185916" w14:paraId="27825928"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кажете NVDA-у где је крај опсега текста</w:t>
            </w:r>
          </w:p>
        </w:tc>
      </w:tr>
      <w:tr w:rsidRPr="00185916" w:rsidR="00185916" w:rsidTr="00D34A46" w14:paraId="1AFCB317" w14:textId="77777777">
        <w:trPr>
          <w:trHeight w:val="712"/>
        </w:trPr>
        <w:tc>
          <w:tcPr>
            <w:tcW w:w="1567" w:type="dxa"/>
            <w:vAlign w:val="center"/>
          </w:tcPr>
          <w:p w:rsidRPr="00185916" w:rsidR="00185916" w:rsidP="00185916" w:rsidRDefault="00185916" w14:paraId="6153323F" w14:textId="77777777">
            <w:pPr>
              <w:pBdr>
                <w:top w:val="nil"/>
                <w:left w:val="nil"/>
                <w:bottom w:val="nil"/>
                <w:right w:val="nil"/>
                <w:between w:val="nil"/>
              </w:pBdr>
              <w:wordWrap/>
              <w:autoSpaceDE/>
              <w:autoSpaceDN/>
              <w:spacing w:after="0" w:line="276" w:lineRule="auto"/>
              <w:ind w:end="132"/>
              <w:jc w:val="both"/>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Изабери, па копирај до курсора прегледа</w:t>
            </w:r>
          </w:p>
        </w:tc>
        <w:tc>
          <w:tcPr>
            <w:tcW w:w="1262" w:type="dxa"/>
            <w:vAlign w:val="center"/>
          </w:tcPr>
          <w:p w:rsidRPr="00185916" w:rsidR="00185916" w:rsidP="00185916" w:rsidRDefault="00185916" w14:paraId="4FBB91D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1562" w:type="dxa"/>
            <w:vAlign w:val="center"/>
          </w:tcPr>
          <w:p w:rsidRPr="00185916" w:rsidR="00185916" w:rsidP="00185916" w:rsidRDefault="00185916" w14:paraId="69D802EF" w14:textId="77777777">
            <w:pPr>
              <w:pBdr>
                <w:top w:val="nil"/>
                <w:left w:val="nil"/>
                <w:bottom w:val="nil"/>
                <w:right w:val="nil"/>
                <w:between w:val="nil"/>
              </w:pBdr>
              <w:wordWrap/>
              <w:autoSpaceDE/>
              <w:autoSpaceDN/>
              <w:spacing w:before="30" w:after="0"/>
              <w:jc w:val="center"/>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NVDA+f10</w:t>
            </w:r>
          </w:p>
        </w:tc>
        <w:tc>
          <w:tcPr>
            <w:tcW w:w="4624" w:type="dxa"/>
          </w:tcPr>
          <w:p w:rsidRPr="00185916" w:rsidR="00185916" w:rsidP="00185916" w:rsidRDefault="00185916" w14:paraId="1EF56C62" w14:textId="77777777">
            <w:pPr>
              <w:pBdr>
                <w:top w:val="nil"/>
                <w:left w:val="nil"/>
                <w:bottom w:val="nil"/>
                <w:right w:val="nil"/>
                <w:between w:val="nil"/>
              </w:pBdr>
              <w:wordWrap/>
              <w:autoSpaceDE/>
              <w:autoSpaceDN/>
              <w:spacing w:before="2" w:after="0" w:line="276" w:lineRule="auto"/>
              <w:ind w:end="96"/>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При првом притиску, текст се бира од позиције претходно постављене као почетни маркер до и укључујући тренутну позицију курсора прегледа. Ако системски курсор може да досегне текст, он ће бити премештен на изабрани текст. Након другог притиска ове тастере, текст ће бити копиран у</w:t>
            </w:r>
          </w:p>
          <w:p w:rsidRPr="00185916" w:rsidR="00185916" w:rsidP="00185916" w:rsidRDefault="00185916" w14:paraId="484BB21C" w14:textId="77777777">
            <w:pPr>
              <w:pBdr>
                <w:top w:val="nil"/>
                <w:left w:val="nil"/>
                <w:bottom w:val="nil"/>
                <w:right w:val="nil"/>
                <w:between w:val="nil"/>
              </w:pBdr>
              <w:wordWrap/>
              <w:autoSpaceDE/>
              <w:autoSpaceDN/>
              <w:spacing w:before="30" w:after="0"/>
              <w:rPr>
                <w:rFonts w:ascii="Times New Roman" w:hAnsi="Times New Roman" w:eastAsia="Times New Roman" w:cs="Times New Roman"/>
                <w:color w:val="000000"/>
                <w:kern w:val="0"/>
                <w:sz w:val="18"/>
                <w:szCs w:val="18"/>
                <w:lang w:val="en"/>
                <w14:ligatures w14:val="none"/>
              </w:rPr>
            </w:pPr>
            <w:r w:rsidRPr="00185916">
              <w:rPr>
                <w:rFonts w:ascii="Times New Roman" w:hAnsi="Times New Roman" w:eastAsia="Times New Roman" w:cs="Times New Roman"/>
                <w:color w:val="000000"/>
                <w:kern w:val="0"/>
                <w:sz w:val="18"/>
                <w:szCs w:val="18"/>
                <w:lang w:val="en"/>
                <w14:ligatures w14:val="none"/>
              </w:rPr>
              <w:t xml:space="preserve">Windows међуспремник</w:t>
            </w:r>
          </w:p>
        </w:tc>
      </w:tr>
    </w:tbl>
    <w:p w:rsidRPr="00185916" w:rsidR="00185916" w:rsidP="00185916" w:rsidRDefault="00185916" w14:paraId="6B6F47CE" w14:textId="77777777">
      <w:pPr>
        <w:tabs>
          <w:tab w:val="left" w:pos="3345"/>
        </w:tabs>
        <w:wordWrap/>
        <w:autoSpaceDE/>
        <w:autoSpaceDN/>
        <w:spacing w:after="0"/>
        <w:rPr>
          <w:rFonts w:ascii="Times New Roman" w:hAnsi="Times New Roman" w:eastAsia="Times New Roman" w:cs="Times New Roman"/>
          <w:kern w:val="0"/>
          <w:sz w:val="18"/>
          <w:szCs w:val="18"/>
          <w:lang w:val="en"/>
          <w14:ligatures w14:val="none"/>
        </w:rPr>
      </w:pPr>
    </w:p>
    <w:p w:rsidRPr="00185916" w:rsidR="00185916" w:rsidP="00185916" w:rsidRDefault="00185916" w14:paraId="27228A7F" w14:textId="77777777">
      <w:pPr>
        <w:pStyle w:val="Heading2"/>
        <w:rPr>
          <w:rFonts w:eastAsia="Times New Roman"/>
          <w:kern w:val="0"/>
          <w:sz w:val="34"/>
          <w:szCs w:val="34"/>
          <w:lang w:val="en"/>
          <w14:ligatures w14:val="none"/>
        </w:rPr>
      </w:pPr>
      <w:bookmarkStart w:name="bookmark=id.c7jutie8fblb" w:colFirst="0" w:colLast="0" w:id="261"/>
      <w:bookmarkStart w:name="_heading=h.1s0oux216wzp" w:colFirst="0" w:colLast="0" w:id="262"/>
      <w:bookmarkStart w:name="_Toc219371969" w:id="263"/>
      <w:bookmarkEnd w:id="261"/>
      <w:bookmarkEnd w:id="262"/>
      <w:r w:rsidRPr="00185916">
        <w:rPr>
          <w:rFonts w:eastAsia="Times New Roman"/>
          <w:kern w:val="0"/>
          <w:sz w:val="34"/>
          <w:szCs w:val="34"/>
          <w:lang w:val="en"/>
          <w14:ligatures w14:val="none"/>
        </w:rPr>
        <w:t xml:space="preserve">Претварање графикона у Microsoft Excel-у на Dot Pad 320</w:t>
      </w:r>
      <w:bookmarkEnd w:id="263"/>
    </w:p>
    <w:p w:rsidRPr="00185916" w:rsidR="00185916" w:rsidP="00185916" w:rsidRDefault="00185916" w14:paraId="7327E9E6" w14:textId="77777777">
      <w:pPr>
        <w:pBdr>
          <w:top w:val="nil"/>
          <w:left w:val="nil"/>
          <w:bottom w:val="nil"/>
          <w:right w:val="nil"/>
          <w:between w:val="nil"/>
        </w:pBdr>
        <w:wordWrap/>
        <w:autoSpaceDE/>
        <w:autoSpaceDN/>
        <w:spacing w:before="133" w:after="0" w:line="276" w:lineRule="auto"/>
        <w:ind w:start="120" w:end="164"/>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Када је повезан са NVDA, ако користите документ електронске табеле или PowerPoint који садржи графиконе, можете читати садржај графикона као текст уз потврду да је реч о ступчастом графикону. Ступчасти графикон се трансформише и приказује у вишередном пољу Dot Pad 320. Без обзира на тип графикона у Microsoft документу, он се конвертује у ступчасти графикон када се приказује на Dot Pad 320. Детаљни кораци су следећи:</w:t>
      </w:r>
    </w:p>
    <w:p w:rsidRPr="00185916" w:rsidR="00185916" w:rsidRDefault="00185916" w14:paraId="5D450C7F" w14:textId="77777777">
      <w:pPr>
        <w:numPr>
          <w:ilvl w:val="0"/>
          <w:numId w:val="60"/>
        </w:numPr>
        <w:pBdr>
          <w:top w:val="nil"/>
          <w:left w:val="nil"/>
          <w:bottom w:val="nil"/>
          <w:right w:val="nil"/>
          <w:between w:val="nil"/>
        </w:pBdr>
        <w:tabs>
          <w:tab w:val="left" w:pos="838"/>
        </w:tabs>
        <w:wordWrap/>
        <w:autoSpaceDE/>
        <w:autoSpaceDN/>
        <w:spacing w:before="280"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Отворите Microsoft Excel електронску табелу или PowerPoint документ који садржи графиконе.</w:t>
      </w:r>
    </w:p>
    <w:p w:rsidRPr="00185916" w:rsidR="00185916" w:rsidRDefault="00185916" w14:paraId="3CFD4C5D" w14:textId="77777777">
      <w:pPr>
        <w:numPr>
          <w:ilvl w:val="0"/>
          <w:numId w:val="60"/>
        </w:numPr>
        <w:pBdr>
          <w:top w:val="nil"/>
          <w:left w:val="nil"/>
          <w:bottom w:val="nil"/>
          <w:right w:val="nil"/>
          <w:between w:val="nil"/>
        </w:pBdr>
        <w:tabs>
          <w:tab w:val="left" w:pos="839"/>
        </w:tabs>
        <w:wordWrap/>
        <w:autoSpaceDE/>
        <w:autoSpaceDN/>
        <w:spacing w:before="64" w:after="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CTRL + Alt + 5 да бисте прешли на област графикона.</w:t>
      </w:r>
    </w:p>
    <w:p w:rsidRPr="00185916" w:rsidR="00185916" w:rsidRDefault="00185916" w14:paraId="5C6758A9" w14:textId="77777777">
      <w:pPr>
        <w:numPr>
          <w:ilvl w:val="0"/>
          <w:numId w:val="60"/>
        </w:numPr>
        <w:pBdr>
          <w:top w:val="nil"/>
          <w:left w:val="nil"/>
          <w:bottom w:val="nil"/>
          <w:right w:val="nil"/>
          <w:between w:val="nil"/>
        </w:pBdr>
        <w:tabs>
          <w:tab w:val="left" w:pos="838"/>
        </w:tabs>
        <w:wordWrap/>
        <w:autoSpaceDE/>
        <w:autoSpaceDN/>
        <w:spacing w:before="198" w:after="0"/>
        <w:ind w:start="838"/>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Користите стрелике на тастатури да преместите фокус на наслов графикона.</w:t>
      </w:r>
    </w:p>
    <w:p w:rsidRPr="00185916" w:rsidR="00185916" w:rsidRDefault="00185916" w14:paraId="03C1332D"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Подаци графикона се појављују као стубасти графикон на вишередном дисплеју Dot Pad 320.</w:t>
      </w:r>
    </w:p>
    <w:p w:rsidRPr="00185916" w:rsidR="00185916" w:rsidRDefault="00185916" w14:paraId="25D4E86B" w14:textId="77777777">
      <w:pPr>
        <w:numPr>
          <w:ilvl w:val="0"/>
          <w:numId w:val="60"/>
        </w:numPr>
        <w:pBdr>
          <w:top w:val="nil"/>
          <w:left w:val="nil"/>
          <w:bottom w:val="nil"/>
          <w:right w:val="nil"/>
          <w:between w:val="nil"/>
        </w:pBdr>
        <w:tabs>
          <w:tab w:val="left" w:pos="839"/>
        </w:tabs>
        <w:wordWrap/>
        <w:autoSpaceDE/>
        <w:autoSpaceDN/>
        <w:spacing w:before="196" w:after="0" w:line="276" w:lineRule="auto"/>
        <w:ind w:end="118" w:hanging="360"/>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lastRenderedPageBreak/>
      </w:r>
      <w:r w:rsidRPr="00185916">
        <w:rPr>
          <w:rFonts w:ascii="Times New Roman" w:hAnsi="Times New Roman" w:eastAsia="Times New Roman" w:cs="Times New Roman"/>
          <w:color w:val="000000"/>
          <w:kern w:val="0"/>
          <w:szCs w:val="22"/>
          <w:lang w:val="en"/>
          <w14:ligatures w14:val="none"/>
        </w:rPr>
        <w:t xml:space="preserve">Ако подаци графикона заузимају превише простора да би били приказани одједном, можете да листате </w:t>
      </w:r>
      <w:r w:rsidRPr="00185916">
        <w:rPr>
          <w:rFonts w:ascii="Times New Roman" w:hAnsi="Times New Roman" w:eastAsia="Times New Roman" w:cs="Times New Roman"/>
          <w:color w:val="000000"/>
          <w:kern w:val="0"/>
          <w:szCs w:val="22"/>
          <w:lang w:val="en"/>
          <w14:ligatures w14:val="none"/>
        </w:rPr>
        <w:t xml:space="preserve">податке</w:t>
      </w:r>
      <w:r w:rsidRPr="00185916">
        <w:rPr>
          <w:rFonts w:ascii="Times New Roman" w:hAnsi="Times New Roman" w:eastAsia="Times New Roman" w:cs="Times New Roman"/>
          <w:color w:val="000000"/>
          <w:kern w:val="0"/>
          <w:szCs w:val="22"/>
          <w:lang w:val="en"/>
          <w14:ligatures w14:val="none"/>
        </w:rPr>
        <w:t xml:space="preserve"> графикона </w:t>
      </w:r>
      <w:r w:rsidRPr="00185916">
        <w:rPr>
          <w:rFonts w:ascii="Times New Roman" w:hAnsi="Times New Roman" w:eastAsia="Times New Roman" w:cs="Times New Roman"/>
          <w:color w:val="000000"/>
          <w:kern w:val="0"/>
          <w:szCs w:val="22"/>
          <w:lang w:val="en"/>
          <w14:ligatures w14:val="none"/>
        </w:rPr>
        <w:t xml:space="preserve">на исти начин на који бисте листали вишередни текст помоћу дугмади на Dot Pad 320.</w:t>
      </w:r>
    </w:p>
    <w:p w:rsidRPr="00185916" w:rsidR="00185916" w:rsidP="00185916" w:rsidRDefault="00185916" w14:paraId="73E504A5" w14:textId="77777777">
      <w:pPr>
        <w:pStyle w:val="Heading2"/>
        <w:rPr>
          <w:rFonts w:eastAsia="Times New Roman"/>
          <w:kern w:val="0"/>
          <w:sz w:val="34"/>
          <w:szCs w:val="34"/>
          <w:lang w:val="en"/>
          <w14:ligatures w14:val="none"/>
        </w:rPr>
      </w:pPr>
      <w:bookmarkStart w:name="bookmark=id.nsm5264srfkg" w:colFirst="0" w:colLast="0" w:id="264"/>
      <w:bookmarkStart w:name="_heading=h.37t26gsu0ryj" w:colFirst="0" w:colLast="0" w:id="265"/>
      <w:bookmarkStart w:name="_Toc219371970" w:id="266"/>
      <w:bookmarkEnd w:id="264"/>
      <w:bookmarkEnd w:id="265"/>
      <w:r w:rsidRPr="00185916">
        <w:rPr>
          <w:rFonts w:eastAsia="Times New Roman"/>
          <w:kern w:val="0"/>
          <w:sz w:val="34"/>
          <w:szCs w:val="34"/>
          <w:lang w:val="en"/>
          <w14:ligatures w14:val="none"/>
        </w:rPr>
        <w:t xml:space="preserve">Упутства за конфигурисање Dot Pad 320 у NVDA</w:t>
      </w:r>
      <w:bookmarkEnd w:id="266"/>
    </w:p>
    <w:p w:rsidRPr="00185916" w:rsidR="00185916" w:rsidP="00185916" w:rsidRDefault="00185916" w14:paraId="33F01B7D" w14:textId="77777777">
      <w:pPr>
        <w:pStyle w:val="Heading3"/>
        <w:rPr>
          <w:rFonts w:eastAsia="Times New Roman"/>
          <w:kern w:val="0"/>
          <w14:ligatures w14:val="none"/>
        </w:rPr>
      </w:pPr>
      <w:bookmarkStart w:name="bookmark=id.kch9f592scon" w:colFirst="0" w:colLast="0" w:id="267"/>
      <w:bookmarkStart w:name="_heading=h.gxg7rn9p9w5g" w:colFirst="0" w:colLast="0" w:id="268"/>
      <w:bookmarkStart w:name="_Toc219371971" w:id="269"/>
      <w:bookmarkEnd w:id="267"/>
      <w:bookmarkEnd w:id="268"/>
      <w:r w:rsidRPr="00185916">
        <w:rPr>
          <w:rFonts w:eastAsia="Times New Roman"/>
          <w:kern w:val="0"/>
          <w14:ligatures w14:val="none"/>
        </w:rPr>
        <w:t xml:space="preserve">Подешавање поставки за Dot Pad 320 у NVDA</w:t>
      </w:r>
      <w:bookmarkEnd w:id="269"/>
    </w:p>
    <w:p w:rsidRPr="00185916" w:rsidR="00185916" w:rsidP="00185916" w:rsidRDefault="00185916" w14:paraId="1D5B5378" w14:textId="77777777">
      <w:pPr>
        <w:pStyle w:val="Heading4"/>
        <w:rPr>
          <w:rFonts w:ascii="Times New Roman" w:hAnsi="Times New Roman" w:eastAsia="Times New Roman" w:cs="Times New Roman"/>
          <w:kern w:val="0"/>
          <w:sz w:val="24"/>
          <w14:ligatures w14:val="none"/>
        </w:rPr>
      </w:pPr>
      <w:bookmarkStart w:name="bookmark=id.yxa9ut5jytsr" w:colFirst="0" w:colLast="0" w:id="270"/>
      <w:bookmarkStart w:name="_Toc219371972" w:id="271"/>
      <w:bookmarkEnd w:id="270"/>
      <w:r w:rsidRPr="00185916">
        <w:rPr>
          <w:rFonts w:ascii="Times New Roman" w:hAnsi="Times New Roman" w:eastAsia="Times New Roman" w:cs="Times New Roman"/>
          <w:kern w:val="0"/>
          <w:sz w:val="24"/>
          <w14:ligatures w14:val="none"/>
        </w:rPr>
        <w:t xml:space="preserve">Причвршћивање Брејла (подразумјевано аутоматско)</w:t>
      </w:r>
      <w:bookmarkEnd w:id="271"/>
    </w:p>
    <w:p w:rsidRPr="00185916" w:rsidR="00185916" w:rsidP="00185916" w:rsidRDefault="00185916" w14:paraId="539DD9E4" w14:textId="77777777">
      <w:pPr>
        <w:pBdr>
          <w:top w:val="nil"/>
          <w:left w:val="nil"/>
          <w:bottom w:val="nil"/>
          <w:right w:val="nil"/>
          <w:between w:val="nil"/>
        </w:pBdr>
        <w:wordWrap/>
        <w:autoSpaceDE/>
        <w:autoSpaceDN/>
        <w:spacing w:before="125" w:after="0" w:line="276" w:lineRule="auto"/>
        <w:ind w:start="120" w:end="127"/>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Везивање Брайла је поставка која одређује садржај ког курсора ће бити приказан у Брайлу када NVDA излази садржај на екрану. По подразумеваном подешавању, постављено је на аутоматско везивање. Када је постављено на аутоматско, садржај и навигационог објекта/прегледног курсора и система фокуса излази се у Брайлу сваки пут када се њихов садржај промени. Корисници могу да изаберу да Брайл излаз прати или систем фокус или садржај прегледног курсора.</w:t>
      </w:r>
    </w:p>
    <w:p w:rsidRPr="00185916" w:rsidR="00185916" w:rsidP="00185916" w:rsidRDefault="00185916" w14:paraId="69BCDB9D" w14:textId="77777777">
      <w:pPr>
        <w:pBdr>
          <w:top w:val="nil"/>
          <w:left w:val="nil"/>
          <w:bottom w:val="nil"/>
          <w:right w:val="nil"/>
          <w:between w:val="nil"/>
        </w:pBdr>
        <w:wordWrap/>
        <w:autoSpaceDE/>
        <w:autoSpaceDN/>
        <w:spacing w:before="160" w:after="0" w:line="276" w:lineRule="auto"/>
        <w:ind w:start="119"/>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 коришћењу уређаја Dot Pad 320, препоручује се да се везивање за Брејл подеси на системски фокус. Ова конфигурација природно раздваја системски фокус на једноредни Брејл дисплеј и садржај навигационог објекта и прегледног курсора на вишередни дисплеј, чиме се спречава конфузија. Пречица за пребацивање везивања за Брејл је NVDA + CTRL + T.</w:t>
      </w:r>
    </w:p>
    <w:p w:rsidRPr="00185916" w:rsidR="00185916" w:rsidP="00185916" w:rsidRDefault="00185916" w14:paraId="0D42036F" w14:textId="77777777">
      <w:pPr>
        <w:pStyle w:val="Heading3"/>
        <w:rPr>
          <w:rFonts w:eastAsia="Times New Roman"/>
          <w:kern w:val="0"/>
          <w14:ligatures w14:val="none"/>
        </w:rPr>
      </w:pPr>
      <w:bookmarkStart w:name="bookmark=id.v1u0axptrpeb" w:colFirst="0" w:colLast="0" w:id="272"/>
      <w:bookmarkStart w:name="_heading=h.pfu91z58eese" w:colFirst="0" w:colLast="0" w:id="273"/>
      <w:bookmarkStart w:name="_Toc219371973" w:id="274"/>
      <w:bookmarkEnd w:id="272"/>
      <w:bookmarkEnd w:id="273"/>
      <w:r w:rsidRPr="00185916">
        <w:rPr>
          <w:rFonts w:eastAsia="Times New Roman"/>
          <w:kern w:val="0"/>
          <w14:ligatures w14:val="none"/>
        </w:rPr>
        <w:t xml:space="preserve">Подешавање тастера Dot Pad 320</w:t>
      </w:r>
      <w:bookmarkEnd w:id="274"/>
    </w:p>
    <w:p w:rsidRPr="00185916" w:rsidR="00185916" w:rsidP="00185916" w:rsidRDefault="00185916" w14:paraId="388A744B" w14:textId="77777777">
      <w:pPr>
        <w:pBdr>
          <w:top w:val="nil"/>
          <w:left w:val="nil"/>
          <w:bottom w:val="nil"/>
          <w:right w:val="nil"/>
          <w:between w:val="nil"/>
        </w:pBdr>
        <w:wordWrap/>
        <w:autoSpaceDE/>
        <w:autoSpaceDN/>
        <w:spacing w:before="128" w:after="0" w:line="276" w:lineRule="auto"/>
        <w:ind w:start="120"/>
        <w:rPr>
          <w:rFonts w:ascii="Times New Roman" w:hAnsi="Times New Roman" w:eastAsia="Times New Roman" w:cs="Times New Roman"/>
          <w:color w:val="000000"/>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Корисници могу да прилагоде тастере на Dot Pad-у да извршавају различите NVDA команде. Процес конфигурације је </w:t>
      </w:r>
      <w:r w:rsidRPr="00185916">
        <w:rPr>
          <w:rFonts w:ascii="Times New Roman" w:hAnsi="Times New Roman" w:eastAsia="Times New Roman" w:cs="Times New Roman"/>
          <w:color w:val="000000"/>
          <w:kern w:val="0"/>
          <w:szCs w:val="22"/>
          <w:lang w:val="en"/>
          <w14:ligatures w14:val="none"/>
        </w:rPr>
        <w:t xml:space="preserve">сличан </w:t>
      </w:r>
      <w:r w:rsidRPr="00185916">
        <w:rPr>
          <w:rFonts w:ascii="Times New Roman" w:hAnsi="Times New Roman" w:eastAsia="Times New Roman" w:cs="Times New Roman"/>
          <w:color w:val="000000"/>
          <w:kern w:val="0"/>
          <w:szCs w:val="22"/>
          <w:lang w:val="en"/>
          <w14:ligatures w14:val="none"/>
        </w:rPr>
        <w:t xml:space="preserve">подешавању стандардних тастатурних команди. Детаљни кораци су следећи:</w:t>
      </w:r>
    </w:p>
    <w:p w:rsidRPr="00185916" w:rsidR="00185916" w:rsidRDefault="00185916" w14:paraId="329C3937" w14:textId="77777777">
      <w:pPr>
        <w:numPr>
          <w:ilvl w:val="0"/>
          <w:numId w:val="57"/>
        </w:numPr>
        <w:pBdr>
          <w:top w:val="nil"/>
          <w:left w:val="nil"/>
          <w:bottom w:val="nil"/>
          <w:right w:val="nil"/>
          <w:between w:val="nil"/>
        </w:pBdr>
        <w:tabs>
          <w:tab w:val="left" w:pos="839"/>
        </w:tabs>
        <w:wordWrap/>
        <w:autoSpaceDE/>
        <w:autoSpaceDN/>
        <w:spacing w:before="280"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Идите у NVDA мени &gt; Подешавања &gt; Улазни гестови.</w:t>
      </w:r>
    </w:p>
    <w:p w:rsidRPr="00185916" w:rsidR="00185916" w:rsidRDefault="00185916" w14:paraId="2E4BAFE6"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Пронађите жељену функцију у категорији функција.</w:t>
      </w:r>
    </w:p>
    <w:p w:rsidRPr="00185916" w:rsidR="00185916" w:rsidRDefault="00185916" w14:paraId="28A7D7E2" w14:textId="77777777">
      <w:pPr>
        <w:numPr>
          <w:ilvl w:val="0"/>
          <w:numId w:val="57"/>
        </w:numPr>
        <w:pBdr>
          <w:top w:val="nil"/>
          <w:left w:val="nil"/>
          <w:bottom w:val="nil"/>
          <w:right w:val="nil"/>
          <w:between w:val="nil"/>
        </w:pBdr>
        <w:tabs>
          <w:tab w:val="left" w:pos="838"/>
        </w:tabs>
        <w:wordWrap/>
        <w:autoSpaceDE/>
        <w:autoSpaceDN/>
        <w:spacing w:before="198"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тастер Tab да бисте изабрали дугме "Add".</w:t>
      </w:r>
    </w:p>
    <w:p w:rsidRPr="00185916" w:rsidR="00185916" w:rsidRDefault="00185916" w14:paraId="4A11BDF6" w14:textId="77777777">
      <w:pPr>
        <w:numPr>
          <w:ilvl w:val="0"/>
          <w:numId w:val="57"/>
        </w:numPr>
        <w:pBdr>
          <w:top w:val="nil"/>
          <w:left w:val="nil"/>
          <w:bottom w:val="nil"/>
          <w:right w:val="nil"/>
          <w:between w:val="nil"/>
        </w:pBdr>
        <w:tabs>
          <w:tab w:val="left" w:pos="839"/>
        </w:tabs>
        <w:wordWrap/>
        <w:autoSpaceDE/>
        <w:autoSpaceDN/>
        <w:spacing w:before="198" w:after="0" w:line="276" w:lineRule="auto"/>
        <w:ind w:start="839" w:end="545"/>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Притисните тастер на Dot Pad-у који желите да повежете са овом функцијом. На пример, притиском на тастер F1 у овом режиму замениће се његова постојећа функција и омогућиће се повратно скролање кроз вишередни Брејлов текст.</w:t>
      </w:r>
    </w:p>
    <w:p w:rsidRPr="00185916" w:rsidR="00185916" w:rsidRDefault="00185916" w14:paraId="25B15D70" w14:textId="77777777">
      <w:pPr>
        <w:numPr>
          <w:ilvl w:val="0"/>
          <w:numId w:val="57"/>
        </w:numPr>
        <w:pBdr>
          <w:top w:val="nil"/>
          <w:left w:val="nil"/>
          <w:bottom w:val="nil"/>
          <w:right w:val="nil"/>
          <w:between w:val="nil"/>
        </w:pBdr>
        <w:tabs>
          <w:tab w:val="left" w:pos="839"/>
        </w:tabs>
        <w:wordWrap/>
        <w:autoSpaceDE/>
        <w:autoSpaceDN/>
        <w:spacing w:before="159" w:after="0" w:line="276" w:lineRule="auto"/>
        <w:ind w:start="839" w:end="32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Отвориће се дијалог-прозор са питањем да ли да примени подешавање на све распореде тастатуре, само на десктоп распоред или само на распоред тастатуре лаптопа.</w:t>
      </w:r>
    </w:p>
    <w:p w:rsidRPr="00185916" w:rsidR="00185916" w:rsidRDefault="00185916" w14:paraId="205A47B7" w14:textId="77777777">
      <w:pPr>
        <w:numPr>
          <w:ilvl w:val="0"/>
          <w:numId w:val="57"/>
        </w:numPr>
        <w:pBdr>
          <w:top w:val="nil"/>
          <w:left w:val="nil"/>
          <w:bottom w:val="nil"/>
          <w:right w:val="nil"/>
          <w:between w:val="nil"/>
        </w:pBdr>
        <w:tabs>
          <w:tab w:val="left" w:pos="838"/>
        </w:tabs>
        <w:wordWrap/>
        <w:autoSpaceDE/>
        <w:autoSpaceDN/>
        <w:spacing w:before="160" w:after="0"/>
        <w:ind w:start="838"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Користите стрелице да бисте фокусирали на жељени распоред тастатуре и притисните Enter да бисте га изабрали.</w:t>
      </w:r>
    </w:p>
    <w:p w:rsidRPr="002E5920" w:rsidR="002E5920" w:rsidRDefault="00185916" w14:paraId="2BAE526B" w14:textId="47DC06C1">
      <w:pPr>
        <w:numPr>
          <w:ilvl w:val="0"/>
          <w:numId w:val="57"/>
        </w:numPr>
        <w:pBdr>
          <w:top w:val="nil"/>
          <w:left w:val="nil"/>
          <w:bottom w:val="nil"/>
          <w:right w:val="nil"/>
          <w:between w:val="nil"/>
        </w:pBdr>
        <w:tabs>
          <w:tab w:val="left" w:pos="839"/>
        </w:tabs>
        <w:wordWrap/>
        <w:autoSpaceDE/>
        <w:autoSpaceDN/>
        <w:spacing w:before="64" w:after="0"/>
        <w:ind w:start="839" w:hanging="359"/>
        <w:rPr>
          <w:rFonts w:ascii="Times New Roman" w:hAnsi="Times New Roman" w:eastAsia="Times New Roman" w:cs="Times New Roman"/>
          <w:kern w:val="0"/>
          <w:szCs w:val="22"/>
          <w:lang w:val="en"/>
          <w14:ligatures w14:val="none"/>
        </w:rPr>
      </w:pPr>
      <w:r w:rsidRPr="00185916">
        <w:rPr>
          <w:rFonts w:ascii="Times New Roman" w:hAnsi="Times New Roman" w:eastAsia="Times New Roman" w:cs="Times New Roman"/>
          <w:color w:val="000000"/>
          <w:kern w:val="0"/>
          <w:szCs w:val="22"/>
          <w:lang w:val="en"/>
          <w14:ligatures w14:val="none"/>
        </w:rPr>
        <w:t xml:space="preserve">Команда тастатуре је сада регистрована.</w:t>
      </w:r>
      <w:bookmarkEnd w:id="202"/>
    </w:p>
    <w:p w:rsidRPr="008D5B54" w:rsidR="002E5920" w:rsidP="002E5920" w:rsidRDefault="002E5920" w14:paraId="7560198D" w14:textId="02C11BD4">
      <w:pPr>
        <w:widowControl/>
        <w:wordWrap/>
        <w:autoSpaceDE/>
        <w:autoSpaceDN/>
        <w:rPr>
          <w:rFonts w:ascii="Times New Roman" w:hAnsi="Times New Roman" w:eastAsia="Malgun Gothic" w:cs="Times New Roman"/>
          <w:color w:val="262626"/>
          <w:kern w:val="0"/>
          <w:sz w:val="84"/>
          <w:szCs w:val="84"/>
          <w:lang w:val="en"/>
          <w14:ligatures w14:val="none"/>
        </w:rPr>
      </w:pPr>
      <w:r>
        <w:rPr>
          <w:rFonts w:ascii="Times New Roman" w:hAnsi="Times New Roman" w:eastAsia="Malgun Gothic" w:cs="Times New Roman"/>
          <w:color w:val="262626"/>
          <w:kern w:val="0"/>
          <w:sz w:val="84"/>
          <w:szCs w:val="84"/>
          <w:lang w:val="en"/>
          <w14:ligatures w14:val="none"/>
        </w:rPr>
        <w:br w:type="page"/>
      </w:r>
    </w:p>
    <w:p w:rsidRPr="002E5920" w:rsidR="002E5920" w:rsidP="002E5920" w:rsidRDefault="002E5920" w14:paraId="5ACB43CC" w14:textId="0C8B61DF">
      <w:pPr>
        <w:pStyle w:val="Heading1"/>
        <w:jc w:val="center"/>
        <w:rPr>
          <w:rFonts w:ascii="Times New Roman" w:hAnsi="Times New Roman" w:cs="Times New Roman"/>
          <w:b/>
          <w:bCs/>
          <w:sz w:val="64"/>
          <w:szCs w:val="64"/>
          <w:lang w:val="en"/>
        </w:rPr>
      </w:pPr>
      <w:bookmarkStart w:name="_Toc219371974" w:id="275"/>
      <w:r w:rsidRPr="002E5920">
        <w:rPr>
          <w:rFonts w:ascii="Times New Roman" w:hAnsi="Times New Roman" w:cs="Times New Roman"/>
          <w:b/>
          <w:bCs/>
          <w:sz w:val="64"/>
          <w:szCs w:val="64"/>
          <w:lang w:val="en"/>
        </w:rPr>
        <w:lastRenderedPageBreak/>
      </w:r>
      <w:r w:rsidRPr="002E5920">
        <w:rPr>
          <w:rFonts w:ascii="Times New Roman" w:hAnsi="Times New Roman" w:cs="Times New Roman"/>
          <w:b/>
          <w:bCs/>
          <w:sz w:val="64"/>
          <w:szCs w:val="64"/>
          <w:lang w:val="en"/>
        </w:rPr>
        <w:t xml:space="preserve">Упутство за коришћење: Коришћење Dot Pad 320 са Jaws</w:t>
      </w:r>
      <w:bookmarkEnd w:id="275"/>
    </w:p>
    <w:p w:rsidRPr="002E5920" w:rsidR="002E5920" w:rsidP="002E5920" w:rsidRDefault="002E5920" w14:paraId="46E4280A" w14:textId="77777777">
      <w:pPr>
        <w:widowControl/>
        <w:wordWrap/>
        <w:autoSpaceDE/>
        <w:autoSpaceDN/>
        <w:spacing w:after="0"/>
        <w:rPr>
          <w:rFonts w:ascii="Times New Roman" w:hAnsi="Times New Roman" w:eastAsia="Malgun Gothic" w:cs="Times New Roman"/>
          <w:b/>
          <w:color w:val="404040"/>
          <w:kern w:val="0"/>
          <w:sz w:val="64"/>
          <w:szCs w:val="64"/>
          <w:lang w:val="en"/>
          <w14:ligatures w14:val="none"/>
        </w:rPr>
      </w:pPr>
    </w:p>
    <w:p w:rsidRPr="008D5B54" w:rsidR="002E5920" w:rsidP="002E5920" w:rsidRDefault="002E5920" w14:paraId="70A0A825" w14:textId="41EFE8F0">
      <w:pPr>
        <w:pStyle w:val="Heading2"/>
      </w:pPr>
      <w:bookmarkStart w:name="_Toc209628653" w:id="276"/>
      <w:bookmarkStart w:name="_Toc219371975" w:id="277"/>
      <w:r w:rsidRPr="008D5B54">
        <w:rPr>
          <w:rFonts w:hint="eastAsia"/>
        </w:rPr>
        <w:t xml:space="preserve">Увод</w:t>
      </w:r>
      <w:bookmarkEnd w:id="276"/>
      <w:bookmarkEnd w:id="277"/>
    </w:p>
    <w:p w:rsidRPr="008D5B54" w:rsidR="002E5920" w:rsidP="002E5920" w:rsidRDefault="002E5920" w14:paraId="5E5F95D1" w14:textId="77777777">
      <w:pPr>
        <w:pStyle w:val="Heading3"/>
      </w:pPr>
      <w:bookmarkStart w:name="_Toc209628654" w:id="278"/>
      <w:bookmarkStart w:name="_Toc219371976" w:id="279"/>
      <w:r w:rsidRPr="008D5B54">
        <w:t xml:space="preserve">Увод у </w:t>
      </w:r>
      <w:r w:rsidRPr="008D5B54">
        <w:rPr>
          <w:rFonts w:hint="eastAsia"/>
        </w:rPr>
        <w:t xml:space="preserve">Jaws</w:t>
      </w:r>
      <w:bookmarkEnd w:id="278"/>
      <w:bookmarkEnd w:id="279"/>
    </w:p>
    <w:p w:rsidRPr="008D5B54" w:rsidR="002E5920" w:rsidP="002E5920" w:rsidRDefault="002E5920" w14:paraId="14034EDE" w14:textId="77777777">
      <w:pPr>
        <w:rPr>
          <w:rFonts w:ascii="Times New Roman" w:hAnsi="Times New Roman" w:cs="Times New Roman"/>
          <w:lang w:val="en"/>
        </w:rPr>
      </w:pPr>
      <w:r w:rsidRPr="008D5B54">
        <w:rPr>
          <w:rFonts w:ascii="Times New Roman" w:hAnsi="Times New Roman" w:cs="Times New Roman"/>
        </w:rPr>
        <w:t xml:space="preserve">Овај приручник пружа упутства за повезивање и коришћење вашег Dot Pad-а са JAWS-ом. Претпоставља се да сте већ инсталирали и покренули JAWS и да сте упознати са његовом документацијом, у којој можете пронаћи свеобухватне информације о свим доступним функцијама Брејлова писама.</w:t>
      </w:r>
    </w:p>
    <w:p w:rsidRPr="008D5B54" w:rsidR="002E5920" w:rsidP="002E5920" w:rsidRDefault="002E5920" w14:paraId="5DF54941" w14:textId="77777777">
      <w:pPr>
        <w:pStyle w:val="Heading3"/>
      </w:pPr>
      <w:bookmarkStart w:name="_Toc209628655" w:id="280"/>
      <w:bookmarkStart w:name="_Toc219371977" w:id="281"/>
      <w:r w:rsidRPr="008D5B54">
        <w:rPr>
          <w:rFonts w:hint="eastAsia"/>
        </w:rPr>
        <w:t xml:space="preserve">Системски захтеви</w:t>
      </w:r>
      <w:bookmarkEnd w:id="280"/>
      <w:bookmarkEnd w:id="281"/>
    </w:p>
    <w:p w:rsidRPr="008D5B54" w:rsidR="002E5920" w:rsidP="002E5920" w:rsidRDefault="002E5920" w14:paraId="26081BB4" w14:textId="77777777">
      <w:pPr>
        <w:rPr>
          <w:rFonts w:ascii="Times New Roman" w:hAnsi="Times New Roman" w:cs="Times New Roman"/>
        </w:rPr>
      </w:pPr>
      <w:r w:rsidRPr="008D5B54">
        <w:rPr>
          <w:rFonts w:ascii="Times New Roman" w:hAnsi="Times New Roman" w:cs="Times New Roman"/>
        </w:rPr>
        <w:t xml:space="preserve">Да бисте користили Dot Pad са JAWS-ом, потребно вам је:</w:t>
      </w:r>
    </w:p>
    <w:p w:rsidRPr="008D5B54" w:rsidR="002E5920" w:rsidP="002E5920" w:rsidRDefault="002E5920" w14:paraId="201BA11C" w14:textId="77777777">
      <w:pPr>
        <w:rPr>
          <w:rFonts w:ascii="Times New Roman" w:hAnsi="Times New Roman" w:cs="Times New Roman"/>
          <w:b/>
          <w:bCs/>
        </w:rPr>
      </w:pPr>
      <w:r w:rsidRPr="008D5B54">
        <w:rPr>
          <w:rFonts w:ascii="Times New Roman" w:hAnsi="Times New Roman" w:cs="Times New Roman"/>
          <w:b/>
          <w:bCs/>
        </w:rPr>
        <w:t xml:space="preserve">Windows</w:t>
      </w:r>
    </w:p>
    <w:p w:rsidRPr="008D5B54" w:rsidR="002E5920" w:rsidP="002E5920" w:rsidRDefault="002E5920" w14:paraId="5F00650B" w14:textId="77777777">
      <w:pPr>
        <w:rPr>
          <w:rFonts w:ascii="Times New Roman" w:hAnsi="Times New Roman" w:cs="Times New Roman"/>
        </w:rPr>
      </w:pPr>
      <w:r w:rsidRPr="008D5B54">
        <w:rPr>
          <w:rFonts w:ascii="Times New Roman" w:hAnsi="Times New Roman" w:cs="Times New Roman"/>
        </w:rPr>
        <w:t xml:space="preserve">- </w:t>
      </w:r>
      <w:r w:rsidRPr="008D5B54">
        <w:rPr>
          <w:rFonts w:ascii="Times New Roman" w:hAnsi="Times New Roman" w:cs="Times New Roman"/>
        </w:rPr>
        <w:t xml:space="preserve">Верзија 10 или новија</w:t>
      </w:r>
    </w:p>
    <w:p w:rsidRPr="008D5B54" w:rsidR="002E5920" w:rsidP="002E5920" w:rsidRDefault="002E5920" w14:paraId="2D3147D7" w14:textId="77777777">
      <w:pPr>
        <w:rPr>
          <w:rFonts w:ascii="Times New Roman" w:hAnsi="Times New Roman" w:cs="Times New Roman"/>
          <w:b/>
          <w:bCs/>
          <w:spacing w:val="-9"/>
          <w:kern w:val="0"/>
          <w:szCs w:val="22"/>
          <w14:ligatures w14:val="none"/>
        </w:rPr>
      </w:pPr>
      <w:r w:rsidRPr="008D5B54">
        <w:rPr>
          <w:rFonts w:hint="eastAsia" w:ascii="Times New Roman" w:hAnsi="Times New Roman" w:cs="Times New Roman"/>
          <w:b/>
          <w:bCs/>
          <w:spacing w:val="-9"/>
          <w:kern w:val="0"/>
          <w:szCs w:val="22"/>
          <w14:ligatures w14:val="none"/>
        </w:rPr>
        <w:t xml:space="preserve">Jaws</w:t>
      </w:r>
    </w:p>
    <w:p w:rsidRPr="008D5B54" w:rsidR="002E5920" w:rsidP="002E5920" w:rsidRDefault="002E5920" w14:paraId="569DCBB6" w14:textId="77777777">
      <w:pPr>
        <w:rPr>
          <w:rFonts w:ascii="Times New Roman" w:hAnsi="Times New Roman" w:cs="Times New Roman"/>
          <w:spacing w:val="-9"/>
          <w:kern w:val="0"/>
          <w:szCs w:val="22"/>
          <w14:ligatures w14:val="none"/>
        </w:rPr>
      </w:pPr>
      <w:r w:rsidRPr="008D5B54">
        <w:rPr>
          <w:rFonts w:ascii="Times New Roman" w:hAnsi="Times New Roman" w:eastAsia="Times New Roman" w:cs="Times New Roman"/>
          <w:spacing w:val="-9"/>
          <w:kern w:val="0"/>
          <w:szCs w:val="22"/>
          <w:lang w:eastAsia="en-US"/>
          <w14:ligatures w14:val="none"/>
        </w:rPr>
        <w:t xml:space="preserve">- </w:t>
      </w:r>
      <w:r w:rsidRPr="008D5B54">
        <w:rPr>
          <w:rFonts w:hint="eastAsia" w:ascii="Times New Roman" w:hAnsi="Times New Roman" w:cs="Times New Roman"/>
          <w:spacing w:val="-9"/>
          <w:kern w:val="0"/>
          <w:szCs w:val="22"/>
          <w14:ligatures w14:val="none"/>
        </w:rPr>
        <w:t xml:space="preserve">Верзија 2025 или </w:t>
      </w:r>
      <w:r w:rsidRPr="008D5B54">
        <w:rPr>
          <w:rFonts w:ascii="Times New Roman" w:hAnsi="Times New Roman" w:eastAsia="Times New Roman" w:cs="Times New Roman"/>
          <w:spacing w:val="-9"/>
          <w:kern w:val="0"/>
          <w:szCs w:val="22"/>
          <w:lang w:eastAsia="en-US"/>
          <w14:ligatures w14:val="none"/>
        </w:rPr>
        <w:t xml:space="preserve">новија</w:t>
      </w:r>
    </w:p>
    <w:p w:rsidRPr="008D5B54" w:rsidR="002E5920" w:rsidP="002E5920" w:rsidRDefault="002E5920" w14:paraId="7E9CDF54" w14:textId="77777777">
      <w:pPr>
        <w:pStyle w:val="Heading2"/>
        <w:rPr>
          <w:szCs w:val="22"/>
          <w:lang w:val="en"/>
        </w:rPr>
      </w:pPr>
      <w:bookmarkStart w:name="_Toc209628656" w:id="282"/>
      <w:bookmarkStart w:name="_Toc219371978" w:id="283"/>
      <w:r w:rsidRPr="008D5B54">
        <w:rPr>
          <w:lang w:val="en"/>
        </w:rPr>
        <w:t xml:space="preserve">Преглед процеса повезивања</w:t>
      </w:r>
      <w:bookmarkEnd w:id="282"/>
      <w:bookmarkEnd w:id="283"/>
    </w:p>
    <w:p w:rsidRPr="008D5B54" w:rsidR="002E5920" w:rsidP="002E5920" w:rsidRDefault="002E5920" w14:paraId="63308E07" w14:textId="77777777">
      <w:pPr>
        <w:pStyle w:val="Heading3"/>
      </w:pPr>
      <w:bookmarkStart w:name="_Toc209628657" w:id="284"/>
      <w:bookmarkStart w:name="_Toc219371979" w:id="285"/>
      <w:r w:rsidRPr="008D5B54">
        <w:t xml:space="preserve">Повезивање вашег Dot Pad-а са JAWS-ом</w:t>
      </w:r>
      <w:bookmarkEnd w:id="284"/>
      <w:bookmarkEnd w:id="285"/>
    </w:p>
    <w:p w:rsidRPr="008D5B54" w:rsidR="002E5920" w:rsidP="002E5920" w:rsidRDefault="002E5920" w14:paraId="58C58DC4" w14:textId="77777777">
      <w:pPr>
        <w:widowControl/>
        <w:wordWrap/>
        <w:autoSpaceDE/>
        <w:autoSpaceDN/>
        <w:spacing w:after="0"/>
        <w:rPr>
          <w:rFonts w:ascii="Times New Roman" w:hAnsi="Times New Roman" w:eastAsia="Malgun Gothic" w:cs="Times New Roman"/>
          <w:kern w:val="0"/>
          <w:szCs w:val="22"/>
          <w:lang w:val="en"/>
          <w14:ligatures w14:val="none"/>
        </w:rPr>
      </w:pPr>
      <w:bookmarkStart w:name="_Hlk209614328" w:id="286"/>
      <w:r w:rsidRPr="008D5B54">
        <w:rPr>
          <w:rFonts w:ascii="Times New Roman" w:hAnsi="Times New Roman" w:eastAsia="Malgun Gothic" w:cs="Times New Roman"/>
          <w:kern w:val="0"/>
          <w:szCs w:val="22"/>
          <w:lang w:val="en"/>
          <w14:ligatures w14:val="none"/>
        </w:rPr>
        <w:t xml:space="preserve">D</w:t>
      </w:r>
      <w:bookmarkEnd w:id="286"/>
      <w:r w:rsidRPr="008D5B54">
        <w:rPr>
          <w:rFonts w:ascii="Times New Roman" w:hAnsi="Times New Roman" w:eastAsia="Malgun Gothic" w:cs="Times New Roman"/>
          <w:kern w:val="0"/>
          <w:szCs w:val="22"/>
          <w:lang w:val="en"/>
          <w14:ligatures w14:val="none"/>
        </w:rPr>
        <w:t xml:space="preserve"> о </w:t>
      </w:r>
      <w:r w:rsidRPr="008D5B54">
        <w:rPr>
          <w:rFonts w:ascii="Times New Roman" w:hAnsi="Times New Roman" w:eastAsia="Malgun Gothic" w:cs="Times New Roman"/>
          <w:kern w:val="0"/>
          <w:szCs w:val="22"/>
          <w:lang w:val="en"/>
          <w14:ligatures w14:val="none"/>
        </w:rPr>
        <w:t xml:space="preserve">повезивање вашег Dot Pad-а са JAWS-ом је једноставан процес у два корака:</w:t>
      </w:r>
    </w:p>
    <w:p w:rsidRPr="008D5B54" w:rsidR="002E5920" w:rsidP="002E5920" w:rsidRDefault="002E5920" w14:paraId="2DDC6F45"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1. </w:t>
      </w:r>
      <w:r w:rsidRPr="008D5B54">
        <w:rPr>
          <w:rFonts w:ascii="Times New Roman" w:hAnsi="Times New Roman" w:eastAsia="Malgun Gothic" w:cs="Times New Roman"/>
          <w:kern w:val="0"/>
          <w:szCs w:val="22"/>
          <w:lang w:val="en"/>
          <w14:ligatures w14:val="none"/>
        </w:rPr>
        <w:t xml:space="preserve">Повежите Dot Pad са својим рачунаром. Можете користити или USB кабл или Bluetooth везу.</w:t>
      </w:r>
    </w:p>
    <w:p w:rsidRPr="008D5B54" w:rsidR="002E5920" w:rsidP="002E5920" w:rsidRDefault="002E5920" w14:paraId="7CA58673" w14:textId="77777777">
      <w:pPr>
        <w:widowControl/>
        <w:wordWrap/>
        <w:autoSpaceDE/>
        <w:autoSpaceDN/>
        <w:spacing w:after="0"/>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2. </w:t>
      </w:r>
      <w:r w:rsidRPr="008D5B54">
        <w:rPr>
          <w:rFonts w:ascii="Times New Roman" w:hAnsi="Times New Roman" w:eastAsia="Malgun Gothic" w:cs="Times New Roman"/>
          <w:kern w:val="0"/>
          <w:szCs w:val="22"/>
          <w:lang w:val="en"/>
          <w14:ligatures w14:val="none"/>
        </w:rPr>
        <w:t xml:space="preserve">Конфигуришите JAWS да користи Dot Pad. То подразумева да JAWS-у кажете који уређај користите и коју врсту везе желите да користите.</w:t>
      </w:r>
    </w:p>
    <w:p w:rsidRPr="008D5B54" w:rsidR="002E5920" w:rsidP="002E5920" w:rsidRDefault="002E5920" w14:paraId="7523E88E" w14:textId="77777777">
      <w:pPr>
        <w:widowControl/>
        <w:wordWrap/>
        <w:autoSpaceDE/>
        <w:autoSpaceDN/>
        <w:spacing w:after="0"/>
        <w:rPr>
          <w:rFonts w:ascii="Times New Roman" w:hAnsi="Times New Roman" w:eastAsia="Malgun Gothic" w:cs="Times New Roman"/>
          <w:kern w:val="0"/>
          <w:szCs w:val="22"/>
          <w:lang w:val="en"/>
          <w14:ligatures w14:val="none"/>
        </w:rPr>
      </w:pPr>
    </w:p>
    <w:p w:rsidRPr="008D5B54" w:rsidR="002E5920" w:rsidP="002E5920" w:rsidRDefault="002E5920" w14:paraId="7D9D764F" w14:textId="77777777">
      <w:pPr>
        <w:pStyle w:val="Heading3"/>
      </w:pPr>
      <w:bookmarkStart w:name="_Toc209628658" w:id="287"/>
      <w:bookmarkStart w:name="_Toc219371980" w:id="288"/>
      <w:r w:rsidRPr="008D5B54">
        <w:rPr>
          <w:rFonts w:hint="eastAsia"/>
        </w:rPr>
        <w:t xml:space="preserve">Повезивање помоћу USB кабла</w:t>
      </w:r>
      <w:bookmarkEnd w:id="287"/>
      <w:bookmarkEnd w:id="288"/>
    </w:p>
    <w:p w:rsidRPr="008D5B54" w:rsidR="002E5920" w:rsidP="002E5920" w:rsidRDefault="002E5920" w14:paraId="1CD0B61A" w14:textId="77777777">
      <w:pPr>
        <w:pStyle w:val="Heading4"/>
      </w:pPr>
      <w:bookmarkStart w:name="_Toc209628659" w:id="289"/>
      <w:bookmarkStart w:name="_Toc219371981" w:id="290"/>
      <w:r w:rsidRPr="008D5B54">
        <w:t xml:space="preserve">Да бисте повезали Dot Pad помоћу USB кабла</w:t>
      </w:r>
      <w:bookmarkEnd w:id="289"/>
      <w:bookmarkEnd w:id="290"/>
    </w:p>
    <w:p w:rsidRPr="008D5B54" w:rsidR="002E5920" w:rsidP="002E5920" w:rsidRDefault="002E5920" w14:paraId="0DE6D199"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Најлакши начин да повежете Dot Pad са вашим рачунаром је помоћу USB кабла. Можете користити кабл који је испоручен уз Dot Pad ако ваш рачунар има USB A порт. Такође можете користити USB C на USB C кабл ако ваш рачунар има USB C порт.</w:t>
      </w:r>
    </w:p>
    <w:p w:rsidRPr="008D5B54" w:rsidR="002E5920" w:rsidP="002E5920" w:rsidRDefault="002E5920" w14:paraId="6B039F5D" w14:textId="77777777">
      <w:pPr>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14:ligatures w14:val="none"/>
        </w:rPr>
        <w:t xml:space="preserve">1. </w:t>
      </w:r>
      <w:r w:rsidRPr="008D5B54">
        <w:rPr>
          <w:rFonts w:ascii="Times New Roman" w:hAnsi="Times New Roman" w:eastAsia="Malgun Gothic" w:cs="Times New Roman"/>
          <w:kern w:val="0"/>
          <w:szCs w:val="22"/>
          <w14:ligatures w14:val="none"/>
        </w:rPr>
        <w:t xml:space="preserve">Укључите један крај кабла у леви USB порт на Dot Pad-у. Ово је порт за податке и означен је словом "d" на горњој страни уређаја поред порта.</w:t>
      </w:r>
    </w:p>
    <w:p w:rsidRPr="008D5B54" w:rsidR="002E5920" w:rsidP="002E5920" w:rsidRDefault="002E5920" w14:paraId="0505A940" w14:textId="77777777">
      <w:pPr>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2. </w:t>
      </w:r>
      <w:r w:rsidRPr="008D5B54">
        <w:rPr>
          <w:rFonts w:ascii="Times New Roman" w:hAnsi="Times New Roman" w:eastAsia="Malgun Gothic" w:cs="Times New Roman"/>
          <w:kern w:val="0"/>
          <w:szCs w:val="22"/>
          <w14:ligatures w14:val="none"/>
        </w:rPr>
        <w:t xml:space="preserve">Укључите други крај кабла у USB порт на вашем рачунару.</w:t>
      </w:r>
    </w:p>
    <w:p w:rsidRPr="008D5B54" w:rsidR="002E5920" w:rsidP="002E5920" w:rsidRDefault="002E5920" w14:paraId="453AB678" w14:textId="77777777">
      <w:pPr>
        <w:pStyle w:val="Heading4"/>
      </w:pPr>
      <w:bookmarkStart w:name="_Toc209628660" w:id="291"/>
      <w:bookmarkStart w:name="_Toc219371982" w:id="292"/>
      <w:r w:rsidRPr="008D5B54">
        <w:rPr>
          <w:rFonts w:hint="eastAsia"/>
        </w:rPr>
        <w:t xml:space="preserve">Конфигурисање JAWS-а за USB везу</w:t>
      </w:r>
      <w:bookmarkEnd w:id="291"/>
      <w:bookmarkEnd w:id="292"/>
    </w:p>
    <w:p w:rsidRPr="008D5B54" w:rsidR="002E5920" w:rsidP="002E5920" w:rsidRDefault="002E5920" w14:paraId="7876F89A" w14:textId="77777777">
      <w:pPr>
        <w:widowControl/>
        <w:wordWrap/>
        <w:autoSpaceDE/>
        <w:autoSpaceDN/>
        <w:spacing w:after="0" w:line="276" w:lineRule="auto"/>
        <w:rPr>
          <w:rFonts w:ascii="Times New Roman" w:hAnsi="Times New Roman" w:eastAsia="Malgun Gothic" w:cs="Times New Roman"/>
          <w:kern w:val="0"/>
          <w:sz w:val="20"/>
          <w:szCs w:val="20"/>
          <w:lang w:val="en"/>
          <w14:ligatures w14:val="none"/>
        </w:rPr>
      </w:pPr>
      <w:r w:rsidRPr="008D5B54">
        <w:rPr>
          <w:rFonts w:ascii="Times New Roman" w:hAnsi="Times New Roman" w:eastAsia="Malgun Gothic" w:cs="Times New Roman"/>
          <w:kern w:val="0"/>
          <w:szCs w:val="22"/>
          <w:lang w:val="en"/>
          <w14:ligatures w14:val="none"/>
        </w:rPr>
        <w:t xml:space="preserve">Када </w:t>
      </w:r>
      <w:r w:rsidRPr="008D5B54">
        <w:rPr>
          <w:rFonts w:ascii="Times New Roman" w:hAnsi="Times New Roman" w:eastAsia="Malgun Gothic" w:cs="Times New Roman"/>
          <w:kern w:val="0"/>
          <w:szCs w:val="22"/>
          <w:lang w:val="en"/>
          <w14:ligatures w14:val="none"/>
        </w:rPr>
        <w:t xml:space="preserve">је</w:t>
      </w:r>
      <w:r w:rsidRPr="008D5B54">
        <w:rPr>
          <w:rFonts w:ascii="Times New Roman" w:hAnsi="Times New Roman" w:eastAsia="Malgun Gothic" w:cs="Times New Roman"/>
          <w:kern w:val="0"/>
          <w:szCs w:val="22"/>
          <w:lang w:val="en"/>
          <w14:ligatures w14:val="none"/>
        </w:rPr>
        <w:t xml:space="preserve"> Dot Pad </w:t>
      </w:r>
      <w:r w:rsidRPr="008D5B54">
        <w:rPr>
          <w:rFonts w:ascii="Times New Roman" w:hAnsi="Times New Roman" w:eastAsia="Malgun Gothic" w:cs="Times New Roman"/>
          <w:kern w:val="0"/>
          <w:szCs w:val="22"/>
          <w:lang w:val="en"/>
          <w14:ligatures w14:val="none"/>
        </w:rPr>
        <w:t xml:space="preserve">повезан </w:t>
      </w:r>
      <w:r w:rsidRPr="008D5B54">
        <w:rPr>
          <w:rFonts w:ascii="Times New Roman" w:hAnsi="Times New Roman" w:eastAsia="Malgun Gothic" w:cs="Times New Roman"/>
          <w:kern w:val="0"/>
          <w:szCs w:val="22"/>
          <w:lang w:val="en"/>
          <w14:ligatures w14:val="none"/>
        </w:rPr>
        <w:t xml:space="preserve">USB кабелом, пратите ове кораке да бисте га конфигурисали са JAWS-ом:</w:t>
      </w:r>
    </w:p>
    <w:p w:rsidRPr="008D5B54" w:rsidR="002E5920" w:rsidP="002E5920" w:rsidRDefault="002E5920" w14:paraId="072C1214"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Притисните INSERT+J да бисте отворили прозор JAWS.</w:t>
      </w:r>
    </w:p>
    <w:p w:rsidRPr="008D5B54" w:rsidR="002E5920" w:rsidP="002E5920" w:rsidRDefault="002E5920" w14:paraId="40BE2C8F"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lastRenderedPageBreak/>
      </w:r>
      <w:r w:rsidRPr="008D5B54">
        <w:rPr>
          <w:rFonts w:ascii="Times New Roman" w:hAnsi="Times New Roman" w:eastAsia="Malgun Gothic" w:cs="Times New Roman"/>
          <w:kern w:val="0"/>
          <w:szCs w:val="22"/>
          <w:lang w:val="en"/>
          <w14:ligatures w14:val="none"/>
        </w:rPr>
        <w:t xml:space="preserve">Притисните ALT+O да бисте отворили мени Опције и изаберите Брејл да бисте отворили дијалог Основне поставке Брејла.</w:t>
      </w:r>
    </w:p>
    <w:p w:rsidRPr="008D5B54" w:rsidR="002E5920" w:rsidP="002E5920" w:rsidRDefault="002E5920" w14:paraId="5AC032A1"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Притисните TAB да бисте прешли на дугме Додај брај дисплеј и притисните ENTER.</w:t>
      </w:r>
    </w:p>
    <w:p w:rsidRPr="008D5B54" w:rsidR="002E5920" w:rsidP="002E5920" w:rsidRDefault="002E5920" w14:paraId="1A632BA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 листи брајевих дисплеја изаберите Dot Pad, притисните тастер за празан простор (SPACEBAR) да бисте га означили, а затим изаберите Следеће.</w:t>
      </w:r>
    </w:p>
    <w:p w:rsidRPr="008D5B54" w:rsidR="002E5920" w:rsidP="002E5920" w:rsidRDefault="002E5920" w14:paraId="698F2F83"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 дијалогу "Изабери излазни порт" изабери "Даље".</w:t>
      </w:r>
    </w:p>
    <w:p w:rsidRPr="008D5B54" w:rsidR="002E5920" w:rsidP="002E5920" w:rsidRDefault="002E5920" w14:paraId="351EA01D"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Уверите се да је Dot Pad изабран као примарни дисплеј.</w:t>
      </w:r>
    </w:p>
    <w:p w:rsidRPr="008D5B54" w:rsidR="002E5920" w:rsidP="002E5920" w:rsidRDefault="002E5920" w14:paraId="72F1451C"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Изаберите Заврши. Биће вам наложено да поново покренете JAWS да би измене ступиле на снагу. Изаберите У реду да бисте затворили ову поруку, а затим поново да бисте затворили дијалог Основне поставке Брај.</w:t>
      </w:r>
    </w:p>
    <w:p w:rsidRPr="008D5B54" w:rsidR="002E5920" w:rsidP="002E5920" w:rsidRDefault="002E5920" w14:paraId="2CF53570" w14:textId="77777777">
      <w:pPr>
        <w:widowControl/>
        <w:numPr>
          <w:ilvl w:val="0"/>
          <w:numId w:val="18"/>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Изађите и поново покрените JAWS. Ваш Dot Pad сада комуницира са JAWS преко USB-а.</w:t>
      </w:r>
    </w:p>
    <w:p w:rsidRPr="008D5B54" w:rsidR="002E5920" w:rsidP="002E5920" w:rsidRDefault="002E5920" w14:paraId="560FE3AD" w14:textId="77777777">
      <w:pPr>
        <w:pStyle w:val="Heading3"/>
      </w:pPr>
      <w:bookmarkStart w:name="_Toc209628661" w:id="293"/>
      <w:bookmarkStart w:name="_Toc219371983" w:id="294"/>
      <w:r w:rsidRPr="008D5B54">
        <w:t xml:space="preserve">Повезивање </w:t>
      </w:r>
      <w:r w:rsidRPr="008D5B54">
        <w:rPr>
          <w:rFonts w:hint="eastAsia"/>
        </w:rPr>
        <w:t xml:space="preserve">преко Bluetooth-а</w:t>
      </w:r>
      <w:bookmarkEnd w:id="293"/>
      <w:bookmarkEnd w:id="294"/>
      <w:r w:rsidRPr="008D5B54">
        <w:t xml:space="preserve"> </w:t>
      </w:r>
    </w:p>
    <w:p w:rsidRPr="008D5B54" w:rsidR="002E5920" w:rsidP="002E5920" w:rsidRDefault="002E5920" w14:paraId="3A9E4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Bluetooth повезивање се у потпуности управља у подешавањима Брај-а у JAWS-у. Правилан начин повезивања преко Bluetooth-а је следећи:</w:t>
      </w:r>
    </w:p>
    <w:p w:rsidRPr="008D5B54" w:rsidR="002E5920" w:rsidP="002E5920" w:rsidRDefault="002E5920" w14:paraId="648EB0A6"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Притисните INSERT+J да бисте отворили прозор JAWS.</w:t>
      </w:r>
    </w:p>
    <w:p w:rsidRPr="008D5B54" w:rsidR="002E5920" w:rsidP="002E5920" w:rsidRDefault="002E5920" w14:paraId="511BC5A4"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Притисните ALT+O да бисте отворили мени Опције и изаберите Брејл да бисте отворили дијалог Основне поставке Брејла.</w:t>
      </w:r>
    </w:p>
    <w:p w:rsidRPr="008D5B54" w:rsidR="002E5920" w:rsidP="002E5920" w:rsidRDefault="002E5920" w14:paraId="317A0FA7"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Притисните TAB да бисте прешли на дугме "Додај Брејлов дисплеј" и притисните ENTER.</w:t>
      </w:r>
    </w:p>
    <w:p w:rsidRPr="008D5B54" w:rsidR="002E5920" w:rsidP="002E5920" w:rsidRDefault="002E5920" w14:paraId="32B742C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 листи Бреј дисплеја изаберите Dot Pad, притисните тастер SPACEBAR да бисте га изабрали, а затим изаберите Next.</w:t>
      </w:r>
    </w:p>
    <w:p w:rsidRPr="008D5B54" w:rsidR="002E5920" w:rsidP="002E5920" w:rsidRDefault="002E5920" w14:paraId="3B8A70B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 дијалогу "Изабери излазни порт" изабери "Даље".</w:t>
      </w:r>
    </w:p>
    <w:p w:rsidRPr="008D5B54" w:rsidR="002E5920" w:rsidP="002E5920" w:rsidRDefault="002E5920" w14:paraId="4913DA53"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Уверите се да је Dot Pad изабран као примарни дисплеј.</w:t>
      </w:r>
    </w:p>
    <w:p w:rsidRPr="008D5B54" w:rsidR="002E5920" w:rsidP="002E5920" w:rsidRDefault="002E5920" w14:paraId="19AB8FED"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Изаберите Заврши. Биће вам наложено да поново покренете JAWS да би промене ступиле на снагу. Изаберите У реду да бисте затворили ову поруку, а затим поново да бисте затворили дијалог Подешавања основног Брејлова приказа.</w:t>
      </w:r>
    </w:p>
    <w:p w:rsidRPr="008D5B54" w:rsidR="002E5920" w:rsidP="002E5920" w:rsidRDefault="002E5920" w14:paraId="65BD2E8B"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Укључите Dot Pad.</w:t>
      </w:r>
    </w:p>
    <w:p w:rsidRPr="008D5B54" w:rsidR="002E5920" w:rsidP="002E5920" w:rsidRDefault="002E5920" w14:paraId="25AF7439"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Изађите и поново покрените JAWS.</w:t>
      </w:r>
    </w:p>
    <w:p w:rsidRPr="008D5B54" w:rsidR="002E5920" w:rsidP="002E5920" w:rsidRDefault="002E5920" w14:paraId="570A6D7F" w14:textId="77777777">
      <w:pPr>
        <w:widowControl/>
        <w:numPr>
          <w:ilvl w:val="0"/>
          <w:numId w:val="27"/>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Када се JAWS поново покрене, појавиће се дијалог за Bluetooth скенер. Изаберите свој Dot Pad са листе и кликните на Повежи.</w:t>
      </w:r>
    </w:p>
    <w:p w:rsidRPr="008D5B54" w:rsidR="002E5920" w:rsidP="002E5920" w:rsidRDefault="002E5920" w14:paraId="46178338"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hint="eastAsia" w:ascii="Times New Roman" w:hAnsi="Times New Roman" w:eastAsia="Malgun Gothic" w:cs="Times New Roman"/>
          <w:kern w:val="0"/>
          <w:szCs w:val="22"/>
          <w:lang w:val="en"/>
          <w14:ligatures w14:val="none"/>
        </w:rPr>
        <w:t xml:space="preserve">Дијалог </w:t>
      </w:r>
      <w:r w:rsidRPr="008D5B54">
        <w:rPr>
          <w:rFonts w:hint="eastAsia" w:ascii="Times New Roman" w:hAnsi="Times New Roman" w:eastAsia="Malgun Gothic" w:cs="Times New Roman"/>
          <w:kern w:val="0"/>
          <w:szCs w:val="22"/>
          <w:lang w:val="en"/>
          <w14:ligatures w14:val="none"/>
        </w:rPr>
        <w:t xml:space="preserve">Bluetooth </w:t>
      </w:r>
      <w:r w:rsidRPr="008D5B54">
        <w:rPr>
          <w:rFonts w:hint="eastAsia" w:ascii="Times New Roman" w:hAnsi="Times New Roman" w:eastAsia="Malgun Gothic" w:cs="Times New Roman"/>
          <w:kern w:val="0"/>
          <w:szCs w:val="22"/>
          <w:lang w:val="en"/>
          <w14:ligatures w14:val="none"/>
        </w:rPr>
        <w:t xml:space="preserve">скенера ће се затворити, а Dot Pad ће комуницирати са JAWS-ом преко Bluetooth-а. </w:t>
      </w:r>
    </w:p>
    <w:p w:rsidRPr="008D5B54" w:rsidR="002E5920" w:rsidP="002E5920" w:rsidRDefault="002E5920" w14:paraId="0F11CC4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Када се JAWS конфигурише, он ће аутоматски пронаћи и повезати се са вашим Dot Pad-ом сваки пут када га поново покренете. Да би ово функционисало, морате укључити Dot Pad пре покретања JAWS-а</w:t>
      </w:r>
      <w:r w:rsidRPr="008D5B54">
        <w:rPr>
          <w:rFonts w:hint="eastAsia" w:ascii="Times New Roman" w:hAnsi="Times New Roman" w:eastAsia="Malgun Gothic" w:cs="Times New Roman"/>
          <w:kern w:val="0"/>
          <w:szCs w:val="22"/>
          <w:lang w:val="en"/>
          <w14:ligatures w14:val="none"/>
        </w:rPr>
        <w:t xml:space="preserve">.</w:t>
      </w:r>
    </w:p>
    <w:p w:rsidRPr="008D5B54" w:rsidR="002E5920" w:rsidP="002E5920" w:rsidRDefault="002E5920" w14:paraId="38D62D23" w14:textId="77777777">
      <w:pPr>
        <w:pStyle w:val="Heading2"/>
        <w:rPr>
          <w:lang w:val="en"/>
        </w:rPr>
      </w:pPr>
      <w:bookmarkStart w:name="_Toc207789442" w:id="295"/>
      <w:bookmarkStart w:name="_Toc209628662" w:id="296"/>
      <w:bookmarkStart w:name="_Toc219371984" w:id="297"/>
      <w:r w:rsidRPr="008D5B54">
        <w:t xml:space="preserve">Преглед коришћења JAWS и Брејлова</w:t>
      </w:r>
      <w:bookmarkEnd w:id="295"/>
      <w:bookmarkEnd w:id="296"/>
      <w:bookmarkEnd w:id="297"/>
    </w:p>
    <w:p w:rsidRPr="008D5B54" w:rsidR="002E5920" w:rsidP="002E5920" w:rsidRDefault="002E5920" w14:paraId="0B8E68CA" w14:textId="77777777">
      <w:pPr>
        <w:rPr>
          <w:lang w:val="en"/>
        </w:rPr>
      </w:pPr>
      <w:r w:rsidRPr="008D5B54">
        <w:rPr>
          <w:rFonts w:ascii="Times New Roman" w:hAnsi="Times New Roman" w:cs="Times New Roman"/>
          <w:lang w:val="en"/>
        </w:rPr>
        <w:t xml:space="preserve">Сада када је ваш Dot Pad повезан, можете га тестирати навигацијом кроз Windows, веб и апликације на вашем рачунару. Ако сте раније користили JAWS, осећаћете се као код куће. Ако сте нови у JAWS-у и Брејлу, погледајте одељак "JAWS и освежавајући Брејл" у систему помоћи JAWS-а за више детаља.</w:t>
      </w:r>
    </w:p>
    <w:p w:rsidRPr="008D5B54" w:rsidR="002E5920" w:rsidP="002E5920" w:rsidRDefault="002E5920" w14:paraId="7156D563" w14:textId="77777777">
      <w:pPr>
        <w:pStyle w:val="Heading3"/>
      </w:pPr>
      <w:bookmarkStart w:name="_Toc209628663" w:id="298"/>
      <w:bookmarkStart w:name="_Toc219371985" w:id="299"/>
      <w:r w:rsidRPr="008D5B54">
        <w:rPr>
          <w:rFonts w:hint="eastAsia"/>
        </w:rPr>
        <w:t xml:space="preserve">Прикази </w:t>
      </w:r>
      <w:r w:rsidRPr="008D5B54">
        <w:rPr>
          <w:rFonts w:hint="eastAsia"/>
        </w:rPr>
        <w:t xml:space="preserve">Dot </w:t>
      </w:r>
      <w:r w:rsidRPr="008D5B54">
        <w:rPr>
          <w:rFonts w:hint="eastAsia"/>
        </w:rPr>
        <w:t xml:space="preserve">Pad</w:t>
      </w:r>
      <w:r w:rsidRPr="008D5B54">
        <w:rPr>
          <w:rFonts w:hint="eastAsia"/>
        </w:rPr>
        <w:t xml:space="preserve">-а</w:t>
      </w:r>
      <w:bookmarkEnd w:id="298"/>
      <w:bookmarkEnd w:id="299"/>
    </w:p>
    <w:p w:rsidRPr="008D5B54" w:rsidR="002E5920" w:rsidP="002E5920" w:rsidRDefault="002E5920" w14:paraId="2B452629" w14:textId="77777777">
      <w:pPr>
        <w:rPr>
          <w:rFonts w:ascii="Times New Roman" w:hAnsi="Times New Roman" w:cs="Times New Roman"/>
          <w:color w:val="000000" w:themeColor="text1"/>
          <w:lang w:val="en"/>
        </w:rPr>
      </w:pPr>
      <w:r w:rsidRPr="008D5B54">
        <w:rPr>
          <w:rFonts w:ascii="Times New Roman" w:hAnsi="Times New Roman" w:cs="Times New Roman"/>
          <w:lang w:val="en"/>
        </w:rPr>
        <w:t xml:space="preserve">Dot Pad има два дисплеја: велики вишередни дисплеј и једноредни дисплеј. За разлику од других читача екрана, JAWS користи велики дисплеј за већину садржаја у Брејлу. Једноредни дисплеј од 20 ћелија користи се за ћелије статуса</w:t>
      </w:r>
      <w:r w:rsidRPr="008D5B54">
        <w:rPr>
          <w:rFonts w:hint="eastAsia" w:ascii="Times New Roman" w:hAnsi="Times New Roman" w:cs="Times New Roman"/>
          <w:lang w:val="en"/>
        </w:rPr>
        <w:t xml:space="preserve">.</w:t>
      </w:r>
    </w:p>
    <w:p w:rsidRPr="008D5B54" w:rsidR="002E5920" w:rsidP="002E5920" w:rsidRDefault="002E5920" w14:paraId="16D5BBA7" w14:textId="77777777">
      <w:pPr>
        <w:pStyle w:val="Heading4"/>
      </w:pPr>
      <w:bookmarkStart w:name="_Toc209628664" w:id="300"/>
      <w:bookmarkStart w:name="_Toc219371986" w:id="301"/>
      <w:r w:rsidRPr="008D5B54">
        <w:t xml:space="preserve">На приказу од 20 ћелија:</w:t>
      </w:r>
      <w:bookmarkEnd w:id="300"/>
      <w:bookmarkEnd w:id="301"/>
    </w:p>
    <w:p w:rsidRPr="008D5B54" w:rsidR="002E5920" w:rsidP="002E5920" w:rsidRDefault="002E5920" w14:paraId="208CB775" w14:textId="77777777">
      <w:pPr>
        <w:widowControl/>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Распоред екрана Dot Canvas Web је следећи.</w:t>
      </w:r>
    </w:p>
    <w:p w:rsidRPr="008D5B54" w:rsidR="002E5920" w:rsidP="002E5920" w:rsidRDefault="002E5920" w14:paraId="5166C969"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lastRenderedPageBreak/>
      </w:r>
      <w:r w:rsidRPr="008D5B54">
        <w:rPr>
          <w:rFonts w:hint="eastAsia" w:ascii="Times New Roman" w:hAnsi="Times New Roman" w:eastAsia="Malgun Gothic" w:cs="Times New Roman"/>
          <w:color w:val="000000" w:themeColor="text1"/>
          <w:kern w:val="0"/>
          <w:szCs w:val="22"/>
          <w:lang w:val="en"/>
          <w14:ligatures w14:val="none"/>
        </w:rPr>
        <w:t xml:space="preserve">Прве три ћелије</w:t>
      </w:r>
    </w:p>
    <w:p w:rsidRPr="008D5B54" w:rsidR="002E5920" w:rsidP="002E5920" w:rsidRDefault="002E5920" w14:paraId="6F49AD0A" w14:textId="77777777">
      <w:pPr>
        <w:pStyle w:val="ListParagraph"/>
        <w:numPr>
          <w:ilvl w:val="0"/>
          <w:numId w:val="10"/>
        </w:numPr>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Прве три ћелије приказују вашу хоризонталну (x-оса) пикселну позицију (са курсором на екрану), број реда (са Виртуелним курсором) и/или индексни број говорног излаза (у режиму говорног излаза).</w:t>
      </w:r>
    </w:p>
    <w:p w:rsidRPr="008D5B54" w:rsidR="002E5920" w:rsidP="002E5920" w:rsidRDefault="002E5920" w14:paraId="7880480C"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Четврта ћелија</w:t>
      </w:r>
    </w:p>
    <w:p w:rsidRPr="008D5B54" w:rsidR="002E5920" w:rsidP="002E5920" w:rsidRDefault="002E5920" w14:paraId="6C58F875" w14:textId="77777777">
      <w:pPr>
        <w:widowControl/>
        <w:numPr>
          <w:ilvl w:val="0"/>
          <w:numId w:val="10"/>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Четврта ћелија показује активни курсор: p (PC курсор), v (виртуелни курсор), j (JAWS курсор),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(невидљиви курсор) или b (Брајеов курсор)</w:t>
      </w:r>
      <w:r w:rsidRPr="008D5B54">
        <w:rPr>
          <w:rFonts w:hint="eastAsia" w:ascii="Times New Roman" w:hAnsi="Times New Roman" w:eastAsia="Malgun Gothic" w:cs="Times New Roman"/>
          <w:color w:val="000000" w:themeColor="text1"/>
          <w:kern w:val="0"/>
          <w:szCs w:val="22"/>
          <w:lang w:val="en"/>
          <w14:ligatures w14:val="none"/>
        </w:rPr>
        <w:t xml:space="preserve">.</w:t>
      </w:r>
    </w:p>
    <w:p w:rsidRPr="008D5B54" w:rsidR="002E5920" w:rsidP="002E5920" w:rsidRDefault="002E5920" w14:paraId="2C408356" w14:textId="77777777">
      <w:pPr>
        <w:widowControl/>
        <w:numPr>
          <w:ilvl w:val="0"/>
          <w:numId w:val="32"/>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hint="eastAsia" w:ascii="Times New Roman" w:hAnsi="Times New Roman" w:eastAsia="Malgun Gothic" w:cs="Times New Roman"/>
          <w:color w:val="000000" w:themeColor="text1"/>
          <w:kern w:val="0"/>
          <w:szCs w:val="22"/>
          <w:lang w:val="en"/>
          <w14:ligatures w14:val="none"/>
        </w:rPr>
        <w:t xml:space="preserve">Пета ћелија</w:t>
      </w:r>
    </w:p>
    <w:p w:rsidRPr="008D5B54" w:rsidR="002E5920" w:rsidP="002E5920" w:rsidRDefault="002E5920" w14:paraId="41FB4432" w14:textId="77777777">
      <w:pPr>
        <w:widowControl/>
        <w:numPr>
          <w:ilvl w:val="0"/>
          <w:numId w:val="15"/>
        </w:numPr>
        <w:wordWrap/>
        <w:autoSpaceDE/>
        <w:autoSpaceDN/>
        <w:spacing w:after="0" w:line="276" w:lineRule="auto"/>
        <w:rPr>
          <w:rFonts w:ascii="Times New Roman" w:hAnsi="Times New Roman" w:eastAsia="Malgun Gothic" w:cs="Times New Roman"/>
          <w:color w:val="000000" w:themeColor="text1"/>
          <w:kern w:val="0"/>
          <w:szCs w:val="22"/>
          <w:lang w:val="en"/>
          <w14:ligatures w14:val="none"/>
        </w:rPr>
      </w:pPr>
      <w:r w:rsidRPr="008D5B54">
        <w:rPr>
          <w:rFonts w:ascii="Times New Roman" w:hAnsi="Times New Roman" w:eastAsia="Malgun Gothic" w:cs="Times New Roman"/>
          <w:color w:val="000000" w:themeColor="text1"/>
          <w:kern w:val="0"/>
          <w:szCs w:val="22"/>
          <w:lang w:val="en"/>
          <w14:ligatures w14:val="none"/>
        </w:rPr>
        <w:t xml:space="preserve">Пета ћелија показује активни режим Брајевог писама: l (ред), s (структурирани), x (говорни излаз) или </w:t>
      </w:r>
      <w:r w:rsidRPr="008D5B54">
        <w:rPr>
          <w:rFonts w:ascii="Times New Roman" w:hAnsi="Times New Roman" w:eastAsia="Malgun Gothic" w:cs="Times New Roman"/>
          <w:color w:val="000000" w:themeColor="text1"/>
          <w:kern w:val="0"/>
          <w:szCs w:val="22"/>
          <w:lang w:val="en"/>
          <w14:ligatures w14:val="none"/>
        </w:rPr>
        <w:t xml:space="preserve">i </w:t>
      </w:r>
      <w:r w:rsidRPr="008D5B54">
        <w:rPr>
          <w:rFonts w:ascii="Times New Roman" w:hAnsi="Times New Roman" w:eastAsia="Malgun Gothic" w:cs="Times New Roman"/>
          <w:color w:val="000000" w:themeColor="text1"/>
          <w:kern w:val="0"/>
          <w:szCs w:val="22"/>
          <w:lang w:val="en"/>
          <w14:ligatures w14:val="none"/>
        </w:rPr>
        <w:t xml:space="preserve">(атрибут).</w:t>
      </w:r>
    </w:p>
    <w:p w:rsidRPr="008D5B54" w:rsidR="002E5920" w:rsidP="002E5920" w:rsidRDefault="002E5920" w14:paraId="5F7416B7"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Ако сте фокусирани на контролу у Структурисаном режиму, тип контроле се подразумевано приказује у статусним ћелијама. На пример, </w:t>
      </w:r>
      <w:r w:rsidRPr="008D5B54">
        <w:rPr>
          <w:rFonts w:ascii="Times New Roman" w:hAnsi="Times New Roman" w:eastAsia="Malgun Gothic" w:cs="Times New Roman"/>
          <w:iCs/>
          <w:kern w:val="0"/>
          <w:szCs w:val="22"/>
          <w:lang w:val="en"/>
          <w14:ligatures w14:val="none"/>
        </w:rPr>
        <w:t xml:space="preserve">chk </w:t>
      </w:r>
      <w:r w:rsidRPr="008D5B54">
        <w:rPr>
          <w:rFonts w:ascii="Times New Roman" w:hAnsi="Times New Roman" w:eastAsia="Malgun Gothic" w:cs="Times New Roman"/>
          <w:iCs/>
          <w:kern w:val="0"/>
          <w:szCs w:val="22"/>
          <w:lang w:val="en"/>
          <w14:ligatures w14:val="none"/>
        </w:rPr>
        <w:t xml:space="preserve">за поље за ознаку или </w:t>
      </w:r>
      <w:r w:rsidRPr="008D5B54">
        <w:rPr>
          <w:rFonts w:ascii="Times New Roman" w:hAnsi="Times New Roman" w:eastAsia="Malgun Gothic" w:cs="Times New Roman"/>
          <w:iCs/>
          <w:kern w:val="0"/>
          <w:szCs w:val="22"/>
          <w:lang w:val="en"/>
          <w14:ligatures w14:val="none"/>
        </w:rPr>
        <w:t xml:space="preserve">btn </w:t>
      </w:r>
      <w:r w:rsidRPr="008D5B54">
        <w:rPr>
          <w:rFonts w:ascii="Times New Roman" w:hAnsi="Times New Roman" w:eastAsia="Malgun Gothic" w:cs="Times New Roman"/>
          <w:iCs/>
          <w:kern w:val="0"/>
          <w:szCs w:val="22"/>
          <w:lang w:val="en"/>
          <w14:ligatures w14:val="none"/>
        </w:rPr>
        <w:t xml:space="preserve">за дугме ће се појавити када сте позиционирани на ове типове контрола. Када је потребно приказати више типова, симболи ће бити комбиновани у један симбол који се уклапа у простор за статус. На пример, графички елемент унутар линка приказивао би </w:t>
      </w:r>
      <w:r w:rsidRPr="008D5B54">
        <w:rPr>
          <w:rFonts w:ascii="Times New Roman" w:hAnsi="Times New Roman" w:eastAsia="Malgun Gothic" w:cs="Times New Roman"/>
          <w:iCs/>
          <w:kern w:val="0"/>
          <w:szCs w:val="22"/>
          <w:lang w:val="en"/>
          <w14:ligatures w14:val="none"/>
        </w:rPr>
        <w:t xml:space="preserve">ilnk</w:t>
      </w:r>
      <w:r w:rsidRPr="008D5B54">
        <w:rPr>
          <w:rFonts w:ascii="Times New Roman" w:hAnsi="Times New Roman" w:eastAsia="Malgun Gothic" w:cs="Times New Roman"/>
          <w:iCs/>
          <w:kern w:val="0"/>
          <w:szCs w:val="22"/>
          <w:lang w:val="en"/>
          <w14:ligatures w14:val="none"/>
        </w:rPr>
        <w:t xml:space="preserve">, а графички елемент који је део наслова нивоа 1 приказивао би ih1.</w:t>
      </w:r>
    </w:p>
    <w:p w:rsidRPr="008D5B54" w:rsidR="002E5920" w:rsidP="002E5920" w:rsidRDefault="002E5920" w14:paraId="0398618C"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Након тога ћете видети два броја одвојена зарезом. Први број је хоризонтална линија на Dot Pad-у где се курсор налази. Број после зареза је број карактера на тој линији. Ово вам помаже да брзо пронађете курсор било где на екрану.</w:t>
      </w:r>
    </w:p>
    <w:p w:rsidRPr="008D5B54" w:rsidR="002E5920" w:rsidP="002E5920" w:rsidRDefault="002E5920" w14:paraId="07E2DD07" w14:textId="77777777">
      <w:pPr>
        <w:pStyle w:val="Heading3"/>
      </w:pPr>
      <w:bookmarkStart w:name="_Toc207789444" w:id="302"/>
      <w:bookmarkStart w:name="_Toc209628665" w:id="303"/>
      <w:bookmarkStart w:name="_Toc219371987" w:id="304"/>
      <w:r w:rsidRPr="008D5B54">
        <w:t xml:space="preserve">Навигација дугмадима на Dot Pad-у</w:t>
      </w:r>
      <w:bookmarkEnd w:id="302"/>
      <w:bookmarkEnd w:id="303"/>
      <w:bookmarkEnd w:id="304"/>
      <w:r w:rsidRPr="008D5B54">
        <w:t xml:space="preserve"> </w:t>
      </w:r>
    </w:p>
    <w:p w:rsidRPr="008D5B54" w:rsidR="002E5920" w:rsidP="002E5920" w:rsidRDefault="002E5920" w14:paraId="25460C9E" w14:textId="77777777">
      <w:pPr>
        <w:rPr>
          <w:rFonts w:ascii="Times New Roman" w:hAnsi="Times New Roman" w:eastAsia="Malgun Gothic" w:cs="Times New Roman"/>
          <w:iCs/>
          <w:kern w:val="0"/>
          <w:szCs w:val="22"/>
          <w:lang w:val="en"/>
          <w14:ligatures w14:val="none"/>
        </w:rPr>
      </w:pPr>
      <w:r w:rsidRPr="008D5B54">
        <w:rPr>
          <w:rFonts w:ascii="Times New Roman" w:hAnsi="Times New Roman" w:eastAsia="Malgun Gothic" w:cs="Times New Roman"/>
          <w:iCs/>
          <w:kern w:val="0"/>
          <w:szCs w:val="22"/>
          <w:lang w:val="en"/>
          <w14:ligatures w14:val="none"/>
        </w:rPr>
        <w:t xml:space="preserve">Шест дугмади на Dot Pad-у пружају практичан начин за навигацију и читање директно са </w:t>
      </w:r>
      <w:r w:rsidRPr="008D5B54">
        <w:rPr>
          <w:rFonts w:ascii="Times New Roman" w:hAnsi="Times New Roman" w:eastAsia="Malgun Gothic" w:cs="Times New Roman"/>
          <w:iCs/>
          <w:kern w:val="0"/>
          <w:szCs w:val="22"/>
          <w:lang w:val="en"/>
          <w14:ligatures w14:val="none"/>
        </w:rPr>
        <w:t xml:space="preserve">уређаја без потребе за коришћењем тастатуре рачунара. Од лева према десну, имају следеће функције:</w:t>
      </w:r>
    </w:p>
    <w:p w:rsidRPr="008D5B54" w:rsidR="002E5920" w:rsidP="002E5920" w:rsidRDefault="002E5920" w14:paraId="0B5ED04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Померање улево: Приказује претходну страницу Брејлова.</w:t>
      </w:r>
    </w:p>
    <w:p w:rsidRPr="008D5B54" w:rsidR="002E5920" w:rsidP="002E5920" w:rsidRDefault="002E5920" w14:paraId="4F692D8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помера подељену регију Брејла улево.</w:t>
      </w:r>
    </w:p>
    <w:p w:rsidRPr="008D5B54" w:rsidR="002E5920" w:rsidP="002E5920" w:rsidRDefault="002E5920" w14:paraId="11055A6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Притиска тастер Escape.</w:t>
      </w:r>
    </w:p>
    <w:p w:rsidRPr="008D5B54" w:rsidR="002E5920" w:rsidP="002E5920" w:rsidRDefault="002E5920" w14:paraId="156B107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Притиска тастер Enter.</w:t>
      </w:r>
    </w:p>
    <w:p w:rsidRPr="008D5B54" w:rsidR="002E5920" w:rsidP="002E5920" w:rsidRDefault="002E5920" w14:paraId="47648624"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помера подељено Бреј поље удесно.</w:t>
      </w:r>
    </w:p>
    <w:p w:rsidRPr="008D5B54" w:rsidR="002E5920" w:rsidP="002E5920" w:rsidRDefault="002E5920" w14:paraId="767B012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Померање удесно: Приказује следећу страницу Брејлова</w:t>
      </w:r>
    </w:p>
    <w:p w:rsidRPr="008D5B54" w:rsidR="002E5920" w:rsidP="002E5920" w:rsidRDefault="002E5920" w14:paraId="67E7E21F"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Такође можете користити следеће комбинације тастера:</w:t>
      </w:r>
    </w:p>
    <w:p w:rsidRPr="008D5B54" w:rsidR="002E5920" w:rsidP="002E5920" w:rsidRDefault="002E5920" w14:paraId="45DABEDD"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Померање улево + F1: Притиска стрелицу горе.</w:t>
      </w:r>
    </w:p>
    <w:p w:rsidRPr="008D5B54" w:rsidR="002E5920" w:rsidP="002E5920" w:rsidRDefault="002E5920" w14:paraId="73D90AEF"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Pan Left + F2: Притиска тастер левог стреличара.</w:t>
      </w:r>
    </w:p>
    <w:p w:rsidRPr="008D5B54" w:rsidR="002E5920" w:rsidP="002E5920" w:rsidRDefault="002E5920" w14:paraId="68856D2E"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F2: Притиска тастер Home.</w:t>
      </w:r>
    </w:p>
    <w:p w:rsidRPr="008D5B54" w:rsidR="002E5920" w:rsidP="002E5920" w:rsidRDefault="002E5920" w14:paraId="61BA6F6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F3: Притиска Shift + Tab.</w:t>
      </w:r>
    </w:p>
    <w:p w:rsidRPr="008D5B54" w:rsidR="002E5920" w:rsidP="002E5920" w:rsidRDefault="002E5920" w14:paraId="484FA4C5"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F2 + F4: Притиска тастер Tab.</w:t>
      </w:r>
    </w:p>
    <w:p w:rsidRPr="008D5B54" w:rsidR="002E5920" w:rsidP="002E5920" w:rsidRDefault="002E5920" w14:paraId="3270ECD0"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F4: Притиска тастер End.</w:t>
      </w:r>
    </w:p>
    <w:p w:rsidRPr="008D5B54" w:rsidR="002E5920" w:rsidP="002E5920" w:rsidRDefault="002E5920" w14:paraId="3139B9D6"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F3 + Pan Right: Притиска тастер са десном стрелицом.</w:t>
      </w:r>
    </w:p>
    <w:p w:rsidRPr="008D5B54" w:rsidR="002E5920" w:rsidP="002E5920" w:rsidRDefault="002E5920" w14:paraId="0E9B0B28"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F4 + Pan Right: Притиска тастер са стрелицом надоле.</w:t>
      </w:r>
    </w:p>
    <w:p w:rsidRPr="008D5B54" w:rsidR="002E5920" w:rsidP="002E5920" w:rsidRDefault="002E5920" w14:paraId="6D07AAC9" w14:textId="77777777">
      <w:pPr>
        <w:widowControl/>
        <w:numPr>
          <w:ilvl w:val="0"/>
          <w:numId w:val="20"/>
        </w:numPr>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F1 + F4: Позива дијалог за подешавање приказа Брај</w:t>
      </w:r>
    </w:p>
    <w:p w:rsidRPr="008D5B54" w:rsidR="002E5920" w:rsidP="002E5920" w:rsidRDefault="002E5920" w14:paraId="5A2FD622"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Ако заборавите шта ови тастери раде, можете да укључите помоћ за тастатуру притиском на JAWS тастер + 1. Тада ће Dot Pad приказати тастер(е) које сте притиснули заједно са њиховом функцијом. Помоћ за тастатуру можете поново искључити притиском на Escape или F2 на Dot Pad-у.</w:t>
      </w:r>
    </w:p>
    <w:p w:rsidRPr="008D5B54" w:rsidR="002E5920" w:rsidP="002E5920" w:rsidRDefault="002E5920" w14:paraId="7836AC97"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Сви ови тастери могу бити премапирани на било коју JAWS функцију помоћу менаџера тастатуре JAWS. Да бисте сазнали како, погледајте тему "Коришћење менаџера тастатуре" у одељку "Прилагођавање JAWS-а за Windows" у систему помоћи JAWS.</w:t>
      </w:r>
    </w:p>
    <w:p w:rsidRPr="008D5B54" w:rsidR="002E5920" w:rsidP="002E5920" w:rsidRDefault="002E5920" w14:paraId="64881FAE" w14:textId="77777777">
      <w:pPr>
        <w:pStyle w:val="Heading3"/>
      </w:pPr>
      <w:bookmarkStart w:name="_Toc207789445" w:id="305"/>
      <w:bookmarkStart w:name="_Toc209628666" w:id="306"/>
      <w:bookmarkStart w:name="_Toc219371988" w:id="307"/>
      <w:r w:rsidRPr="008D5B54">
        <w:lastRenderedPageBreak/>
      </w:r>
      <w:r w:rsidRPr="008D5B54">
        <w:t xml:space="preserve">Коришћење скраћеног Брејлова писма</w:t>
      </w:r>
      <w:bookmarkEnd w:id="305"/>
      <w:bookmarkEnd w:id="306"/>
      <w:bookmarkEnd w:id="307"/>
    </w:p>
    <w:p w:rsidRPr="008D5B54" w:rsidR="002E5920" w:rsidP="002E5920" w:rsidRDefault="002E5920" w14:paraId="553435BE" w14:textId="77777777">
      <w:pPr>
        <w:widowControl/>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Када први пут подешавате JAWS, унос компјутерског Брејлова писма је подразумевано изабран. Да бисте користили скраћени Брејл, урадите следеће:</w:t>
      </w:r>
    </w:p>
    <w:p w:rsidRPr="008D5B54" w:rsidR="002E5920" w:rsidP="00D65277" w:rsidRDefault="002E5920" w14:paraId="4EFEAA91"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Притисните INSERT+F2 и изаберите Центар за подешавања.</w:t>
      </w:r>
    </w:p>
    <w:p w:rsidRPr="008D5B54" w:rsidR="002E5920" w:rsidP="00D65277" w:rsidRDefault="002E5920" w14:paraId="1AE24FC6"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Да бисте применили промене на све апликације, притисните CTRL+SHIFT+D да бисте учитали подразумевана подешавања JAWS-а. Да бисте применили промене на одређену апликацију, изаберите је из падајућег менија Апликације.</w:t>
      </w:r>
    </w:p>
    <w:p w:rsidRPr="008D5B54" w:rsidR="002E5920" w:rsidP="00D65277" w:rsidRDefault="002E5920" w14:paraId="771B2343"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У поље за унос претраге унесите "Translation" без наводника.</w:t>
      </w:r>
    </w:p>
    <w:p w:rsidRPr="008D5B54" w:rsidR="002E5920" w:rsidP="00D65277" w:rsidRDefault="002E5920" w14:paraId="6724B45A"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Притисните стрелицу доле да бисте прешли на "Превод" у филтрираним резултатима претраге у приказу дрвета и притисните ENTER да бисте преместили фокус на групу "Превод". Притисните стрелицу десно да бисте проширили групу.</w:t>
      </w:r>
    </w:p>
    <w:p w:rsidRPr="008D5B54" w:rsidR="002E5920" w:rsidP="00D65277" w:rsidRDefault="002E5920" w14:paraId="0627DA02" w14:textId="77777777">
      <w:pPr>
        <w:widowControl/>
        <w:numPr>
          <w:ilvl w:val="0"/>
          <w:numId w:val="82"/>
        </w:numPr>
        <w:wordWrap/>
        <w:autoSpaceDE/>
        <w:autoSpaceDN/>
        <w:spacing w:after="0" w:line="276" w:lineRule="auto"/>
        <w:rPr>
          <w:rFonts w:ascii="Times New Roman" w:hAnsi="Times New Roman" w:eastAsia="Malgun Gothic" w:cs="Times New Roman"/>
          <w:kern w:val="0"/>
          <w:szCs w:val="22"/>
          <w14:ligatures w14:val="none"/>
        </w:rPr>
      </w:pPr>
      <w:r w:rsidRPr="008D5B54">
        <w:rPr>
          <w:rFonts w:ascii="Times New Roman" w:hAnsi="Times New Roman" w:eastAsia="Malgun Gothic" w:cs="Times New Roman"/>
          <w:kern w:val="0"/>
          <w:szCs w:val="22"/>
          <w14:ligatures w14:val="none"/>
        </w:rPr>
        <w:t xml:space="preserve">Притисните тастер SPACEBAR да бисте се кретали кроз различите поставке у падајућем менију Output и конфигурисали режим за читање Брејлова.</w:t>
      </w:r>
    </w:p>
    <w:p w:rsidRPr="008D5B54" w:rsidR="002E5920" w:rsidP="002E5920" w:rsidRDefault="002E5920" w14:paraId="41E3352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14:ligatures w14:val="none"/>
        </w:rPr>
        <w:t xml:space="preserve">Прва опција је увек рачунарски Брејл. Остале доступне опције зависе од тренутно изабраног језика. На пример, када је изабран енглески (Сједињене Државе), доступни режими излаза су амерички енглески Брејл 1. разреда, амерички енглески Брејл 2. разреда, унифицирани енглески Брејл 1. разреда и унифицирани енглески Брејл 2. разреда.</w:t>
      </w:r>
    </w:p>
    <w:p w:rsidRPr="008D5B54" w:rsidR="002E5920" w:rsidP="002E5920" w:rsidRDefault="002E5920" w14:paraId="4479E185" w14:textId="77777777">
      <w:pPr>
        <w:pStyle w:val="Heading2"/>
        <w:rPr>
          <w:lang w:val="en"/>
        </w:rPr>
      </w:pPr>
      <w:bookmarkStart w:name="_Toc207789446" w:id="308"/>
      <w:bookmarkStart w:name="_Toc209628667" w:id="309"/>
      <w:bookmarkStart w:name="_Toc219371989" w:id="310"/>
      <w:r w:rsidRPr="008D5B54">
        <w:t xml:space="preserve">Подршка за вишередни Бреј</w:t>
      </w:r>
      <w:bookmarkEnd w:id="308"/>
      <w:bookmarkEnd w:id="309"/>
      <w:bookmarkEnd w:id="310"/>
    </w:p>
    <w:p w:rsidRPr="008D5B54" w:rsidR="002E5920" w:rsidP="002E5920" w:rsidRDefault="002E5920" w14:paraId="12CD7D71" w14:textId="77777777">
      <w:pPr>
        <w:pStyle w:val="Heading3"/>
      </w:pPr>
      <w:bookmarkStart w:name="_Toc209628668" w:id="311"/>
      <w:bookmarkStart w:name="_Toc219371990" w:id="312"/>
      <w:r w:rsidRPr="008D5B54">
        <w:rPr>
          <w:rFonts w:hint="eastAsia"/>
        </w:rPr>
        <w:t xml:space="preserve">Режим прелома</w:t>
      </w:r>
      <w:bookmarkEnd w:id="311"/>
      <w:bookmarkEnd w:id="312"/>
    </w:p>
    <w:p w:rsidRPr="008D5B54" w:rsidR="002E5920" w:rsidP="002E5920" w:rsidRDefault="002E5920" w14:paraId="70520E85" w14:textId="77777777">
      <w:pPr>
        <w:rPr>
          <w:rFonts w:ascii="Times New Roman" w:hAnsi="Times New Roman" w:cs="Times New Roman"/>
          <w:lang w:val="en"/>
        </w:rPr>
      </w:pPr>
      <w:r w:rsidRPr="008D5B54">
        <w:rPr>
          <w:rFonts w:ascii="Times New Roman" w:hAnsi="Times New Roman" w:cs="Times New Roman"/>
          <w:lang w:val="en"/>
        </w:rPr>
        <w:t xml:space="preserve">JAWS пружа подршку за вишередни Бреј одмах по инсталацији. Док се крећете кроз веб-странице и документе, JAWS ће приказивати онолико Бреја колико стане на Dot Pad. Ово је подразумевано понашање JAWS-а и познато је као Wrapped mode.</w:t>
      </w:r>
    </w:p>
    <w:p w:rsidRPr="008D5B54" w:rsidR="002E5920" w:rsidP="002E5920" w:rsidRDefault="002E5920" w14:paraId="1704068B" w14:textId="77777777">
      <w:pPr>
        <w:pStyle w:val="Heading3"/>
      </w:pPr>
      <w:bookmarkStart w:name="_Toc209628669" w:id="313"/>
      <w:bookmarkStart w:name="_Toc219371991" w:id="314"/>
      <w:r w:rsidRPr="008D5B54">
        <w:rPr>
          <w:rFonts w:hint="eastAsia"/>
        </w:rPr>
        <w:t xml:space="preserve">Режими прекида</w:t>
      </w:r>
      <w:bookmarkEnd w:id="313"/>
      <w:bookmarkEnd w:id="314"/>
    </w:p>
    <w:p w:rsidRPr="008D5B54" w:rsidR="002E5920" w:rsidP="002E5920" w:rsidRDefault="002E5920" w14:paraId="107BD0A6" w14:textId="77777777">
      <w:pPr>
        <w:rPr>
          <w:rFonts w:ascii="Times New Roman" w:hAnsi="Times New Roman" w:cs="Times New Roman"/>
          <w:lang w:val="en"/>
        </w:rPr>
      </w:pPr>
      <w:r w:rsidRPr="008D5B54">
        <w:rPr>
          <w:rFonts w:hint="eastAsia" w:ascii="Times New Roman" w:hAnsi="Times New Roman" w:cs="Times New Roman"/>
          <w:lang w:val="en"/>
        </w:rPr>
        <w:t xml:space="preserve">Ако </w:t>
      </w:r>
      <w:r w:rsidRPr="008D5B54">
        <w:rPr>
          <w:rFonts w:ascii="Times New Roman" w:hAnsi="Times New Roman" w:cs="Times New Roman"/>
          <w:lang w:val="en"/>
        </w:rPr>
        <w:t xml:space="preserve">прегледате табелу или електронску табелу, JAWS ће се аутоматски пребацити да би вам приказао што више тренутног стуба. Док се крећете кроз табелу, вертикално поравнање се задржава, што олакшава читање и разумевање информација. Ова функција је позната као режим исецања (Cropped mode), и JAWS ће се аутоматски пребацити на њега када сте у табели или електронској табли</w:t>
      </w:r>
      <w:r w:rsidRPr="008D5B54">
        <w:rPr>
          <w:rFonts w:hint="eastAsia" w:ascii="Times New Roman" w:hAnsi="Times New Roman" w:cs="Times New Roman"/>
          <w:lang w:val="en"/>
        </w:rPr>
        <w:t xml:space="preserve">.</w:t>
      </w:r>
    </w:p>
    <w:p w:rsidRPr="008D5B54" w:rsidR="002E5920" w:rsidP="002E5920" w:rsidRDefault="002E5920" w14:paraId="79003516" w14:textId="77777777">
      <w:pPr>
        <w:pStyle w:val="Heading3"/>
      </w:pPr>
      <w:bookmarkStart w:name="_Toc209628670" w:id="315"/>
      <w:bookmarkStart w:name="_Toc219371992" w:id="316"/>
      <w:r w:rsidRPr="008D5B54">
        <w:rPr>
          <w:rFonts w:hint="eastAsia"/>
        </w:rPr>
        <w:t xml:space="preserve">Подешавање Брај режима</w:t>
      </w:r>
      <w:bookmarkEnd w:id="315"/>
      <w:bookmarkEnd w:id="316"/>
    </w:p>
    <w:p w:rsidRPr="008D5B54" w:rsidR="002E5920" w:rsidP="002E5920" w:rsidRDefault="002E5920" w14:paraId="18018375"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Можете да користите дијалог "Подешавање приказа Брајем" да бисте ручно прелазили између ових режима ако желите. Овај дијалог можете да активирате притиском на F1+F4 на Dot Pad-у. Погледајте документацију за JAWS за више детаља.</w:t>
      </w:r>
    </w:p>
    <w:p w:rsidRPr="008D5B54" w:rsidR="002E5920" w:rsidP="002E5920" w:rsidRDefault="002E5920" w14:paraId="0D1CD9BA" w14:textId="77777777">
      <w:pPr>
        <w:pStyle w:val="Heading2"/>
      </w:pPr>
      <w:bookmarkStart w:name="_Toc209628671" w:id="317"/>
      <w:bookmarkStart w:name="_Toc219371993" w:id="318"/>
      <w:r w:rsidRPr="008D5B54">
        <w:rPr>
          <w:rFonts w:hint="eastAsia"/>
        </w:rPr>
        <w:t xml:space="preserve">Коришћење подељеног Брајевог приказа</w:t>
      </w:r>
      <w:bookmarkEnd w:id="317"/>
      <w:bookmarkEnd w:id="318"/>
    </w:p>
    <w:p w:rsidRPr="008D5B54" w:rsidR="002E5920" w:rsidP="002E5920" w:rsidRDefault="002E5920" w14:paraId="26D96D38" w14:textId="77777777">
      <w:pPr>
        <w:rPr>
          <w:lang w:val="en"/>
        </w:rPr>
      </w:pPr>
      <w:r w:rsidRPr="008D5B54">
        <w:rPr>
          <w:rFonts w:ascii="Times New Roman" w:hAnsi="Times New Roman" w:cs="Times New Roman"/>
          <w:lang w:val="en"/>
        </w:rPr>
        <w:t xml:space="preserve">Расподељени Бреј вам омогућава да прегледате садржај из различитих локација на истом Бреј дисплеју. Када је приказ Расподељени Бреј активан, ваш дисплеј је подељен на два региона одвојена хоризонталном линијом.</w:t>
      </w:r>
    </w:p>
    <w:p w:rsidRPr="008D5B54" w:rsidR="002E5920" w:rsidP="002E5920" w:rsidRDefault="002E5920" w14:paraId="7E3FBD1B" w14:textId="77777777">
      <w:pPr>
        <w:pStyle w:val="Heading3"/>
      </w:pPr>
      <w:bookmarkStart w:name="_Toc209628672" w:id="319"/>
      <w:bookmarkStart w:name="_Toc219371994" w:id="320"/>
      <w:r w:rsidRPr="008D5B54">
        <w:t xml:space="preserve">Активирање подељеног Брајевог приказа</w:t>
      </w:r>
      <w:bookmarkEnd w:id="319"/>
      <w:bookmarkEnd w:id="320"/>
    </w:p>
    <w:p w:rsidRPr="008D5B54" w:rsidR="002E5920" w:rsidP="002E5920" w:rsidRDefault="002E5920" w14:paraId="6E46A4C0" w14:textId="77777777">
      <w:pPr>
        <w:rPr>
          <w:rFonts w:ascii="Times New Roman" w:hAnsi="Times New Roman" w:cs="Times New Roman"/>
          <w:lang w:val="en"/>
        </w:rPr>
      </w:pPr>
      <w:r w:rsidRPr="008D5B54">
        <w:rPr>
          <w:rFonts w:ascii="Times New Roman" w:hAnsi="Times New Roman" w:cs="Times New Roman"/>
          <w:lang w:val="en"/>
        </w:rPr>
        <w:t xml:space="preserve">Да бисте омогућили режим подељеног Брајевог приказа, притисните ALT+INSERT+V (ALT+CAPS LOCK+V у распореду за лаптоп) да бисте отворили дијалог "Избор Брајевог приказа". Алтернативно, можете притиснути F1+F4 на Dot Pad-у.</w:t>
      </w:r>
    </w:p>
    <w:p w:rsidRPr="008D5B54" w:rsidR="002E5920" w:rsidP="002E5920" w:rsidRDefault="002E5920" w14:paraId="272B41FA" w14:textId="77777777">
      <w:pPr>
        <w:rPr>
          <w:rFonts w:ascii="Times New Roman" w:hAnsi="Times New Roman" w:cs="Times New Roman"/>
          <w:lang w:val="en"/>
        </w:rPr>
      </w:pPr>
      <w:r w:rsidRPr="008D5B54">
        <w:rPr>
          <w:rFonts w:ascii="Times New Roman" w:hAnsi="Times New Roman" w:cs="Times New Roman"/>
          <w:lang w:val="en"/>
        </w:rPr>
        <w:t xml:space="preserve">Када се отвори дијалог, бићете у листи доступних приказа. Изаберите онај који желите да користите и затим кликните на У реду. Активни приказ остаје на снази током тренуте сесије JAWS-а. Поновно покретање JAWS-а вратиће вас на подразумевана подешавања.</w:t>
      </w:r>
    </w:p>
    <w:p w:rsidRPr="008D5B54" w:rsidR="002E5920" w:rsidP="002E5920" w:rsidRDefault="002E5920" w14:paraId="418EE0C6" w14:textId="77777777">
      <w:pPr>
        <w:rPr>
          <w:rFonts w:ascii="Times New Roman" w:hAnsi="Times New Roman" w:cs="Times New Roman"/>
          <w:lang w:val="en"/>
        </w:rPr>
      </w:pPr>
      <w:r w:rsidRPr="008D5B54">
        <w:rPr>
          <w:rFonts w:ascii="Times New Roman" w:hAnsi="Times New Roman" w:cs="Times New Roman"/>
          <w:lang w:val="en"/>
        </w:rPr>
        <w:lastRenderedPageBreak/>
      </w:r>
      <w:r w:rsidRPr="008D5B54">
        <w:rPr>
          <w:rFonts w:ascii="Times New Roman" w:hAnsi="Times New Roman" w:cs="Times New Roman"/>
          <w:lang w:val="en"/>
        </w:rPr>
        <w:t xml:space="preserve">Када је подељени приказ активан, ваша тренутна позиција се приказује у првој области (на врху), а садржај активног приказа се приказује у другој области (на дну). Ако желите да промените ово, поново отворите дијалог "Select Braille View" и изаберите дугме "Swap split".</w:t>
      </w:r>
    </w:p>
    <w:p w:rsidRPr="008D5B54" w:rsidR="002E5920" w:rsidP="002E5920" w:rsidRDefault="002E5920" w14:paraId="2151D450" w14:textId="77777777">
      <w:pPr>
        <w:rPr>
          <w:rFonts w:ascii="Times New Roman" w:hAnsi="Times New Roman" w:cs="Times New Roman"/>
          <w:lang w:val="en"/>
        </w:rPr>
      </w:pPr>
      <w:r w:rsidRPr="008D5B54">
        <w:rPr>
          <w:rFonts w:ascii="Times New Roman" w:hAnsi="Times New Roman" w:cs="Times New Roman"/>
          <w:lang w:val="en"/>
        </w:rPr>
        <w:t xml:space="preserve">За већину приказа можете независно да се крећете по подељеној области. Да бисте се кретали кроз текст у подељеном приказу, користите тастере F1 и F4 на Dot Pad-у да бисте се померили улево или удесно.</w:t>
      </w:r>
    </w:p>
    <w:p w:rsidRPr="008D5B54" w:rsidR="002E5920" w:rsidP="002E5920" w:rsidRDefault="002E5920" w14:paraId="5B4AC65F" w14:textId="77777777">
      <w:pPr>
        <w:rPr>
          <w:rFonts w:ascii="Times New Roman" w:hAnsi="Times New Roman" w:cs="Times New Roman"/>
          <w:lang w:val="en"/>
        </w:rPr>
      </w:pPr>
      <w:r w:rsidRPr="008D5B54">
        <w:rPr>
          <w:rFonts w:ascii="Times New Roman" w:hAnsi="Times New Roman" w:cs="Times New Roman"/>
          <w:lang w:val="en"/>
        </w:rPr>
        <w:t xml:space="preserve">Подразумевано је "Без поделе", при чему се цео вишередни дисплеј користи за приказ Брејлова у тренутној апликацији.</w:t>
      </w:r>
    </w:p>
    <w:p w:rsidRPr="008D5B54" w:rsidR="002E5920" w:rsidP="002E5920" w:rsidRDefault="002E5920" w14:paraId="5EA90506" w14:textId="77777777">
      <w:pPr>
        <w:rPr>
          <w:rFonts w:ascii="Times New Roman" w:hAnsi="Times New Roman" w:cs="Times New Roman"/>
          <w:lang w:val="en"/>
        </w:rPr>
      </w:pPr>
      <w:r w:rsidRPr="008D5B54">
        <w:rPr>
          <w:rFonts w:ascii="Times New Roman" w:hAnsi="Times New Roman" w:cs="Times New Roman"/>
          <w:lang w:val="en"/>
        </w:rPr>
        <w:t xml:space="preserve">Постоји неколико приказа подељеног Брајевог писма, о којима можете прочитати у документацији за JAWS. На пример, одабир опције "Буферисани текст" (Buffered Text) бележи текст на вашој тренутној локацији и приказује га у другој области. Када се буфер креира, можете да се померите на другу локацију, или чак у други документ или апликацију, док ваш буферисани текст остаје доступан.</w:t>
      </w:r>
    </w:p>
    <w:p w:rsidRPr="008D5B54" w:rsidR="002E5920" w:rsidP="002E5920" w:rsidRDefault="002E5920" w14:paraId="1532A135" w14:textId="77777777">
      <w:pPr>
        <w:rPr>
          <w:rFonts w:ascii="Times New Roman" w:hAnsi="Times New Roman" w:eastAsia="Malgun Gothic" w:cs="Times New Roman"/>
          <w:kern w:val="0"/>
          <w:szCs w:val="22"/>
          <w:lang w:val="en"/>
          <w14:ligatures w14:val="none"/>
        </w:rPr>
      </w:pPr>
      <w:r w:rsidRPr="008D5B54">
        <w:rPr>
          <w:rFonts w:ascii="Times New Roman" w:hAnsi="Times New Roman" w:cs="Times New Roman"/>
          <w:lang w:val="en"/>
        </w:rPr>
        <w:t xml:space="preserve">За више информација о подељеном Брајевом писму погледајте тему "Подељено Брајево писмо" у одељку "Коришћење JAWS-а са освежавајућим Брајевим дисплејем" у систему помоћи за JAWS.</w:t>
      </w:r>
    </w:p>
    <w:p w:rsidRPr="008D5B54" w:rsidR="002E5920" w:rsidP="002E5920" w:rsidRDefault="002E5920" w14:paraId="525F228E" w14:textId="77777777">
      <w:pPr>
        <w:pStyle w:val="Heading2"/>
      </w:pPr>
      <w:bookmarkStart w:name="_Toc209628673" w:id="321"/>
      <w:bookmarkStart w:name="_Toc219371995" w:id="322"/>
      <w:r w:rsidRPr="008D5B54">
        <w:rPr>
          <w:rFonts w:hint="eastAsia"/>
        </w:rPr>
        <w:t xml:space="preserve">Приступ математичком садржају помоћу JAWS-а и Dot Pad-а</w:t>
      </w:r>
      <w:bookmarkEnd w:id="321"/>
      <w:bookmarkEnd w:id="322"/>
    </w:p>
    <w:p w:rsidRPr="008D5B54" w:rsidR="002E5920" w:rsidP="002E5920" w:rsidRDefault="002E5920" w14:paraId="26BD732F" w14:textId="77777777">
      <w:pPr>
        <w:rPr>
          <w:lang w:val="en"/>
        </w:rPr>
      </w:pPr>
      <w:r w:rsidRPr="008D5B54">
        <w:rPr>
          <w:rFonts w:ascii="Times New Roman" w:hAnsi="Times New Roman" w:cs="Times New Roman"/>
          <w:lang w:val="en"/>
        </w:rPr>
        <w:t xml:space="preserve">JAWS помаже студентима да читају и проучавају математичке задатке на веб-страницама и у документима Microsoft Word-а користећи и говор и БРАЈ. Он описује математичке изразе јасним, природним језиком, </w:t>
      </w:r>
      <w:r w:rsidRPr="008D5B54">
        <w:rPr>
          <w:rFonts w:ascii="Times New Roman" w:hAnsi="Times New Roman" w:cs="Times New Roman"/>
          <w:lang w:val="en"/>
        </w:rPr>
        <w:t xml:space="preserve">слично као </w:t>
      </w:r>
      <w:r w:rsidRPr="008D5B54">
        <w:rPr>
          <w:rFonts w:ascii="Times New Roman" w:hAnsi="Times New Roman" w:cs="Times New Roman"/>
          <w:lang w:val="en"/>
        </w:rPr>
        <w:t xml:space="preserve">што би их наставник објаснио у учионици. Ово омогућава студентима који користе JAWS да читају математику исто као и њихови саиграчи који виде</w:t>
      </w:r>
    </w:p>
    <w:p w:rsidRPr="008D5B54" w:rsidR="002E5920" w:rsidP="002E5920" w:rsidRDefault="002E5920" w14:paraId="4CF8A47F" w14:textId="77777777">
      <w:pPr>
        <w:pStyle w:val="Heading3"/>
      </w:pPr>
      <w:bookmarkStart w:name="_Toc209628674" w:id="323"/>
      <w:bookmarkStart w:name="_Toc219371996" w:id="324"/>
      <w:r w:rsidRPr="008D5B54">
        <w:rPr>
          <w:rFonts w:hint="eastAsia"/>
        </w:rPr>
        <w:t xml:space="preserve">Читање математике на вебу</w:t>
      </w:r>
      <w:bookmarkEnd w:id="323"/>
      <w:bookmarkEnd w:id="324"/>
    </w:p>
    <w:p w:rsidRPr="008D5B54" w:rsidR="002E5920" w:rsidP="002E5920" w:rsidRDefault="002E5920" w14:paraId="79CB6E7B"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JAWS подржава читање MathML садржаја у Microsoft Edge, Google Chrome и Mozilla Firefox. MathML је веб-језик који омогућава прегледачима да приказују математичке и научне једначине онако како би изгледале на папиру.</w:t>
      </w:r>
    </w:p>
    <w:p w:rsidRPr="008D5B54" w:rsidR="002E5920" w:rsidP="002E5920" w:rsidRDefault="002E5920" w14:paraId="0C5A566E"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00B26340" w14:textId="77777777">
      <w:pPr>
        <w:widowControl/>
        <w:wordWrap/>
        <w:autoSpaceDE/>
        <w:autoSpaceDN/>
        <w:spacing w:after="0" w:line="276" w:lineRule="auto"/>
        <w:rPr>
          <w:rFonts w:ascii="Times New Roman" w:hAnsi="Times New Roman" w:cs="Times New Roman"/>
          <w:lang w:val="en"/>
        </w:rPr>
      </w:pPr>
      <w:r w:rsidRPr="008D5B54">
        <w:rPr>
          <w:rFonts w:ascii="Times New Roman" w:hAnsi="Times New Roman" w:cs="Times New Roman"/>
          <w:lang w:val="en"/>
        </w:rPr>
        <w:t xml:space="preserve">Када JAWS пронађе MathML на веб-страници, он прво опише израз, а затим изговара "math content". Ако користите Dot Pad са омогућеним контрактним Брејлом, ваш Dot Pad ће приказати "Math", а затим израз у Брејл коду за математику. Ако је израз предугачак, можете да користите тастере за панорамирање на свом Dot Pad-у да бисте прочитали остатак. Ако је JAWS подешен на рачунарски Брејл, Dot Pad ће приказати поруку која објашњава да морате да омогућите контрактни Брејл да бисте видели математику.</w:t>
      </w:r>
    </w:p>
    <w:p w:rsidRPr="008D5B54" w:rsidR="002E5920" w:rsidP="002E5920" w:rsidRDefault="002E5920" w14:paraId="569644F2" w14:textId="77777777">
      <w:pPr>
        <w:widowControl/>
        <w:wordWrap/>
        <w:autoSpaceDE/>
        <w:autoSpaceDN/>
        <w:spacing w:after="0" w:line="276" w:lineRule="auto"/>
        <w:rPr>
          <w:rFonts w:ascii="Times New Roman" w:hAnsi="Times New Roman" w:cs="Times New Roman"/>
          <w:lang w:val="en"/>
        </w:rPr>
      </w:pPr>
    </w:p>
    <w:p w:rsidRPr="008D5B54" w:rsidR="002E5920" w:rsidP="002E5920" w:rsidRDefault="002E5920" w14:paraId="5DDFE8AE" w14:textId="77777777">
      <w:pPr>
        <w:rPr>
          <w:lang w:val="en"/>
        </w:rPr>
      </w:pPr>
      <w:r w:rsidRPr="008D5B54">
        <w:rPr>
          <w:rFonts w:ascii="Times New Roman" w:hAnsi="Times New Roman" w:cs="Times New Roman"/>
          <w:lang w:val="en"/>
        </w:rPr>
        <w:t xml:space="preserve">Можете притиснути Enter или F3 на свом Dot Pad-у док сте фокусирани на математички израз да бисте отворили Math Viewer, који вам омогућава да детаљније истражите израз уз говор и Брејлов писам. Можете изаћи из Math Viewer-а притиском на Escape или F2 на свом Dot Pad-у.</w:t>
      </w:r>
    </w:p>
    <w:p w:rsidRPr="008D5B54" w:rsidR="002E5920" w:rsidP="002E5920" w:rsidRDefault="002E5920" w14:paraId="71EE4EAC" w14:textId="77777777">
      <w:pPr>
        <w:pStyle w:val="Heading3"/>
      </w:pPr>
      <w:bookmarkStart w:name="_Toc207789450" w:id="325"/>
      <w:bookmarkStart w:name="_Toc209628675" w:id="326"/>
      <w:bookmarkStart w:name="_Toc219371997" w:id="327"/>
      <w:r w:rsidRPr="008D5B54">
        <w:t xml:space="preserve">Читање математике у Microsoft Word-у</w:t>
      </w:r>
      <w:bookmarkEnd w:id="325"/>
      <w:bookmarkEnd w:id="326"/>
      <w:bookmarkEnd w:id="327"/>
    </w:p>
    <w:p w:rsidRPr="008D5B54" w:rsidR="002E5920" w:rsidP="002E5920" w:rsidRDefault="002E5920" w14:paraId="5E4D192A"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Када JAWS пронађе математичку једначину или формулу у Word документу, он изговара задатак наглас и најављује "Math Content". Затим можете притиснути сложену тастерску комбинацију Insert + размак, а затим тастер за једнакост (=), да бисте отворили JAWS Math Viewer и детаљније проучили једначину. Можете да изађете из Math Viewer-а притиском на тастер Escape или F2 на вашем Dot Pad-у.</w:t>
      </w:r>
    </w:p>
    <w:p w:rsidRPr="008D5B54" w:rsidR="002E5920" w:rsidP="002E5920" w:rsidRDefault="002E5920" w14:paraId="4ECB43B0"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p>
    <w:p w:rsidRPr="0042783B" w:rsidR="002E5920" w:rsidP="002E5920" w:rsidRDefault="002E5920" w14:paraId="66F09233" w14:textId="77777777">
      <w:pPr>
        <w:widowControl/>
        <w:wordWrap/>
        <w:autoSpaceDE/>
        <w:autoSpaceDN/>
        <w:spacing w:after="0" w:line="276" w:lineRule="auto"/>
        <w:rPr>
          <w:rFonts w:ascii="Times New Roman" w:hAnsi="Times New Roman" w:eastAsia="Malgun Gothic" w:cs="Times New Roman"/>
          <w:kern w:val="0"/>
          <w:szCs w:val="22"/>
          <w:lang w:val="en"/>
          <w14:ligatures w14:val="none"/>
        </w:rPr>
      </w:pPr>
      <w:r w:rsidRPr="008D5B54">
        <w:rPr>
          <w:rFonts w:ascii="Times New Roman" w:hAnsi="Times New Roman" w:eastAsia="Malgun Gothic" w:cs="Times New Roman"/>
          <w:kern w:val="0"/>
          <w:szCs w:val="22"/>
          <w:lang w:val="en"/>
          <w14:ligatures w14:val="none"/>
        </w:rPr>
        <w:t xml:space="preserve">За потпуно објашњење како радити са математиком и JAWS-ом, укључујући додатне детаље о навигацији кроз Math Viewer, погледајте одељак "Приступ математичком садржају" у систему помоћи JAWS</w:t>
      </w:r>
      <w:r w:rsidRPr="008D5B54">
        <w:rPr>
          <w:rFonts w:hint="eastAsia" w:ascii="Times New Roman" w:hAnsi="Times New Roman" w:eastAsia="Malgun Gothic" w:cs="Times New Roman"/>
          <w:kern w:val="0"/>
          <w:szCs w:val="22"/>
          <w:lang w:val="en"/>
          <w14:ligatures w14:val="none"/>
        </w:rPr>
        <w:t xml:space="preserve">.</w:t>
      </w:r>
    </w:p>
    <w:p w:rsidRPr="00726EC2" w:rsidR="00726EC2" w:rsidP="00726EC2" w:rsidRDefault="00726EC2" w14:paraId="26B4DD72" w14:textId="439B9D48">
      <w:pPr>
        <w:widowControl/>
        <w:wordWrap/>
        <w:autoSpaceDE/>
        <w:autoSpaceDN/>
        <w:rPr>
          <w:rFonts w:ascii="Times New Roman" w:hAnsi="Times New Roman" w:eastAsia="Malgun Gothic" w:cs="Times New Roman"/>
          <w:iCs/>
          <w:lang w:val="en"/>
        </w:rPr>
      </w:pPr>
      <w:r>
        <w:rPr>
          <w:rFonts w:ascii="Times New Roman" w:hAnsi="Times New Roman" w:eastAsia="Malgun Gothic" w:cs="Times New Roman"/>
          <w:iCs/>
          <w:lang w:val="en"/>
        </w:rPr>
        <w:br w:type="page"/>
      </w:r>
    </w:p>
    <w:p w:rsidR="00726EC2" w:rsidP="00726EC2" w:rsidRDefault="00726EC2" w14:paraId="55D53173" w14:textId="2488A51A">
      <w:pPr>
        <w:pStyle w:val="Heading1"/>
        <w:jc w:val="center"/>
        <w:rPr>
          <w:rFonts w:ascii="Times New Roman" w:hAnsi="Times New Roman" w:cs="Times New Roman"/>
          <w:b/>
          <w:bCs/>
          <w:sz w:val="64"/>
          <w:szCs w:val="64"/>
        </w:rPr>
      </w:pPr>
      <w:bookmarkStart w:name="_Toc219371998" w:id="328"/>
      <w:r w:rsidRPr="00726EC2">
        <w:rPr>
          <w:rFonts w:ascii="Times New Roman" w:hAnsi="Times New Roman" w:cs="Times New Roman"/>
          <w:b/>
          <w:bCs/>
          <w:sz w:val="64"/>
          <w:szCs w:val="64"/>
        </w:rPr>
        <w:lastRenderedPageBreak/>
      </w:r>
      <w:r w:rsidRPr="00726EC2">
        <w:rPr>
          <w:rFonts w:ascii="Times New Roman" w:hAnsi="Times New Roman" w:cs="Times New Roman"/>
          <w:b/>
          <w:bCs/>
          <w:sz w:val="64"/>
          <w:szCs w:val="64"/>
        </w:rPr>
        <w:t xml:space="preserve">Кориснички водич: Коришћење Dot Pad 320 са VoiceOver-ом</w:t>
      </w:r>
      <w:bookmarkEnd w:id="328"/>
    </w:p>
    <w:p w:rsidRPr="00726EC2" w:rsidR="00726EC2" w:rsidP="00726EC2" w:rsidRDefault="00726EC2" w14:paraId="12D0B52F" w14:textId="77777777"/>
    <w:p w:rsidRPr="00C82912" w:rsidR="00726EC2" w:rsidP="00726EC2" w:rsidRDefault="00726EC2" w14:paraId="6ED6F4E5" w14:textId="77777777">
      <w:pPr>
        <w:pStyle w:val="Heading2"/>
      </w:pPr>
      <w:bookmarkStart w:name="_Toc175820589" w:id="329"/>
      <w:bookmarkStart w:name="_Toc219371999" w:id="330"/>
      <w:r w:rsidRPr="00C82912">
        <w:t xml:space="preserve">Увод у VoiceOver и Dot Pad 320</w:t>
      </w:r>
      <w:bookmarkEnd w:id="329"/>
      <w:bookmarkEnd w:id="330"/>
    </w:p>
    <w:p w:rsidRPr="00CF624F" w:rsidR="00726EC2" w:rsidP="00726EC2" w:rsidRDefault="00726EC2" w14:paraId="477DF98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је напредни читач екрана интегрисан у Apple OS, дизајниран да помогне корисницима са оштећеним видом пружајући звучну и тактилну повратну информацију. </w:t>
      </w:r>
    </w:p>
    <w:p w:rsidRPr="00CF624F" w:rsidR="00726EC2" w:rsidP="00726EC2" w:rsidRDefault="00726EC2" w14:paraId="46DA0E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је упарен са Dot Pad 320, VoiceOver пружа тактилни повратни информациони сигнал и за текст и за графику, стварајући свеобухватно и интуитивно приступачно решење. </w:t>
      </w:r>
    </w:p>
    <w:p w:rsidRPr="00C82912" w:rsidR="00726EC2" w:rsidP="00726EC2" w:rsidRDefault="00726EC2" w14:paraId="366749E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Ова синергија омогућава корисницима са оштећеним видом да ефикасније и продуктивније комуницирају са својим уређајима.</w:t>
      </w:r>
    </w:p>
    <w:p w:rsidRPr="00CF624F" w:rsidR="00726EC2" w:rsidP="00726EC2" w:rsidRDefault="00726EC2" w14:paraId="338AFD8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320 унапређује ово искуство нудећи излаз у Брајеовом писму у реалном времену, </w:t>
      </w:r>
      <w:r w:rsidRPr="00CF624F">
        <w:rPr>
          <w:rFonts w:eastAsia="Gulim" w:asciiTheme="majorBidi" w:hAnsiTheme="majorBidi" w:cstheme="majorBidi"/>
          <w:color w:val="000000"/>
          <w:kern w:val="0"/>
          <w:szCs w:val="22"/>
          <w14:ligatures w14:val="none"/>
        </w:rPr>
        <w:t xml:space="preserve">слично као </w:t>
      </w:r>
      <w:r w:rsidRPr="00CF624F">
        <w:rPr>
          <w:rFonts w:eastAsia="Gulim" w:asciiTheme="majorBidi" w:hAnsiTheme="majorBidi" w:cstheme="majorBidi"/>
          <w:color w:val="000000"/>
          <w:kern w:val="0"/>
          <w:szCs w:val="22"/>
          <w14:ligatures w14:val="none"/>
        </w:rPr>
        <w:t xml:space="preserve">и други дисплеји у Брајеовом писму, али са додатном предношћу приказивања више редова Брајеовог писма истовремено. Ова функција омогућава корисницима да ефикасније читају велике количине садржаја екрана. Мод прегледа више редова Брајеовог писма омогућава корисницима да брзо и ефикасно разумеју распоред екрана, револуционишући продуктивност корисника екранских читача.</w:t>
      </w:r>
    </w:p>
    <w:p w:rsidRPr="00CF624F" w:rsidR="00726EC2" w:rsidP="00726EC2" w:rsidRDefault="00726EC2" w14:paraId="762C2ED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80E5E1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Штавише, Dot Pad може тренутно да прикаже слике на екрану као тактилне графике. </w:t>
      </w:r>
    </w:p>
    <w:p w:rsidRPr="00CF624F" w:rsidR="00726EC2" w:rsidP="00726EC2" w:rsidRDefault="00726EC2" w14:paraId="7A3CDD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Корисници могу да зумирају и одзумирају или преокрену ове слике ради детаљнијег читања и да се крећу хоризонтално или вертикално како би темељно истражили велике слике. Поред тога, неке апликације омогућавају корисницима да тактилно доживе графиконе на Dot Pad-у, чиме се унапређује укупно искуство приступачности.</w:t>
      </w:r>
    </w:p>
    <w:p w:rsidRPr="00CF624F" w:rsidR="00726EC2" w:rsidP="00726EC2" w:rsidRDefault="00726EC2" w14:paraId="0C0A00A5"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76C773B5" w14:textId="77777777">
      <w:pPr>
        <w:pStyle w:val="Heading3"/>
        <w:rPr>
          <w:rFonts w:eastAsiaTheme="minorEastAsia"/>
        </w:rPr>
      </w:pPr>
      <w:bookmarkStart w:name="_Toc175820590" w:id="331"/>
      <w:bookmarkStart w:name="_Toc219372000" w:id="332"/>
      <w:r w:rsidRPr="00051C07">
        <w:t xml:space="preserve">Преглед функција</w:t>
      </w:r>
      <w:bookmarkEnd w:id="331"/>
      <w:bookmarkEnd w:id="332"/>
    </w:p>
    <w:p w:rsidRPr="00CF624F" w:rsidR="00726EC2" w:rsidP="00726EC2" w:rsidRDefault="00726EC2" w14:paraId="5CAEE8A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је повезан са Apple VoiceOver-ом, Dot Pad нуди следеће функције:</w:t>
      </w:r>
    </w:p>
    <w:p w:rsidR="00726EC2" w:rsidP="00726EC2" w:rsidRDefault="00726EC2" w14:paraId="3D2133DA" w14:textId="77777777">
      <w:pPr>
        <w:widowControl/>
        <w:wordWrap/>
        <w:autoSpaceDE/>
        <w:autoSpaceDN/>
        <w:spacing w:after="0"/>
        <w:rPr>
          <w:rFonts w:eastAsia="Gulim" w:asciiTheme="majorBidi" w:hAnsiTheme="majorBidi" w:cstheme="majorBidi"/>
          <w:color w:val="000000"/>
          <w:kern w:val="0"/>
          <w:szCs w:val="22"/>
          <w14:ligatures w14:val="none"/>
        </w:rPr>
      </w:pPr>
    </w:p>
    <w:p w:rsidR="00726EC2" w:rsidP="00726EC2" w:rsidRDefault="00726EC2" w14:paraId="3DCF0777" w14:textId="77777777">
      <w:pPr>
        <w:widowControl/>
        <w:wordWrap/>
        <w:autoSpaceDE/>
        <w:autoSpaceDN/>
        <w:spacing w:after="0"/>
        <w:rPr>
          <w:rFonts w:eastAsia="Gulim" w:asciiTheme="majorBidi" w:hAnsiTheme="majorBidi" w:cstheme="majorBidi"/>
          <w:color w:val="000000"/>
          <w:kern w:val="0"/>
          <w:szCs w:val="22"/>
          <w14:ligatures w14:val="none"/>
        </w:rPr>
      </w:pPr>
      <w:r w:rsidRPr="00CF624F">
        <w:rPr>
          <w:rFonts w:eastAsia="Gulim" w:asciiTheme="majorBidi" w:hAnsiTheme="majorBidi" w:cstheme="majorBidi"/>
          <w:color w:val="000000"/>
          <w:kern w:val="0"/>
          <w:szCs w:val="22"/>
          <w14:ligatures w14:val="none"/>
        </w:rPr>
        <w:t xml:space="preserve">Напомена: </w:t>
      </w:r>
    </w:p>
    <w:p w:rsidR="00726EC2" w:rsidP="00726EC2" w:rsidRDefault="00726EC2" w14:paraId="4A5E2ED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Функције означене називом оперативног система у заградама су ексклузивне за тај оперативни систем. </w:t>
      </w:r>
      <w:r>
        <w:rPr>
          <w:rFonts w:hint="eastAsia" w:eastAsia="Gulim" w:asciiTheme="majorBidi" w:hAnsiTheme="majorBidi" w:cstheme="majorBidi"/>
          <w:color w:val="000000"/>
          <w:kern w:val="0"/>
          <w:szCs w:val="22"/>
          <w14:ligatures w14:val="none"/>
        </w:rPr>
        <w:t xml:space="preserve">Функције </w:t>
      </w:r>
      <w:r w:rsidRPr="00CF624F">
        <w:rPr>
          <w:rFonts w:eastAsia="Gulim" w:asciiTheme="majorBidi" w:hAnsiTheme="majorBidi" w:cstheme="majorBidi"/>
          <w:color w:val="000000"/>
          <w:kern w:val="0"/>
          <w:szCs w:val="22"/>
          <w14:ligatures w14:val="none"/>
        </w:rPr>
        <w:t xml:space="preserve">без назива оперативног система </w:t>
      </w:r>
      <w:r w:rsidRPr="00CF624F">
        <w:rPr>
          <w:rFonts w:eastAsia="Gulim" w:asciiTheme="majorBidi" w:hAnsiTheme="majorBidi" w:cstheme="majorBidi"/>
          <w:color w:val="000000"/>
          <w:kern w:val="0"/>
          <w:szCs w:val="22"/>
          <w14:ligatures w14:val="none"/>
        </w:rPr>
        <w:t xml:space="preserve">доступне </w:t>
      </w:r>
      <w:r>
        <w:rPr>
          <w:rFonts w:hint="eastAsia" w:eastAsia="Gulim" w:asciiTheme="majorBidi" w:hAnsiTheme="majorBidi" w:cstheme="majorBidi"/>
          <w:color w:val="000000"/>
          <w:kern w:val="0"/>
          <w:szCs w:val="22"/>
          <w14:ligatures w14:val="none"/>
        </w:rPr>
        <w:t xml:space="preserve">су </w:t>
      </w:r>
      <w:r w:rsidRPr="00CF624F">
        <w:rPr>
          <w:rFonts w:eastAsia="Gulim" w:asciiTheme="majorBidi" w:hAnsiTheme="majorBidi" w:cstheme="majorBidi"/>
          <w:color w:val="000000"/>
          <w:kern w:val="0"/>
          <w:szCs w:val="22"/>
          <w14:ligatures w14:val="none"/>
        </w:rPr>
        <w:t xml:space="preserve">на свим Apple оперативним системима.</w:t>
      </w:r>
    </w:p>
    <w:p w:rsidRPr="00CF624F" w:rsidR="00726EC2" w:rsidP="00726EC2" w:rsidRDefault="00726EC2" w14:paraId="1A37699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5ADB6368" w14:textId="77777777">
      <w:pPr>
        <w:pStyle w:val="ListParagraph"/>
        <w:numPr>
          <w:ilvl w:val="0"/>
          <w:numId w:val="68"/>
        </w:numPr>
        <w:rPr>
          <w:rFonts w:asciiTheme="majorBidi" w:hAnsiTheme="majorBidi" w:cstheme="majorBidi"/>
        </w:rPr>
      </w:pPr>
      <w:r>
        <w:rPr>
          <w:rFonts w:hint="eastAsia" w:asciiTheme="majorBidi" w:hAnsiTheme="majorBidi" w:cstheme="majorBidi"/>
          <w:b/>
          <w:bCs/>
        </w:rPr>
        <w:t xml:space="preserve">Излаз</w:t>
      </w:r>
      <w:r w:rsidRPr="00432981">
        <w:rPr>
          <w:rFonts w:asciiTheme="majorBidi" w:hAnsiTheme="majorBidi" w:cstheme="majorBidi"/>
          <w:b/>
          <w:bCs/>
        </w:rPr>
        <w:t xml:space="preserve"> једноредног Брејлова писма</w:t>
      </w:r>
      <w:r>
        <w:rPr>
          <w:rFonts w:hint="eastAsia" w:asciiTheme="majorBidi" w:hAnsiTheme="majorBidi" w:cstheme="majorBidi"/>
          <w:b/>
          <w:bCs/>
        </w:rPr>
        <w:t xml:space="preserve">:</w:t>
      </w:r>
    </w:p>
    <w:p w:rsidR="00726EC2" w:rsidP="00726EC2" w:rsidRDefault="00726EC2" w14:paraId="2D816F8A" w14:textId="77777777">
      <w:pPr>
        <w:pStyle w:val="ListParagraph"/>
        <w:ind w:start="800"/>
        <w:rPr>
          <w:rFonts w:asciiTheme="majorBidi" w:hAnsiTheme="majorBidi" w:cstheme="majorBidi"/>
        </w:rPr>
      </w:pPr>
      <w:r w:rsidRPr="00432981">
        <w:rPr>
          <w:rFonts w:asciiTheme="majorBidi" w:hAnsiTheme="majorBidi" w:cstheme="majorBidi"/>
        </w:rPr>
        <w:t xml:space="preserve">Садржај VoiceOver-а се приказује у реалном времену као Брејлова писаница на једноредној Брејловој </w:t>
      </w:r>
    </w:p>
    <w:p w:rsidRPr="00432981" w:rsidR="00726EC2" w:rsidP="00726EC2" w:rsidRDefault="00726EC2" w14:paraId="59A0C40B" w14:textId="77777777">
      <w:pPr>
        <w:pStyle w:val="ListParagraph"/>
        <w:ind w:start="800"/>
        <w:rPr>
          <w:rFonts w:asciiTheme="majorBidi" w:hAnsiTheme="majorBidi" w:cstheme="majorBidi"/>
        </w:rPr>
      </w:pPr>
      <w:r w:rsidRPr="00432981">
        <w:rPr>
          <w:rFonts w:asciiTheme="majorBidi" w:hAnsiTheme="majorBidi" w:cstheme="majorBidi"/>
        </w:rPr>
        <w:t xml:space="preserve">приказ Dot Pad 320.</w:t>
      </w:r>
      <w:r>
        <w:rPr>
          <w:rFonts w:asciiTheme="majorBidi" w:hAnsiTheme="majorBidi" w:cstheme="majorBidi"/>
        </w:rPr>
        <w:br/>
      </w:r>
    </w:p>
    <w:p w:rsidRPr="00432981" w:rsidR="00726EC2" w:rsidRDefault="00726EC2" w14:paraId="078DBBB5"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Вишередни Брејл излаз (iOS и iPadOS):</w:t>
      </w:r>
    </w:p>
    <w:p w:rsidR="00726EC2" w:rsidP="00726EC2" w:rsidRDefault="00726EC2" w14:paraId="6366BCD5"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Приказује садржај екрана у вишередном брајевом писму, омогућавајући коришћење режима прегледа и </w:t>
      </w:r>
    </w:p>
    <w:p w:rsidRPr="00432981" w:rsidR="00726EC2" w:rsidP="00726EC2" w:rsidRDefault="00726EC2" w14:paraId="77672C6A"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друге функције на вишередном брајевом дисплеју Dot Pad 320.</w:t>
      </w:r>
    </w:p>
    <w:p w:rsidRPr="00CF624F" w:rsidR="00726EC2" w:rsidP="00726EC2" w:rsidRDefault="00726EC2" w14:paraId="4C1FD412" w14:textId="77777777">
      <w:pPr>
        <w:pStyle w:val="ListParagraph"/>
        <w:rPr>
          <w:rFonts w:eastAsia="Gulim" w:asciiTheme="majorBidi" w:hAnsiTheme="majorBidi" w:cstheme="majorBidi"/>
          <w:kern w:val="0"/>
          <w:sz w:val="24"/>
          <w14:ligatures w14:val="none"/>
        </w:rPr>
      </w:pPr>
      <w:r>
        <w:rPr>
          <w:rFonts w:eastAsia="Gulim" w:asciiTheme="majorBidi" w:hAnsiTheme="majorBidi" w:cstheme="majorBidi"/>
          <w:kern w:val="0"/>
          <w:sz w:val="24"/>
          <w14:ligatures w14:val="none"/>
        </w:rPr>
        <w:tab/>
      </w:r>
    </w:p>
    <w:p w:rsidR="00726EC2" w:rsidRDefault="00726EC2" w14:paraId="7C17903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Приказ тактилне слике у реалном времену:</w:t>
      </w:r>
    </w:p>
    <w:p w:rsidRPr="00432981" w:rsidR="00726EC2" w:rsidP="00726EC2" w:rsidRDefault="00726EC2" w14:paraId="2F04EB2C"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Када VoiceOver курсор буде фокусиран на одређени објекат на екрану, одговарајућа слика се приказује на Dot Pad-у.</w:t>
      </w:r>
    </w:p>
    <w:p w:rsidRPr="00CF624F" w:rsidR="00726EC2" w:rsidP="00726EC2" w:rsidRDefault="00726EC2" w14:paraId="6ABEB240" w14:textId="77777777">
      <w:pPr>
        <w:pStyle w:val="ListParagraph"/>
        <w:rPr>
          <w:rFonts w:eastAsia="Gulim" w:asciiTheme="majorBidi" w:hAnsiTheme="majorBidi" w:cstheme="majorBidi"/>
          <w:kern w:val="0"/>
          <w:sz w:val="24"/>
          <w14:ligatures w14:val="none"/>
        </w:rPr>
      </w:pPr>
    </w:p>
    <w:p w:rsidR="00726EC2" w:rsidRDefault="00726EC2" w14:paraId="30C93517"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Тактилни приказ слике помоћу VoiceOver препознавања:</w:t>
      </w:r>
    </w:p>
    <w:p w:rsidRPr="00432981" w:rsidR="00726EC2" w:rsidP="00726EC2" w:rsidRDefault="00726EC2" w14:paraId="32068627" w14:textId="77777777">
      <w:pPr>
        <w:pStyle w:val="ListParagraph"/>
        <w:ind w:start="800"/>
        <w:rPr>
          <w:rFonts w:eastAsia="Gulim" w:asciiTheme="majorBidi" w:hAnsiTheme="majorBidi" w:cstheme="majorBidi"/>
          <w:color w:val="000000"/>
          <w:kern w:val="0"/>
          <w:szCs w:val="22"/>
          <w14:ligatures w14:val="none"/>
        </w:rPr>
      </w:pPr>
      <w:r w:rsidRPr="00432981">
        <w:rPr>
          <w:rFonts w:eastAsia="Gulim" w:asciiTheme="majorBidi" w:hAnsiTheme="majorBidi" w:cstheme="majorBidi"/>
          <w:color w:val="000000"/>
          <w:kern w:val="0"/>
          <w:szCs w:val="22"/>
          <w14:ligatures w14:val="none"/>
        </w:rPr>
        <w:t xml:space="preserve">Активирање VoiceOver Recognition пружа опис фокусираног објекта или околних слика на екрану и у аудио и у брај тексту, и истовремено</w:t>
      </w:r>
    </w:p>
    <w:p w:rsidRPr="00432981" w:rsidR="00726EC2" w:rsidP="00726EC2" w:rsidRDefault="00726EC2" w14:paraId="3F5554FE"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приказује слике тактилно на Dot Pad-у.</w:t>
      </w:r>
    </w:p>
    <w:p w:rsidRPr="00CF624F" w:rsidR="00726EC2" w:rsidP="00726EC2" w:rsidRDefault="00726EC2" w14:paraId="47AA7169" w14:textId="77777777">
      <w:pPr>
        <w:pStyle w:val="ListParagraph"/>
        <w:rPr>
          <w:rFonts w:eastAsia="Gulim" w:asciiTheme="majorBidi" w:hAnsiTheme="majorBidi" w:cstheme="majorBidi"/>
          <w:kern w:val="0"/>
          <w:sz w:val="24"/>
          <w14:ligatures w14:val="none"/>
        </w:rPr>
      </w:pPr>
    </w:p>
    <w:p w:rsidR="00726EC2" w:rsidRDefault="00726EC2" w14:paraId="70CD9A84"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Приказ графикона:</w:t>
      </w:r>
    </w:p>
    <w:p w:rsidRPr="00432981" w:rsidR="00726EC2" w:rsidP="00726EC2" w:rsidRDefault="00726EC2" w14:paraId="1AAD9DD6"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Неке апликације, као што су уграђене апликације, могу тактилно да прикажу графиконе на Dot Pad-у </w:t>
      </w:r>
      <w:r>
        <w:rPr>
          <w:rFonts w:hint="eastAsia" w:eastAsia="Gulim" w:asciiTheme="majorBidi" w:hAnsiTheme="majorBidi" w:cstheme="majorBidi"/>
          <w:color w:val="000000"/>
          <w:kern w:val="0"/>
          <w:szCs w:val="22"/>
          <w14:ligatures w14:val="none"/>
        </w:rPr>
        <w:t xml:space="preserve">уз </w:t>
      </w:r>
      <w:r w:rsidRPr="00432981">
        <w:rPr>
          <w:rFonts w:eastAsia="Gulim" w:asciiTheme="majorBidi" w:hAnsiTheme="majorBidi" w:cstheme="majorBidi"/>
          <w:color w:val="000000"/>
          <w:kern w:val="0"/>
          <w:szCs w:val="22"/>
          <w14:ligatures w14:val="none"/>
        </w:rPr>
        <w:t xml:space="preserve">звучне графиконе </w:t>
      </w:r>
      <w:r>
        <w:rPr>
          <w:rFonts w:hint="eastAsia" w:eastAsia="Gulim" w:asciiTheme="majorBidi" w:hAnsiTheme="majorBidi" w:cstheme="majorBidi"/>
          <w:color w:val="000000"/>
          <w:kern w:val="0"/>
          <w:szCs w:val="22"/>
          <w14:ligatures w14:val="none"/>
        </w:rPr>
        <w:t xml:space="preserve">(сонификација)</w:t>
      </w:r>
      <w:r w:rsidRPr="00432981">
        <w:rPr>
          <w:rFonts w:eastAsia="Gulim" w:asciiTheme="majorBidi" w:hAnsiTheme="majorBidi" w:cstheme="majorBidi"/>
          <w:color w:val="000000"/>
          <w:kern w:val="0"/>
          <w:szCs w:val="22"/>
          <w14:ligatures w14:val="none"/>
        </w:rPr>
        <w:t xml:space="preserve">.</w:t>
      </w:r>
    </w:p>
    <w:p w:rsidRPr="00CF624F" w:rsidR="00726EC2" w:rsidP="00726EC2" w:rsidRDefault="00726EC2" w14:paraId="118CD32B" w14:textId="77777777">
      <w:pPr>
        <w:pStyle w:val="ListParagraph"/>
        <w:rPr>
          <w:rFonts w:eastAsia="Gulim" w:asciiTheme="majorBidi" w:hAnsiTheme="majorBidi" w:cstheme="majorBidi"/>
          <w:kern w:val="0"/>
          <w:sz w:val="24"/>
          <w14:ligatures w14:val="none"/>
        </w:rPr>
      </w:pPr>
    </w:p>
    <w:p w:rsidR="00726EC2" w:rsidRDefault="00726EC2" w14:paraId="628DC37A" w14:textId="77777777">
      <w:pPr>
        <w:pStyle w:val="ListParagraph"/>
        <w:numPr>
          <w:ilvl w:val="0"/>
          <w:numId w:val="68"/>
        </w:numPr>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b/>
          <w:bCs/>
          <w:color w:val="000000"/>
          <w:kern w:val="0"/>
          <w:szCs w:val="22"/>
          <w14:ligatures w14:val="none"/>
        </w:rPr>
        <w:t xml:space="preserve">Контрола VoiceOver-а и измена пречица помоћу дугмића на Dot Pad-у:</w:t>
      </w:r>
    </w:p>
    <w:p w:rsidRPr="00432981" w:rsidR="00726EC2" w:rsidP="00726EC2" w:rsidRDefault="00726EC2" w14:paraId="73911BA0" w14:textId="77777777">
      <w:pPr>
        <w:pStyle w:val="ListParagraph"/>
        <w:ind w:start="800"/>
        <w:rPr>
          <w:rFonts w:eastAsia="Gulim" w:asciiTheme="majorBidi" w:hAnsiTheme="majorBidi" w:cstheme="majorBidi"/>
          <w:b/>
          <w:bCs/>
          <w:color w:val="000000"/>
          <w:kern w:val="0"/>
          <w:szCs w:val="22"/>
          <w14:ligatures w14:val="none"/>
        </w:rPr>
      </w:pPr>
      <w:r w:rsidRPr="00432981">
        <w:rPr>
          <w:rFonts w:eastAsia="Gulim" w:asciiTheme="majorBidi" w:hAnsiTheme="majorBidi" w:cstheme="majorBidi"/>
          <w:color w:val="000000"/>
          <w:kern w:val="0"/>
          <w:szCs w:val="22"/>
          <w14:ligatures w14:val="none"/>
        </w:rPr>
        <w:t xml:space="preserve">Интеракција са VoiceOver-ом помоћу дугмића на Dot Pad-у, који се такође може прилагодити за извршавање специфичних VoiceOver команди.</w:t>
      </w:r>
    </w:p>
    <w:p w:rsidRPr="00CF624F" w:rsidR="00726EC2" w:rsidP="00726EC2" w:rsidRDefault="00726EC2" w14:paraId="20DDB014"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73B8B8EB" w14:textId="77777777">
      <w:pPr>
        <w:pStyle w:val="Heading3"/>
      </w:pPr>
      <w:bookmarkStart w:name="_Toc175820591" w:id="333"/>
      <w:bookmarkStart w:name="_Toc219372001" w:id="334"/>
      <w:r w:rsidRPr="00B76253">
        <w:t xml:space="preserve">Системски захтеви</w:t>
      </w:r>
      <w:bookmarkEnd w:id="333"/>
      <w:bookmarkEnd w:id="334"/>
    </w:p>
    <w:p w:rsidRPr="00CF624F" w:rsidR="00726EC2" w:rsidP="00726EC2" w:rsidRDefault="00726EC2" w14:paraId="109AFE6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Dot Pad је компатибилан са VoiceOver-ом на следећим Apple оперативним системима:</w:t>
      </w:r>
    </w:p>
    <w:p w:rsidRPr="00CF624F" w:rsidR="00726EC2" w:rsidP="00726EC2" w:rsidRDefault="00726EC2" w14:paraId="251F09D7" w14:textId="77777777">
      <w:pPr>
        <w:widowControl/>
        <w:wordWrap/>
        <w:autoSpaceDE/>
        <w:autoSpaceDN/>
        <w:spacing w:after="0"/>
        <w:rPr>
          <w:rFonts w:eastAsia="Gulim" w:asciiTheme="majorBidi" w:hAnsiTheme="majorBidi" w:cstheme="majorBidi"/>
          <w:kern w:val="0"/>
          <w:sz w:val="24"/>
          <w14:ligatures w14:val="none"/>
        </w:rPr>
      </w:pPr>
    </w:p>
    <w:p w:rsidRPr="009532F4" w:rsidR="00726EC2" w:rsidRDefault="00726EC2" w14:paraId="32C95513"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iOS 15.2 и новији</w:t>
      </w:r>
    </w:p>
    <w:p w:rsidRPr="009532F4" w:rsidR="00726EC2" w:rsidRDefault="00726EC2" w14:paraId="70D176D1"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iPadOS 15.2 и новији</w:t>
      </w:r>
    </w:p>
    <w:p w:rsidRPr="009532F4" w:rsidR="00726EC2" w:rsidRDefault="00726EC2" w14:paraId="2EC8239E"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macOS 13.3 и новији</w:t>
      </w:r>
    </w:p>
    <w:p w:rsidRPr="009532F4" w:rsidR="00726EC2" w:rsidRDefault="00726EC2" w14:paraId="4F0B2942" w14:textId="77777777">
      <w:pPr>
        <w:pStyle w:val="ListParagraph"/>
        <w:widowControl/>
        <w:numPr>
          <w:ilvl w:val="0"/>
          <w:numId w:val="68"/>
        </w:numPr>
        <w:wordWrap/>
        <w:autoSpaceDE/>
        <w:autoSpaceDN/>
        <w:spacing w:after="0"/>
        <w:rPr>
          <w:rFonts w:eastAsia="Gulim" w:asciiTheme="majorBidi" w:hAnsiTheme="majorBidi" w:cstheme="majorBidi"/>
          <w:kern w:val="0"/>
          <w:sz w:val="24"/>
          <w14:ligatures w14:val="none"/>
        </w:rPr>
      </w:pPr>
      <w:r w:rsidRPr="009532F4">
        <w:rPr>
          <w:rFonts w:eastAsia="Gulim" w:asciiTheme="majorBidi" w:hAnsiTheme="majorBidi" w:cstheme="majorBidi"/>
          <w:color w:val="000000"/>
          <w:kern w:val="0"/>
          <w:szCs w:val="22"/>
          <w14:ligatures w14:val="none"/>
        </w:rPr>
        <w:t xml:space="preserve">VisionOS</w:t>
      </w:r>
      <w:r w:rsidRPr="009532F4">
        <w:rPr>
          <w:rFonts w:eastAsia="Gulim" w:asciiTheme="majorBidi" w:hAnsiTheme="majorBidi" w:cstheme="majorBidi"/>
          <w:color w:val="000000"/>
          <w:kern w:val="0"/>
          <w:szCs w:val="22"/>
          <w14:ligatures w14:val="none"/>
        </w:rPr>
        <w:t xml:space="preserve"> 1.0 и новији</w:t>
      </w:r>
    </w:p>
    <w:p w:rsidRPr="00CF624F" w:rsidR="00726EC2" w:rsidP="00726EC2" w:rsidRDefault="00726EC2" w14:paraId="7A3AA00A" w14:textId="77777777">
      <w:pPr>
        <w:widowControl/>
        <w:wordWrap/>
        <w:autoSpaceDE/>
        <w:autoSpaceDN/>
        <w:spacing w:after="0"/>
        <w:rPr>
          <w:rFonts w:eastAsia="Gulim" w:asciiTheme="majorBidi" w:hAnsiTheme="majorBidi" w:cstheme="majorBidi"/>
          <w:kern w:val="0"/>
          <w:sz w:val="24"/>
          <w14:ligatures w14:val="none"/>
        </w:rPr>
      </w:pPr>
    </w:p>
    <w:p w:rsidRPr="00051C07" w:rsidR="00726EC2" w:rsidP="00726EC2" w:rsidRDefault="00726EC2" w14:paraId="361AA262" w14:textId="77777777">
      <w:pPr>
        <w:pStyle w:val="Heading2"/>
      </w:pPr>
      <w:bookmarkStart w:name="_Toc175820592" w:id="335"/>
      <w:bookmarkStart w:name="_Toc219372002" w:id="336"/>
      <w:r w:rsidRPr="00051C07">
        <w:t xml:space="preserve">Коришћење Dot Pad 320 са iOS и iPadOS</w:t>
      </w:r>
      <w:bookmarkEnd w:id="335"/>
      <w:bookmarkEnd w:id="336"/>
      <w:r w:rsidRPr="00051C07">
        <w:t xml:space="preserve">    </w:t>
      </w:r>
    </w:p>
    <w:p w:rsidRPr="00B76253" w:rsidR="00726EC2" w:rsidP="00726EC2" w:rsidRDefault="00726EC2" w14:paraId="36D46218" w14:textId="77777777">
      <w:pPr>
        <w:pStyle w:val="Heading3"/>
      </w:pPr>
      <w:bookmarkStart w:name="_Toc175820593" w:id="337"/>
      <w:bookmarkStart w:name="_Toc219372003" w:id="338"/>
      <w:r w:rsidRPr="00B76253">
        <w:t xml:space="preserve">Преглед функција</w:t>
      </w:r>
      <w:bookmarkEnd w:id="337"/>
      <w:bookmarkEnd w:id="338"/>
    </w:p>
    <w:p w:rsidRPr="00CF624F" w:rsidR="00726EC2" w:rsidP="00726EC2" w:rsidRDefault="00726EC2" w14:paraId="0CC3FA0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У iOS и iPadOS-у можете читати садржај екрана преко VoiceOver-а на Dot Pad-у као и на било ком </w:t>
      </w:r>
      <w:r>
        <w:rPr>
          <w:rFonts w:hint="eastAsia" w:eastAsia="Gulim" w:asciiTheme="majorBidi" w:hAnsiTheme="majorBidi" w:cstheme="majorBidi"/>
          <w:color w:val="000000"/>
          <w:kern w:val="0"/>
          <w:szCs w:val="22"/>
          <w14:ligatures w14:val="none"/>
        </w:rPr>
        <w:t xml:space="preserve">другом </w:t>
      </w:r>
      <w:r w:rsidRPr="00CF624F">
        <w:rPr>
          <w:rFonts w:eastAsia="Gulim" w:asciiTheme="majorBidi" w:hAnsiTheme="majorBidi" w:cstheme="majorBidi"/>
          <w:color w:val="000000"/>
          <w:kern w:val="0"/>
          <w:szCs w:val="22"/>
          <w14:ligatures w14:val="none"/>
        </w:rPr>
        <w:t xml:space="preserve">брајевом дисплеју. Почевши од iOS и iPadOS 18</w:t>
      </w:r>
      <w:r>
        <w:rPr>
          <w:rFonts w:hint="eastAsia" w:eastAsia="Gulim" w:asciiTheme="majorBidi" w:hAnsiTheme="majorBidi" w:cstheme="majorBidi"/>
          <w:color w:val="000000"/>
          <w:kern w:val="0"/>
          <w:szCs w:val="22"/>
          <w14:ligatures w14:val="none"/>
        </w:rPr>
        <w:t xml:space="preserve">.0</w:t>
      </w:r>
      <w:r w:rsidRPr="00CF624F">
        <w:rPr>
          <w:rFonts w:eastAsia="Gulim" w:asciiTheme="majorBidi" w:hAnsiTheme="majorBidi" w:cstheme="majorBidi"/>
          <w:color w:val="000000"/>
          <w:kern w:val="0"/>
          <w:szCs w:val="22"/>
          <w14:ligatures w14:val="none"/>
        </w:rPr>
        <w:t xml:space="preserve">, </w:t>
      </w:r>
      <w:r>
        <w:rPr>
          <w:rFonts w:hint="eastAsia" w:eastAsia="Gulim" w:asciiTheme="majorBidi" w:hAnsiTheme="majorBidi" w:cstheme="majorBidi"/>
          <w:color w:val="000000"/>
          <w:kern w:val="0"/>
          <w:szCs w:val="22"/>
          <w14:ligatures w14:val="none"/>
        </w:rPr>
        <w:t xml:space="preserve">корисници </w:t>
      </w:r>
      <w:r w:rsidRPr="00CF624F">
        <w:rPr>
          <w:rFonts w:eastAsia="Gulim" w:asciiTheme="majorBidi" w:hAnsiTheme="majorBidi" w:cstheme="majorBidi"/>
          <w:color w:val="000000"/>
          <w:kern w:val="0"/>
          <w:szCs w:val="22"/>
          <w14:ligatures w14:val="none"/>
        </w:rPr>
        <w:t xml:space="preserve">могу да користе функцију вишередног брајевог излаза, као и да тактилно читају слике и графиконе.   </w:t>
      </w:r>
    </w:p>
    <w:p w:rsidRPr="00CF624F" w:rsidR="00726EC2" w:rsidP="00726EC2" w:rsidRDefault="00726EC2" w14:paraId="555C9B90"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CC8D128" w14:textId="77777777">
      <w:pPr>
        <w:pStyle w:val="Heading3"/>
      </w:pPr>
      <w:bookmarkStart w:name="_Toc175820594" w:id="339"/>
      <w:bookmarkStart w:name="_Toc219372004" w:id="340"/>
      <w:r w:rsidRPr="00B76253">
        <w:t xml:space="preserve">Системски захтеви</w:t>
      </w:r>
      <w:bookmarkEnd w:id="339"/>
      <w:bookmarkEnd w:id="340"/>
    </w:p>
    <w:p w:rsidRPr="00CF624F" w:rsidR="00726EC2" w:rsidP="00726EC2" w:rsidRDefault="00726EC2" w14:paraId="1F0CD0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Минимални захтеви: iPhone и iPad који могу да покрећу iOS или iPadOS 15.2 или </w:t>
      </w:r>
      <w:r>
        <w:rPr>
          <w:rFonts w:hint="eastAsia" w:eastAsia="Gulim" w:asciiTheme="majorBidi" w:hAnsiTheme="majorBidi" w:cstheme="majorBidi"/>
          <w:color w:val="000000"/>
          <w:kern w:val="0"/>
          <w:szCs w:val="22"/>
          <w14:ligatures w14:val="none"/>
        </w:rPr>
        <w:t xml:space="preserve">новији</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49A04C4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За вишередни брајев излаз: iPhone и iPad који могу да покрећу iOS или iPadOS 18 или </w:t>
      </w:r>
      <w:r>
        <w:rPr>
          <w:rFonts w:hint="eastAsia" w:eastAsia="Gulim" w:asciiTheme="majorBidi" w:hAnsiTheme="majorBidi" w:cstheme="majorBidi"/>
          <w:color w:val="000000"/>
          <w:kern w:val="0"/>
          <w:szCs w:val="22"/>
          <w14:ligatures w14:val="none"/>
        </w:rPr>
        <w:t xml:space="preserve">новији</w:t>
      </w:r>
      <w:r w:rsidRPr="00CF624F">
        <w:rPr>
          <w:rFonts w:eastAsia="Gulim" w:asciiTheme="majorBidi" w:hAnsiTheme="majorBidi" w:cstheme="majorBidi"/>
          <w:color w:val="000000"/>
          <w:kern w:val="0"/>
          <w:szCs w:val="22"/>
          <w14:ligatures w14:val="none"/>
        </w:rPr>
        <w:t xml:space="preserve">.</w:t>
      </w:r>
    </w:p>
    <w:p w:rsidRPr="009532F4" w:rsidR="00726EC2" w:rsidP="00726EC2" w:rsidRDefault="00726EC2" w14:paraId="259C0B81" w14:textId="77777777">
      <w:pPr>
        <w:pStyle w:val="Heading3"/>
      </w:pPr>
      <w:bookmarkStart w:name="_Toc175820595" w:id="341"/>
      <w:bookmarkStart w:name="_Toc219372005" w:id="342"/>
      <w:r w:rsidRPr="009532F4">
        <w:t xml:space="preserve">Повезивање Dot Pad 320 са VoiceOver-ом</w:t>
      </w:r>
      <w:bookmarkEnd w:id="341"/>
      <w:bookmarkEnd w:id="342"/>
    </w:p>
    <w:p w:rsidRPr="00CF624F" w:rsidR="00726EC2" w:rsidP="00726EC2" w:rsidRDefault="00726EC2" w14:paraId="6E720C0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Ево корака за повезивање Dot Pad-а са вашим iPhone-ом или iPad-ом:</w:t>
      </w:r>
    </w:p>
    <w:p w:rsidRPr="00CF624F" w:rsidR="00726EC2" w:rsidP="00726EC2" w:rsidRDefault="00726EC2" w14:paraId="28457E22" w14:textId="77777777">
      <w:pPr>
        <w:widowControl/>
        <w:wordWrap/>
        <w:autoSpaceDE/>
        <w:autoSpaceDN/>
        <w:spacing w:after="0"/>
        <w:rPr>
          <w:rFonts w:eastAsia="Gulim" w:asciiTheme="majorBidi" w:hAnsiTheme="majorBidi" w:cstheme="majorBidi"/>
          <w:kern w:val="0"/>
          <w:sz w:val="24"/>
          <w14:ligatures w14:val="none"/>
        </w:rPr>
      </w:pPr>
    </w:p>
    <w:p w:rsidRPr="00D35FC7" w:rsidR="00726EC2" w:rsidRDefault="00726EC2" w14:paraId="0D049A5F"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Укључите VoiceOver.</w:t>
      </w:r>
    </w:p>
    <w:p w:rsidRPr="00D35FC7" w:rsidR="00726EC2" w:rsidRDefault="00726EC2" w14:paraId="04A2F4F3"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Идите на </w:t>
      </w:r>
      <w:r w:rsidRPr="00D35FC7">
        <w:rPr>
          <w:rFonts w:hint="eastAsia" w:asciiTheme="majorBidi" w:hAnsiTheme="majorBidi" w:cstheme="majorBidi"/>
        </w:rPr>
        <w:t xml:space="preserve">[</w:t>
      </w:r>
      <w:r w:rsidRPr="00D35FC7">
        <w:rPr>
          <w:rFonts w:asciiTheme="majorBidi" w:hAnsiTheme="majorBidi" w:cstheme="majorBidi"/>
        </w:rPr>
        <w:t xml:space="preserve">Подешавања</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Приступачност</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VoiceOver</w:t>
      </w:r>
      <w:r w:rsidRPr="00D35FC7">
        <w:rPr>
          <w:rFonts w:hint="eastAsia" w:asciiTheme="majorBidi" w:hAnsiTheme="majorBidi" w:cstheme="majorBidi"/>
        </w:rPr>
        <w:t xml:space="preserve">] </w:t>
      </w:r>
      <w:r w:rsidRPr="00D35FC7">
        <w:rPr>
          <w:rFonts w:asciiTheme="majorBidi" w:hAnsiTheme="majorBidi" w:cstheme="majorBidi"/>
        </w:rPr>
        <w:t xml:space="preserve">&gt; </w:t>
      </w:r>
      <w:r w:rsidRPr="00D35FC7">
        <w:rPr>
          <w:rFonts w:hint="eastAsia" w:asciiTheme="majorBidi" w:hAnsiTheme="majorBidi" w:cstheme="majorBidi"/>
        </w:rPr>
        <w:t xml:space="preserve">[</w:t>
      </w:r>
      <w:r w:rsidRPr="00D35FC7">
        <w:rPr>
          <w:rFonts w:asciiTheme="majorBidi" w:hAnsiTheme="majorBidi" w:cstheme="majorBidi"/>
        </w:rPr>
        <w:t xml:space="preserve">Брајево писмо</w:t>
      </w:r>
      <w:r w:rsidRPr="00D35FC7">
        <w:rPr>
          <w:rFonts w:hint="eastAsia" w:asciiTheme="majorBidi" w:hAnsiTheme="majorBidi" w:cstheme="majorBidi"/>
        </w:rPr>
        <w:t xml:space="preserve">]</w:t>
      </w:r>
    </w:p>
    <w:p w:rsidRPr="00D35FC7" w:rsidR="00726EC2" w:rsidRDefault="00726EC2" w14:paraId="7A9BB7DC" w14:textId="77777777">
      <w:pPr>
        <w:pStyle w:val="ListParagraph"/>
        <w:numPr>
          <w:ilvl w:val="0"/>
          <w:numId w:val="69"/>
        </w:numPr>
        <w:rPr>
          <w:rFonts w:asciiTheme="majorBidi" w:hAnsiTheme="majorBidi" w:cstheme="majorBidi"/>
          <w:sz w:val="24"/>
        </w:rPr>
      </w:pPr>
      <w:r w:rsidRPr="00D35FC7">
        <w:rPr>
          <w:rFonts w:asciiTheme="majorBidi" w:hAnsiTheme="majorBidi" w:cstheme="majorBidi"/>
        </w:rPr>
        <w:t xml:space="preserve">Проверите име Bluetooth уређаја вашег Dot Pad-а и пронађите одговарајући уређај на листи </w:t>
      </w:r>
      <w:r w:rsidRPr="00D35FC7">
        <w:rPr>
          <w:rFonts w:asciiTheme="majorBidi" w:hAnsiTheme="majorBidi" w:cstheme="majorBidi"/>
        </w:rPr>
        <w:t xml:space="preserve">уређаја приказаној на дну екрана и повежите га.</w:t>
      </w:r>
    </w:p>
    <w:p w:rsidRPr="00D35FC7" w:rsidR="00726EC2" w:rsidRDefault="00726EC2" w14:paraId="42E96BDB" w14:textId="77777777">
      <w:pPr>
        <w:pStyle w:val="ListParagraph"/>
        <w:numPr>
          <w:ilvl w:val="0"/>
          <w:numId w:val="69"/>
        </w:numPr>
        <w:rPr>
          <w:rFonts w:asciiTheme="majorBidi" w:hAnsiTheme="majorBidi" w:cstheme="majorBidi"/>
          <w:sz w:val="24"/>
        </w:rPr>
      </w:pPr>
      <w:r w:rsidRPr="009532F4">
        <w:rPr>
          <w:rFonts w:asciiTheme="majorBidi" w:hAnsiTheme="majorBidi" w:cstheme="majorBidi"/>
        </w:rPr>
        <w:t xml:space="preserve">Када Dot Pad вибрира и чујете специфичан бип који указује да је у VoiceOver-у повезан брајев уређај, веза је успешна. </w:t>
      </w:r>
      <w:r w:rsidRPr="00D35FC7">
        <w:rPr>
          <w:rFonts w:asciiTheme="majorBidi" w:hAnsiTheme="majorBidi" w:cstheme="majorBidi"/>
        </w:rPr>
        <w:t xml:space="preserve">LED светло на Dot Pad-у ће постати плаво.</w:t>
      </w:r>
    </w:p>
    <w:p w:rsidRPr="00CF624F" w:rsidR="00726EC2" w:rsidP="00726EC2" w:rsidRDefault="00726EC2" w14:paraId="0FDB90F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Напомена:</w:t>
      </w:r>
    </w:p>
    <w:p w:rsidRPr="00CF624F" w:rsidR="00726EC2" w:rsidP="00726EC2" w:rsidRDefault="00726EC2" w14:paraId="7556315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прекинули везу између повезаног Dot Pad-а и VoiceOver-а, притисните и држите повезани уређај или користите мени Акције у VoiceOver ротору да бисте одабрали Више, а затим додирните Заборави овај уређај. Веза са Dot Pad-ом ће бити прекинута.</w:t>
      </w:r>
    </w:p>
    <w:p w:rsidRPr="00CF624F" w:rsidR="00726EC2" w:rsidP="00726EC2" w:rsidRDefault="00726EC2" w14:paraId="06AFEB58"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5E43183" w14:textId="77777777">
      <w:pPr>
        <w:pStyle w:val="Heading3"/>
      </w:pPr>
      <w:bookmarkStart w:name="_Toc175820596" w:id="343"/>
      <w:bookmarkStart w:name="_Toc219372006" w:id="344"/>
      <w:r w:rsidRPr="00B76253">
        <w:lastRenderedPageBreak/>
      </w:r>
      <w:r w:rsidRPr="00B76253">
        <w:t xml:space="preserve">Читање садржаја са једноредним брајевим дисплејем</w:t>
      </w:r>
      <w:bookmarkEnd w:id="343"/>
      <w:bookmarkEnd w:id="344"/>
    </w:p>
    <w:p w:rsidRPr="00CF624F" w:rsidR="00726EC2" w:rsidP="00726EC2" w:rsidRDefault="00726EC2" w14:paraId="3E4C3E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се VoiceOver и Dot Pad 320 успешно повежу, доступне функције које приказују садржај на Dot Pad 320 зависе од верзије iOS-а или iPadOS-а коју користите.</w:t>
      </w:r>
    </w:p>
    <w:p w:rsidRPr="00CF624F" w:rsidR="00726EC2" w:rsidP="00726EC2" w:rsidRDefault="00726EC2" w14:paraId="0DFF6718" w14:textId="77777777">
      <w:pPr>
        <w:widowControl/>
        <w:wordWrap/>
        <w:autoSpaceDE/>
        <w:autoSpaceDN/>
        <w:spacing w:after="0"/>
        <w:rPr>
          <w:rFonts w:eastAsia="Gulim" w:asciiTheme="majorBidi" w:hAnsiTheme="majorBidi" w:cstheme="majorBidi"/>
          <w:kern w:val="0"/>
          <w:sz w:val="24"/>
          <w14:ligatures w14:val="none"/>
        </w:rPr>
      </w:pPr>
    </w:p>
    <w:p w:rsidRPr="00C25231" w:rsidR="00726EC2" w:rsidRDefault="00726EC2" w14:paraId="1A22CA01" w14:textId="77777777">
      <w:pPr>
        <w:pStyle w:val="ListParagraph"/>
        <w:numPr>
          <w:ilvl w:val="0"/>
          <w:numId w:val="68"/>
        </w:numPr>
        <w:rPr>
          <w:rFonts w:asciiTheme="majorBidi" w:hAnsiTheme="majorBidi" w:cstheme="majorBidi"/>
        </w:rPr>
      </w:pPr>
      <w:r w:rsidRPr="00C25231">
        <w:rPr>
          <w:rFonts w:asciiTheme="majorBidi" w:hAnsiTheme="majorBidi" w:cstheme="majorBidi"/>
        </w:rPr>
        <w:t xml:space="preserve">iOS или iPadOS верзије </w:t>
      </w:r>
      <w:r w:rsidRPr="00C25231">
        <w:rPr>
          <w:rFonts w:hint="eastAsia" w:asciiTheme="majorBidi" w:hAnsiTheme="majorBidi" w:cstheme="majorBidi"/>
        </w:rPr>
        <w:t xml:space="preserve">пре</w:t>
      </w:r>
      <w:r w:rsidRPr="00C25231">
        <w:rPr>
          <w:rFonts w:asciiTheme="majorBidi" w:hAnsiTheme="majorBidi" w:cstheme="majorBidi"/>
        </w:rPr>
        <w:t xml:space="preserve"> 18.0</w:t>
      </w:r>
      <w:r w:rsidRPr="00C25231">
        <w:rPr>
          <w:rFonts w:hint="eastAsia" w:asciiTheme="majorBidi" w:hAnsiTheme="majorBidi" w:cstheme="majorBidi"/>
        </w:rPr>
        <w:t xml:space="preserve">:</w:t>
      </w:r>
      <w:r>
        <w:rPr>
          <w:rFonts w:asciiTheme="majorBidi" w:hAnsiTheme="majorBidi" w:cstheme="majorBidi"/>
        </w:rPr>
        <w:br/>
      </w:r>
      <w:r w:rsidRPr="00C25231">
        <w:rPr>
          <w:rFonts w:asciiTheme="majorBidi" w:hAnsiTheme="majorBidi" w:cstheme="majorBidi"/>
        </w:rPr>
        <w:t xml:space="preserve">Садржај VoiceOver-а биће приказан у реалном времену на једноредном брајевом дисплеју Dot Pad-а.</w:t>
      </w:r>
    </w:p>
    <w:p w:rsidRPr="00D35FC7" w:rsidR="00726EC2" w:rsidP="00726EC2" w:rsidRDefault="00726EC2" w14:paraId="43AC4A60" w14:textId="77777777">
      <w:pPr>
        <w:pStyle w:val="ListParagraph"/>
        <w:rPr>
          <w:rFonts w:asciiTheme="majorBidi" w:hAnsiTheme="majorBidi" w:cstheme="majorBidi"/>
          <w:sz w:val="24"/>
        </w:rPr>
      </w:pPr>
    </w:p>
    <w:p w:rsidRPr="00D35FC7" w:rsidR="00726EC2" w:rsidRDefault="00726EC2" w14:paraId="43AE1FB0"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iOS или iPadOS верзија 18.0 и новије: </w:t>
      </w:r>
      <w:r>
        <w:rPr>
          <w:rFonts w:asciiTheme="majorBidi" w:hAnsiTheme="majorBidi" w:cstheme="majorBidi"/>
        </w:rPr>
        <w:br/>
      </w:r>
      <w:r w:rsidRPr="00D35FC7">
        <w:rPr>
          <w:rFonts w:asciiTheme="majorBidi" w:hAnsiTheme="majorBidi" w:cstheme="majorBidi"/>
        </w:rPr>
        <w:t xml:space="preserve">Садржај ће бити приказан </w:t>
      </w:r>
      <w:r>
        <w:rPr>
          <w:rFonts w:hint="eastAsia" w:asciiTheme="majorBidi" w:hAnsiTheme="majorBidi" w:cstheme="majorBidi"/>
        </w:rPr>
        <w:t xml:space="preserve">и</w:t>
      </w:r>
      <w:r w:rsidRPr="00D35FC7">
        <w:rPr>
          <w:rFonts w:asciiTheme="majorBidi" w:hAnsiTheme="majorBidi" w:cstheme="majorBidi"/>
        </w:rPr>
        <w:t xml:space="preserve"> на </w:t>
      </w:r>
      <w:r w:rsidRPr="00D35FC7">
        <w:rPr>
          <w:rFonts w:asciiTheme="majorBidi" w:hAnsiTheme="majorBidi" w:cstheme="majorBidi"/>
        </w:rPr>
        <w:t xml:space="preserve">вишередним </w:t>
      </w:r>
      <w:r>
        <w:rPr>
          <w:rFonts w:hint="eastAsia" w:asciiTheme="majorBidi" w:hAnsiTheme="majorBidi" w:cstheme="majorBidi"/>
        </w:rPr>
        <w:t xml:space="preserve">и </w:t>
      </w:r>
      <w:r w:rsidRPr="00D35FC7">
        <w:rPr>
          <w:rFonts w:asciiTheme="majorBidi" w:hAnsiTheme="majorBidi" w:cstheme="majorBidi"/>
        </w:rPr>
        <w:t xml:space="preserve">на </w:t>
      </w:r>
      <w:r w:rsidRPr="00D35FC7">
        <w:rPr>
          <w:rFonts w:asciiTheme="majorBidi" w:hAnsiTheme="majorBidi" w:cstheme="majorBidi"/>
        </w:rPr>
        <w:t xml:space="preserve">једноредним брајевим </w:t>
      </w:r>
      <w:r>
        <w:rPr>
          <w:rFonts w:hint="eastAsia" w:asciiTheme="majorBidi" w:hAnsiTheme="majorBidi" w:cstheme="majorBidi"/>
        </w:rPr>
        <w:t xml:space="preserve">дисплејима уређаја Dot Pad 320</w:t>
      </w:r>
      <w:r w:rsidRPr="00D35FC7">
        <w:rPr>
          <w:rFonts w:asciiTheme="majorBidi" w:hAnsiTheme="majorBidi" w:cstheme="majorBidi"/>
        </w:rPr>
        <w:t xml:space="preserve">, што омогућава истовремено читање обимнијег садржаја.</w:t>
      </w:r>
    </w:p>
    <w:p w:rsidRPr="00CF624F" w:rsidR="00726EC2" w:rsidP="00726EC2" w:rsidRDefault="00726EC2" w14:paraId="0A02827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D5426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На једноредном брајевом дисплеју корисници могу да листају садржај по редовима:</w:t>
      </w:r>
    </w:p>
    <w:p w:rsidRPr="00D35FC7" w:rsidR="00726EC2" w:rsidRDefault="00726EC2" w14:paraId="4047DFD0"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Леви </w:t>
      </w:r>
      <w:r w:rsidRPr="00D35FC7">
        <w:rPr>
          <w:rFonts w:hint="eastAsia" w:eastAsia="Gulim" w:asciiTheme="majorBidi" w:hAnsiTheme="majorBidi" w:cstheme="majorBidi"/>
          <w:color w:val="000000"/>
          <w:kern w:val="0"/>
          <w:szCs w:val="22"/>
          <w14:ligatures w14:val="none"/>
        </w:rPr>
        <w:t xml:space="preserve">кључ </w:t>
      </w:r>
      <w:r>
        <w:rPr>
          <w:rFonts w:hint="eastAsia" w:eastAsia="Gulim" w:asciiTheme="majorBidi" w:hAnsiTheme="majorBidi" w:cstheme="majorBidi"/>
          <w:color w:val="000000"/>
          <w:kern w:val="0"/>
          <w:szCs w:val="22"/>
          <w14:ligatures w14:val="none"/>
        </w:rPr>
        <w:t xml:space="preserve">за померање </w:t>
      </w:r>
      <w:r w:rsidRPr="00D35FC7">
        <w:rPr>
          <w:rFonts w:eastAsia="Gulim" w:asciiTheme="majorBidi" w:hAnsiTheme="majorBidi" w:cstheme="majorBidi"/>
          <w:color w:val="000000"/>
          <w:kern w:val="0"/>
          <w:szCs w:val="22"/>
          <w14:ligatures w14:val="none"/>
        </w:rPr>
        <w:t xml:space="preserve">(лево троугасто дугме): премотајте на претходни ред.</w:t>
      </w:r>
    </w:p>
    <w:p w:rsidRPr="00D35FC7" w:rsidR="00726EC2" w:rsidRDefault="00726EC2" w14:paraId="2061F2E6" w14:textId="77777777">
      <w:pPr>
        <w:pStyle w:val="ListParagraph"/>
        <w:widowControl/>
        <w:numPr>
          <w:ilvl w:val="0"/>
          <w:numId w:val="68"/>
        </w:numPr>
        <w:wordWrap/>
        <w:autoSpaceDE/>
        <w:autoSpaceDN/>
        <w:spacing w:after="0"/>
        <w:textAlignment w:val="baseline"/>
        <w:rPr>
          <w:rFonts w:eastAsia="Gulim" w:asciiTheme="majorBidi" w:hAnsiTheme="majorBidi" w:cstheme="majorBidi"/>
          <w:color w:val="000000"/>
          <w:kern w:val="0"/>
          <w:szCs w:val="22"/>
          <w14:ligatures w14:val="none"/>
        </w:rPr>
      </w:pPr>
      <w:r w:rsidRPr="00D35FC7">
        <w:rPr>
          <w:rFonts w:eastAsia="Gulim" w:asciiTheme="majorBidi" w:hAnsiTheme="majorBidi" w:cstheme="majorBidi"/>
          <w:color w:val="000000"/>
          <w:kern w:val="0"/>
          <w:szCs w:val="22"/>
          <w14:ligatures w14:val="none"/>
        </w:rPr>
        <w:t xml:space="preserve">Десно </w:t>
      </w:r>
      <w:r w:rsidRPr="00D35FC7">
        <w:rPr>
          <w:rFonts w:hint="eastAsia" w:eastAsia="Gulim" w:asciiTheme="majorBidi" w:hAnsiTheme="majorBidi" w:cstheme="majorBidi"/>
          <w:color w:val="000000"/>
          <w:kern w:val="0"/>
          <w:szCs w:val="22"/>
          <w14:ligatures w14:val="none"/>
        </w:rPr>
        <w:t xml:space="preserve">дугме </w:t>
      </w:r>
      <w:r>
        <w:rPr>
          <w:rFonts w:hint="eastAsia" w:eastAsia="Gulim" w:asciiTheme="majorBidi" w:hAnsiTheme="majorBidi" w:cstheme="majorBidi"/>
          <w:color w:val="000000"/>
          <w:kern w:val="0"/>
          <w:szCs w:val="22"/>
          <w14:ligatures w14:val="none"/>
        </w:rPr>
        <w:t xml:space="preserve">за померање </w:t>
      </w:r>
      <w:r w:rsidRPr="00D35FC7">
        <w:rPr>
          <w:rFonts w:eastAsia="Gulim" w:asciiTheme="majorBidi" w:hAnsiTheme="majorBidi" w:cstheme="majorBidi"/>
          <w:color w:val="000000"/>
          <w:kern w:val="0"/>
          <w:szCs w:val="22"/>
          <w14:ligatures w14:val="none"/>
        </w:rPr>
        <w:t xml:space="preserve">(десно троугасто дугме): премотајте на следећи ред.</w:t>
      </w:r>
    </w:p>
    <w:p w:rsidRPr="00CF624F" w:rsidR="00726EC2" w:rsidP="00726EC2" w:rsidRDefault="00726EC2" w14:paraId="68B02E3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49E97A20" w14:textId="77777777">
      <w:pPr>
        <w:pStyle w:val="Heading3"/>
      </w:pPr>
      <w:bookmarkStart w:name="_Toc175820597" w:id="345"/>
      <w:bookmarkStart w:name="_Toc219372007" w:id="346"/>
      <w:r w:rsidRPr="00051C07">
        <w:t xml:space="preserve">Читање садржаја на вишередном брајевом дисплеју</w:t>
      </w:r>
      <w:bookmarkEnd w:id="345"/>
      <w:bookmarkEnd w:id="346"/>
    </w:p>
    <w:p w:rsidRPr="00CF624F" w:rsidR="00726EC2" w:rsidP="00726EC2" w:rsidRDefault="00726EC2" w14:paraId="1CFEF36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су VoiceOver и Dot Pad повезани, корисници могу истовремено да читају садржај екрана у вишередном Брејлу. Вишередни Брејл нуди предност брзог и прецизног читања великих количина садржаја екрана. Поред тога, режим прегледа у вишередном Брејл излазу омогућава корисницима да ефикасније разумеју распоред екрана у поређењу са традиционалним читачима екрана.</w:t>
      </w:r>
    </w:p>
    <w:p w:rsidRPr="00CF624F" w:rsidR="00726EC2" w:rsidP="00726EC2" w:rsidRDefault="00726EC2" w14:paraId="7BCD28E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8A65E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Функција </w:t>
      </w:r>
      <w:r w:rsidRPr="00CF624F">
        <w:rPr>
          <w:rFonts w:eastAsia="Gulim" w:asciiTheme="majorBidi" w:hAnsiTheme="majorBidi" w:cstheme="majorBidi"/>
          <w:color w:val="000000"/>
          <w:kern w:val="0"/>
          <w:szCs w:val="22"/>
          <w14:ligatures w14:val="none"/>
        </w:rPr>
        <w:t xml:space="preserve">VoiceOver-а </w:t>
      </w:r>
      <w:r w:rsidRPr="00CF624F">
        <w:rPr>
          <w:rFonts w:eastAsia="Gulim" w:asciiTheme="majorBidi" w:hAnsiTheme="majorBidi" w:cstheme="majorBidi"/>
          <w:color w:val="000000"/>
          <w:kern w:val="0"/>
          <w:szCs w:val="22"/>
          <w14:ligatures w14:val="none"/>
        </w:rPr>
        <w:t xml:space="preserve">за вишередни Брејл излаз пружа четири различита начина приказа садржаја екрана. Ове опције се могу подесити у VoiceOver ротору под "Braille Text Mode". Четири опције су следеће:</w:t>
      </w:r>
    </w:p>
    <w:p w:rsidRPr="00CF624F" w:rsidR="00726EC2" w:rsidP="00726EC2" w:rsidRDefault="00726EC2" w14:paraId="71791E0C" w14:textId="77777777">
      <w:pPr>
        <w:widowControl/>
        <w:wordWrap/>
        <w:autoSpaceDE/>
        <w:autoSpaceDN/>
        <w:spacing w:after="0"/>
        <w:rPr>
          <w:rFonts w:eastAsia="Gulim" w:asciiTheme="majorBidi" w:hAnsiTheme="majorBidi" w:cstheme="majorBidi"/>
          <w:kern w:val="0"/>
          <w:sz w:val="24"/>
          <w14:ligatures w14:val="none"/>
        </w:rPr>
      </w:pPr>
    </w:p>
    <w:p w:rsidRPr="00E04AA5" w:rsidR="00726EC2" w:rsidRDefault="00726EC2" w14:paraId="4E82A9CB"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брај текста &gt; Режим читања</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Ово је подразумевана опција за вишередни брај излаз. Приказује текст на вишередном брај дисплеју ако је текст присутан и приказује слике ако су присутне.</w:t>
      </w:r>
    </w:p>
    <w:p w:rsidRPr="00D35FC7" w:rsidR="00726EC2" w:rsidP="00726EC2" w:rsidRDefault="00726EC2" w14:paraId="05B8BF45" w14:textId="77777777">
      <w:pPr>
        <w:pStyle w:val="ListParagraph"/>
        <w:rPr>
          <w:rFonts w:asciiTheme="majorBidi" w:hAnsiTheme="majorBidi" w:cstheme="majorBidi"/>
          <w:sz w:val="24"/>
        </w:rPr>
      </w:pPr>
    </w:p>
    <w:p w:rsidRPr="00E04AA5" w:rsidR="00726EC2" w:rsidRDefault="00726EC2" w14:paraId="1B8E6A79"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брај текста &gt; Режим читања (без слика)</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Ова опција игнорише слике и приказује само текст у вишередном брајевом пољу.</w:t>
      </w:r>
    </w:p>
    <w:p w:rsidRPr="00D35FC7" w:rsidR="00726EC2" w:rsidP="00726EC2" w:rsidRDefault="00726EC2" w14:paraId="41976478" w14:textId="77777777">
      <w:pPr>
        <w:pStyle w:val="ListParagraph"/>
        <w:rPr>
          <w:rFonts w:asciiTheme="majorBidi" w:hAnsiTheme="majorBidi" w:cstheme="majorBidi"/>
          <w:sz w:val="24"/>
        </w:rPr>
      </w:pPr>
    </w:p>
    <w:p w:rsidRPr="00E04AA5" w:rsidR="00726EC2" w:rsidRDefault="00726EC2" w14:paraId="67F6387E"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Брај текста &gt; Прегледни режим</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Овај режим пружа кратак списак ставки на екрану почињући од тренутне позиције.</w:t>
      </w:r>
    </w:p>
    <w:p w:rsidRPr="00D35FC7" w:rsidR="00726EC2" w:rsidP="00726EC2" w:rsidRDefault="00726EC2" w14:paraId="6BE21F00" w14:textId="77777777">
      <w:pPr>
        <w:pStyle w:val="ListParagraph"/>
        <w:rPr>
          <w:rFonts w:asciiTheme="majorBidi" w:hAnsiTheme="majorBidi" w:cstheme="majorBidi"/>
          <w:sz w:val="24"/>
        </w:rPr>
      </w:pPr>
    </w:p>
    <w:p w:rsidRPr="00E04AA5" w:rsidR="00726EC2" w:rsidRDefault="00726EC2" w14:paraId="5CCC2C0C" w14:textId="77777777">
      <w:pPr>
        <w:pStyle w:val="ListParagraph"/>
        <w:numPr>
          <w:ilvl w:val="0"/>
          <w:numId w:val="68"/>
        </w:numPr>
        <w:rPr>
          <w:rFonts w:asciiTheme="majorBidi" w:hAnsiTheme="majorBidi" w:cstheme="majorBidi"/>
        </w:rPr>
      </w:pPr>
      <w:r w:rsidRPr="00D35FC7">
        <w:rPr>
          <w:rFonts w:asciiTheme="majorBidi" w:hAnsiTheme="majorBidi" w:cstheme="majorBidi"/>
        </w:rPr>
        <w:t xml:space="preserve">Режим Брај текста &gt; Слике</w:t>
      </w:r>
      <w:r>
        <w:rPr>
          <w:rFonts w:hint="eastAsia" w:asciiTheme="majorBidi" w:hAnsiTheme="majorBidi" w:cstheme="majorBidi"/>
        </w:rPr>
        <w:t xml:space="preserve">:</w:t>
      </w:r>
      <w:r>
        <w:rPr>
          <w:rFonts w:asciiTheme="majorBidi" w:hAnsiTheme="majorBidi" w:cstheme="majorBidi"/>
        </w:rPr>
        <w:br/>
      </w:r>
      <w:r w:rsidRPr="00E04AA5">
        <w:rPr>
          <w:rFonts w:asciiTheme="majorBidi" w:hAnsiTheme="majorBidi" w:cstheme="majorBidi"/>
        </w:rPr>
        <w:t xml:space="preserve">Ова опција излаже само слике и графиконе у вишередном брајевом пољу, искључујући текст.</w:t>
      </w:r>
    </w:p>
    <w:p w:rsidRPr="00CF624F" w:rsidR="00726EC2" w:rsidP="00726EC2" w:rsidRDefault="00726EC2" w14:paraId="1FC2BBA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CA6A43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Коришћењем ових режима корисници могу да прилагоде своје дигитално искуство како би најбоље одговарало њиховим потребама, унапређујући продуктивност и приступачност.</w:t>
      </w:r>
    </w:p>
    <w:p w:rsidRPr="00CF624F" w:rsidR="00726EC2" w:rsidP="00726EC2" w:rsidRDefault="00726EC2" w14:paraId="6FF730BD" w14:textId="77777777">
      <w:pPr>
        <w:widowControl/>
        <w:wordWrap/>
        <w:autoSpaceDE/>
        <w:autoSpaceDN/>
        <w:spacing w:after="0"/>
        <w:rPr>
          <w:rFonts w:eastAsia="Gulim" w:asciiTheme="majorBidi" w:hAnsiTheme="majorBidi" w:cstheme="majorBidi"/>
          <w:kern w:val="0"/>
          <w:sz w:val="24"/>
          <w14:ligatures w14:val="none"/>
        </w:rPr>
      </w:pPr>
    </w:p>
    <w:p w:rsidRPr="00D60988" w:rsidR="00726EC2" w:rsidP="00726EC2" w:rsidRDefault="00726EC2" w14:paraId="7915C389" w14:textId="77777777">
      <w:pPr>
        <w:pStyle w:val="Heading4"/>
      </w:pPr>
      <w:bookmarkStart w:name="_Toc175820598" w:id="347"/>
      <w:bookmarkStart w:name="_Toc219372008" w:id="348"/>
      <w:r w:rsidRPr="00D60988">
        <w:t xml:space="preserve">Основни режим вишередног Брејлова излаза (режим Брејлова текста &gt; Режим читања)</w:t>
      </w:r>
      <w:bookmarkEnd w:id="347"/>
      <w:bookmarkEnd w:id="348"/>
    </w:p>
    <w:p w:rsidRPr="00CF624F" w:rsidR="00726EC2" w:rsidP="00726EC2" w:rsidRDefault="00726EC2" w14:paraId="52FB4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Режим читања је подразумевана опција за </w:t>
      </w:r>
      <w:r w:rsidRPr="00CF624F">
        <w:rPr>
          <w:rFonts w:eastAsia="Gulim" w:asciiTheme="majorBidi" w:hAnsiTheme="majorBidi" w:cstheme="majorBidi"/>
          <w:color w:val="000000"/>
          <w:kern w:val="0"/>
          <w:szCs w:val="22"/>
          <w14:ligatures w14:val="none"/>
        </w:rPr>
        <w:t xml:space="preserve">флексибилно </w:t>
      </w:r>
      <w:r w:rsidRPr="00CF624F">
        <w:rPr>
          <w:rFonts w:eastAsia="Gulim" w:asciiTheme="majorBidi" w:hAnsiTheme="majorBidi" w:cstheme="majorBidi"/>
          <w:color w:val="000000"/>
          <w:kern w:val="0"/>
          <w:szCs w:val="22"/>
          <w14:ligatures w14:val="none"/>
        </w:rPr>
        <w:t xml:space="preserve">приказивање или брај-текста или </w:t>
      </w:r>
      <w:r>
        <w:rPr>
          <w:rFonts w:hint="eastAsia" w:eastAsia="Gulim" w:asciiTheme="majorBidi" w:hAnsiTheme="majorBidi" w:cstheme="majorBidi"/>
          <w:color w:val="000000"/>
          <w:kern w:val="0"/>
          <w:szCs w:val="22"/>
          <w14:ligatures w14:val="none"/>
        </w:rPr>
        <w:t xml:space="preserve">графике </w:t>
      </w:r>
      <w:r w:rsidRPr="00CF624F">
        <w:rPr>
          <w:rFonts w:eastAsia="Gulim" w:asciiTheme="majorBidi" w:hAnsiTheme="majorBidi" w:cstheme="majorBidi"/>
          <w:color w:val="000000"/>
          <w:kern w:val="0"/>
          <w:szCs w:val="22"/>
          <w14:ligatures w14:val="none"/>
        </w:rPr>
        <w:t xml:space="preserve">на вишередном брај-дисплеју, у зависности од контекста. Када се корисник фокусира на слику или графикон, они се тактилно приказују на вишередном брај-дисплеју</w:t>
      </w:r>
      <w:r>
        <w:rPr>
          <w:rFonts w:hint="eastAsia" w:eastAsia="Gulim" w:asciiTheme="majorBidi" w:hAnsiTheme="majorBidi" w:cstheme="majorBidi"/>
          <w:color w:val="000000"/>
          <w:kern w:val="0"/>
          <w:szCs w:val="22"/>
          <w14:ligatures w14:val="none"/>
        </w:rPr>
        <w:t xml:space="preserve">, а када се корисник фокусира на текст, може се приказати до осам редова браја</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0D246E7D"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9AF639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се приказује Брејлов текст, он се појављује почев од најгорњег реда, при чему је тренутно фокусирани елемент на врху. Поред тога, да би се означио први елемент, пре садржаја екрана се приказује ћелија са свим тачкама од 1 до 8 попуњеним.</w:t>
      </w:r>
    </w:p>
    <w:p w:rsidRPr="00CF624F" w:rsidR="00726EC2" w:rsidP="00726EC2" w:rsidRDefault="00726EC2" w14:paraId="688D4C5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651F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За прелиставање вишередног брајевог дисплеја користите тастере F1 и F4 на Dot Pad-у.</w:t>
      </w:r>
    </w:p>
    <w:p w:rsidRPr="00CF624F" w:rsidR="00726EC2" w:rsidP="00726EC2" w:rsidRDefault="00726EC2" w14:paraId="607338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Приказ једног реда брејлова </w:t>
      </w:r>
      <w:r>
        <w:rPr>
          <w:rFonts w:hint="eastAsia" w:eastAsia="Gulim" w:asciiTheme="majorBidi" w:hAnsiTheme="majorBidi" w:cstheme="majorBidi"/>
          <w:color w:val="000000"/>
          <w:kern w:val="0"/>
          <w:szCs w:val="22"/>
          <w14:ligatures w14:val="none"/>
        </w:rPr>
        <w:t xml:space="preserve">је синхронизован са вишередним приказом.</w:t>
      </w:r>
      <w:r w:rsidRPr="00CF624F">
        <w:rPr>
          <w:rFonts w:eastAsia="Gulim" w:asciiTheme="majorBidi" w:hAnsiTheme="majorBidi" w:cstheme="majorBidi"/>
          <w:color w:val="000000"/>
          <w:kern w:val="0"/>
          <w:szCs w:val="22"/>
          <w14:ligatures w14:val="none"/>
        </w:rPr>
        <w:br/>
      </w:r>
    </w:p>
    <w:p w:rsidRPr="00B76253" w:rsidR="00726EC2" w:rsidP="00726EC2" w:rsidRDefault="00726EC2" w14:paraId="3F4EB3C0" w14:textId="77777777">
      <w:pPr>
        <w:pStyle w:val="Heading4"/>
      </w:pPr>
      <w:bookmarkStart w:name="_Toc175820599" w:id="349"/>
      <w:bookmarkStart w:name="_Toc219372009" w:id="350"/>
      <w:r w:rsidRPr="00B76253">
        <w:t xml:space="preserve">Режим прескакања слика (режим брајског текста – режим читања (без слика))</w:t>
      </w:r>
      <w:bookmarkEnd w:id="349"/>
      <w:bookmarkEnd w:id="350"/>
    </w:p>
    <w:p w:rsidRPr="00CF624F" w:rsidR="00726EC2" w:rsidP="00726EC2" w:rsidRDefault="00726EC2" w14:paraId="49529DB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је у ротору режима брајевог текста изабрана опција Режим читања (без слика), VoiceOver неће </w:t>
      </w:r>
      <w:r>
        <w:rPr>
          <w:rFonts w:hint="eastAsia" w:eastAsia="Gulim" w:asciiTheme="majorBidi" w:hAnsiTheme="majorBidi" w:cstheme="majorBidi"/>
          <w:color w:val="000000"/>
          <w:kern w:val="0"/>
          <w:szCs w:val="22"/>
          <w14:ligatures w14:val="none"/>
        </w:rPr>
        <w:t xml:space="preserve">штампати графичке </w:t>
      </w:r>
      <w:r w:rsidRPr="00CF624F">
        <w:rPr>
          <w:rFonts w:eastAsia="Gulim" w:asciiTheme="majorBidi" w:hAnsiTheme="majorBidi" w:cstheme="majorBidi"/>
          <w:color w:val="000000"/>
          <w:kern w:val="0"/>
          <w:szCs w:val="22"/>
          <w14:ligatures w14:val="none"/>
        </w:rPr>
        <w:t xml:space="preserve">информације </w:t>
      </w:r>
      <w:r>
        <w:rPr>
          <w:rFonts w:hint="eastAsia" w:eastAsia="Gulim" w:asciiTheme="majorBidi" w:hAnsiTheme="majorBidi" w:cstheme="majorBidi"/>
          <w:color w:val="000000"/>
          <w:kern w:val="0"/>
          <w:szCs w:val="22"/>
          <w14:ligatures w14:val="none"/>
        </w:rPr>
        <w:t xml:space="preserve">чак и ако </w:t>
      </w:r>
      <w:r w:rsidRPr="00CF624F">
        <w:rPr>
          <w:rFonts w:eastAsia="Gulim" w:asciiTheme="majorBidi" w:hAnsiTheme="majorBidi" w:cstheme="majorBidi"/>
          <w:color w:val="000000"/>
          <w:kern w:val="0"/>
          <w:szCs w:val="22"/>
          <w14:ligatures w14:val="none"/>
        </w:rPr>
        <w:t xml:space="preserve">се курсор налази на сликама или графиконима. Уместо тога, вишередни брајев дисплеј ће приказивати алтернативни текст </w:t>
      </w:r>
      <w:r w:rsidRPr="00CF624F">
        <w:rPr>
          <w:rFonts w:eastAsia="Gulim" w:asciiTheme="majorBidi" w:hAnsiTheme="majorBidi" w:cstheme="majorBidi"/>
          <w:color w:val="000000"/>
          <w:kern w:val="0"/>
          <w:szCs w:val="22"/>
          <w14:ligatures w14:val="none"/>
        </w:rPr>
        <w:t xml:space="preserve">слика, назив контроле слике или назив графикона. Ово омогућава корисницима да се фокусирају искључиво на текстуални садржај, а истовремено </w:t>
      </w:r>
      <w:r>
        <w:rPr>
          <w:rFonts w:hint="eastAsia" w:eastAsia="Gulim" w:asciiTheme="majorBidi" w:hAnsiTheme="majorBidi" w:cstheme="majorBidi"/>
          <w:color w:val="000000"/>
          <w:kern w:val="0"/>
          <w:szCs w:val="22"/>
          <w14:ligatures w14:val="none"/>
        </w:rPr>
        <w:t xml:space="preserve">препознају </w:t>
      </w:r>
      <w:r w:rsidRPr="00CF624F">
        <w:rPr>
          <w:rFonts w:eastAsia="Gulim" w:asciiTheme="majorBidi" w:hAnsiTheme="majorBidi" w:cstheme="majorBidi"/>
          <w:color w:val="000000"/>
          <w:kern w:val="0"/>
          <w:szCs w:val="22"/>
          <w14:ligatures w14:val="none"/>
        </w:rPr>
        <w:t xml:space="preserve">присуство слика и графикона кроз алтернативне описе.</w:t>
      </w:r>
    </w:p>
    <w:p w:rsidRPr="00CF624F" w:rsidR="00726EC2" w:rsidP="00726EC2" w:rsidRDefault="00726EC2" w14:paraId="017A8FCB"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5EB0555" w14:textId="77777777">
      <w:pPr>
        <w:pStyle w:val="Heading4"/>
      </w:pPr>
      <w:bookmarkStart w:name="_Toc175820600" w:id="351"/>
      <w:bookmarkStart w:name="_Toc219372010" w:id="352"/>
      <w:r w:rsidRPr="00B76253">
        <w:t xml:space="preserve">Начин брзе навигације по екрану (приказ)</w:t>
      </w:r>
      <w:bookmarkEnd w:id="351"/>
      <w:bookmarkEnd w:id="352"/>
    </w:p>
    <w:p w:rsidRPr="00CF624F" w:rsidR="00726EC2" w:rsidP="00726EC2" w:rsidRDefault="00726EC2" w14:paraId="34387CA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Режим прегледа распоређује ставке екрана секвенцијално </w:t>
      </w:r>
      <w:r w:rsidRPr="00CF624F">
        <w:rPr>
          <w:rFonts w:eastAsia="Gulim" w:asciiTheme="majorBidi" w:hAnsiTheme="majorBidi" w:cstheme="majorBidi"/>
          <w:color w:val="000000"/>
          <w:kern w:val="0"/>
          <w:szCs w:val="22"/>
          <w14:ligatures w14:val="none"/>
        </w:rPr>
        <w:t xml:space="preserve">на вишередном брајевом дисплеју, почињући од тренутне позиције фокуса. Тастатура са тачкама може истовремено да прикаже до осам ставки екрана, при чему је текст сваке ставке ограничен на 20 брајевих знакова. Ако дужина ставке пређе 20 знакова, текст после двадесетог знака </w:t>
      </w:r>
      <w:r>
        <w:rPr>
          <w:rFonts w:hint="eastAsia" w:eastAsia="Gulim" w:asciiTheme="majorBidi" w:hAnsiTheme="majorBidi" w:cstheme="majorBidi"/>
          <w:color w:val="000000"/>
          <w:kern w:val="0"/>
          <w:szCs w:val="22"/>
          <w14:ligatures w14:val="none"/>
        </w:rPr>
        <w:t xml:space="preserve">ће бити изостављен</w:t>
      </w:r>
      <w:r w:rsidRPr="00CF624F">
        <w:rPr>
          <w:rFonts w:eastAsia="Gulim" w:asciiTheme="majorBidi" w:hAnsiTheme="majorBidi" w:cstheme="majorBidi"/>
          <w:color w:val="000000"/>
          <w:kern w:val="0"/>
          <w:szCs w:val="22"/>
          <w14:ligatures w14:val="none"/>
        </w:rPr>
        <w:t xml:space="preserve">.</w:t>
      </w:r>
    </w:p>
    <w:p w:rsidRPr="00CF624F" w:rsidR="00726EC2" w:rsidP="00726EC2" w:rsidRDefault="00726EC2" w14:paraId="7611D6E5"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56E080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детаљно прочитали сажете ставке екрана, </w:t>
      </w:r>
      <w:r>
        <w:rPr>
          <w:rFonts w:hint="eastAsia" w:eastAsia="Gulim" w:asciiTheme="majorBidi" w:hAnsiTheme="majorBidi" w:cstheme="majorBidi"/>
          <w:color w:val="000000"/>
          <w:kern w:val="0"/>
          <w:szCs w:val="22"/>
          <w14:ligatures w14:val="none"/>
        </w:rPr>
        <w:t xml:space="preserve">користите </w:t>
      </w:r>
      <w:r w:rsidRPr="00CF624F">
        <w:rPr>
          <w:rFonts w:eastAsia="Gulim" w:asciiTheme="majorBidi" w:hAnsiTheme="majorBidi" w:cstheme="majorBidi"/>
          <w:color w:val="000000"/>
          <w:kern w:val="0"/>
          <w:szCs w:val="22"/>
          <w14:ligatures w14:val="none"/>
        </w:rPr>
        <w:t xml:space="preserve">једноредни Брејлов дисплеј. На пример, да бисте </w:t>
      </w:r>
      <w:r w:rsidRPr="00CF624F">
        <w:rPr>
          <w:rFonts w:eastAsia="Gulim" w:asciiTheme="majorBidi" w:hAnsiTheme="majorBidi" w:cstheme="majorBidi"/>
          <w:color w:val="000000"/>
          <w:kern w:val="0"/>
          <w:szCs w:val="22"/>
          <w14:ligatures w14:val="none"/>
        </w:rPr>
        <w:t xml:space="preserve">детаљно </w:t>
      </w:r>
      <w:r w:rsidRPr="00CF624F">
        <w:rPr>
          <w:rFonts w:eastAsia="Gulim" w:asciiTheme="majorBidi" w:hAnsiTheme="majorBidi" w:cstheme="majorBidi"/>
          <w:color w:val="000000"/>
          <w:kern w:val="0"/>
          <w:szCs w:val="22"/>
          <w14:ligatures w14:val="none"/>
        </w:rPr>
        <w:t xml:space="preserve">прочитали ставку која је тренутно у фокусу </w:t>
      </w:r>
      <w:r>
        <w:rPr>
          <w:rFonts w:hint="eastAsia" w:eastAsia="Gulim" w:asciiTheme="majorBidi" w:hAnsiTheme="majorBidi" w:cstheme="majorBidi"/>
          <w:color w:val="000000"/>
          <w:kern w:val="0"/>
          <w:szCs w:val="22"/>
          <w14:ligatures w14:val="none"/>
        </w:rPr>
        <w:t xml:space="preserve">на </w:t>
      </w:r>
      <w:r w:rsidRPr="00CF624F">
        <w:rPr>
          <w:rFonts w:eastAsia="Gulim" w:asciiTheme="majorBidi" w:hAnsiTheme="majorBidi" w:cstheme="majorBidi"/>
          <w:color w:val="000000"/>
          <w:kern w:val="0"/>
          <w:szCs w:val="22"/>
          <w14:ligatures w14:val="none"/>
        </w:rPr>
        <w:t xml:space="preserve">првом реду, притисните десно тастер за панорамирање како бисте истражили цео садржај фокусиране ставке екрана.</w:t>
      </w:r>
    </w:p>
    <w:p w:rsidRPr="00CF624F" w:rsidR="00726EC2" w:rsidP="00726EC2" w:rsidRDefault="00726EC2" w14:paraId="0937B41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9058AC3" w14:textId="77777777">
      <w:pPr>
        <w:pStyle w:val="Heading4"/>
      </w:pPr>
      <w:bookmarkStart w:name="_Toc175820601" w:id="353"/>
      <w:bookmarkStart w:name="_Toc219372011" w:id="354"/>
      <w:r w:rsidRPr="00B76253">
        <w:t xml:space="preserve">Режим прегледања слика (Слике)</w:t>
      </w:r>
      <w:bookmarkEnd w:id="353"/>
      <w:bookmarkEnd w:id="354"/>
    </w:p>
    <w:p w:rsidRPr="00CF624F" w:rsidR="00726EC2" w:rsidP="00726EC2" w:rsidRDefault="00726EC2" w14:paraId="24A9269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је изабрана опција Слике, Dot Pad функционише слично као на iOS или iPadOS верзијама нижим од 18.0. У овом режиму, вишередни брајев дисплеј неће приказивати брајев текст. Уместо тога, он ће искључиво приказивати слике и графиконе. За детаљније информације о прегледу слика на екрану на уређају Dot Pad, погледајте одељак &lt;2.6. Преглед слика на екрану на уређају Dot Pad&gt;.</w:t>
      </w:r>
    </w:p>
    <w:p w:rsidRPr="00CF624F" w:rsidR="00726EC2" w:rsidP="00726EC2" w:rsidRDefault="00726EC2" w14:paraId="083A613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42AF9C0C" w14:textId="77777777">
      <w:pPr>
        <w:pStyle w:val="Heading3"/>
      </w:pPr>
      <w:bookmarkStart w:name="_Toc175820602" w:id="355"/>
      <w:bookmarkStart w:name="_Toc219372012" w:id="356"/>
      <w:r w:rsidRPr="00B76253">
        <w:t xml:space="preserve">Приказивање слика на екрану на Dot Pad 320</w:t>
      </w:r>
      <w:bookmarkEnd w:id="355"/>
      <w:bookmarkEnd w:id="356"/>
    </w:p>
    <w:p w:rsidRPr="00B76253" w:rsidR="00726EC2" w:rsidP="00726EC2" w:rsidRDefault="00726EC2" w14:paraId="66024CE0" w14:textId="77777777">
      <w:pPr>
        <w:pStyle w:val="Heading4"/>
      </w:pPr>
      <w:bookmarkStart w:name="_Toc175820603" w:id="357"/>
      <w:bookmarkStart w:name="_Toc219372013" w:id="358"/>
      <w:r w:rsidRPr="00B76253">
        <w:t xml:space="preserve">Основно подешавање излаза слика</w:t>
      </w:r>
      <w:bookmarkEnd w:id="357"/>
      <w:bookmarkEnd w:id="358"/>
    </w:p>
    <w:p w:rsidRPr="00CF624F" w:rsidR="00726EC2" w:rsidP="00726EC2" w:rsidRDefault="00726EC2" w14:paraId="014C296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VoiceOver фокусира објекат који садржи информације о слици, </w:t>
      </w:r>
      <w:r w:rsidRPr="00CF624F">
        <w:rPr>
          <w:rFonts w:eastAsia="Gulim" w:asciiTheme="majorBidi" w:hAnsiTheme="majorBidi" w:cstheme="majorBidi"/>
          <w:color w:val="000000"/>
          <w:kern w:val="0"/>
          <w:szCs w:val="22"/>
          <w14:ligatures w14:val="none"/>
        </w:rPr>
        <w:t xml:space="preserve">она </w:t>
      </w:r>
      <w:r w:rsidRPr="00CF624F">
        <w:rPr>
          <w:rFonts w:eastAsia="Gulim" w:asciiTheme="majorBidi" w:hAnsiTheme="majorBidi" w:cstheme="majorBidi"/>
          <w:color w:val="000000"/>
          <w:kern w:val="0"/>
          <w:szCs w:val="22"/>
          <w14:ligatures w14:val="none"/>
        </w:rPr>
        <w:t xml:space="preserve">се тактилно приказује на Dot Pad 320.</w:t>
      </w:r>
    </w:p>
    <w:p w:rsidRPr="00CF624F" w:rsidR="00726EC2" w:rsidP="00726EC2" w:rsidRDefault="00726EC2" w14:paraId="61DC5FA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5E4F70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Кораци:</w:t>
      </w:r>
    </w:p>
    <w:p w:rsidR="00726EC2" w:rsidRDefault="00726EC2" w14:paraId="28903F9A"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Уверите се да је Dot Pad 320 повезан са вашим уређајем и пређите на почетни екран.</w:t>
      </w:r>
    </w:p>
    <w:p w:rsidR="00726EC2" w:rsidRDefault="00726EC2" w14:paraId="40E4C013"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Користите VoiceOver да преместите фокус на било коју икону апликације на почетном екрану.</w:t>
      </w:r>
    </w:p>
    <w:p w:rsidRPr="00C538E8" w:rsidR="00726EC2" w:rsidRDefault="00726EC2" w14:paraId="22A97D88" w14:textId="77777777">
      <w:pPr>
        <w:pStyle w:val="ListParagraph"/>
        <w:numPr>
          <w:ilvl w:val="0"/>
          <w:numId w:val="70"/>
        </w:numPr>
        <w:rPr>
          <w:rFonts w:asciiTheme="majorBidi" w:hAnsiTheme="majorBidi" w:cstheme="majorBidi"/>
        </w:rPr>
      </w:pPr>
      <w:r w:rsidRPr="00C538E8">
        <w:rPr>
          <w:rFonts w:asciiTheme="majorBidi" w:hAnsiTheme="majorBidi" w:cstheme="majorBidi"/>
        </w:rPr>
        <w:t xml:space="preserve">Графички дисплеј од 300 ћелија на Dot Pad-у прикаже облик иконе апликације. А садржај VoiceOver-а биће приказан на 20 ћелија Dot Pad-а 320 у Брајеовом писму.</w:t>
      </w:r>
    </w:p>
    <w:p w:rsidRPr="00CF624F" w:rsidR="00726EC2" w:rsidP="00726EC2" w:rsidRDefault="00726EC2" w14:paraId="5B41A21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Пратећи ове кораке, корисници могу лако да перципирају и интерагују са графичким информацијама на својим уређајима користећи Dot Pad 320 са VoiceOver-ом.</w:t>
      </w:r>
    </w:p>
    <w:p w:rsidRPr="00CF624F" w:rsidR="00726EC2" w:rsidP="00726EC2" w:rsidRDefault="00726EC2" w14:paraId="7FF37A4E"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AA80683" w14:textId="77777777">
      <w:pPr>
        <w:pStyle w:val="Heading4"/>
      </w:pPr>
      <w:bookmarkStart w:name="_Toc175820604" w:id="359"/>
      <w:bookmarkStart w:name="_Toc219372014" w:id="360"/>
      <w:r w:rsidRPr="00B76253">
        <w:lastRenderedPageBreak/>
      </w:r>
      <w:r w:rsidRPr="00B76253">
        <w:t xml:space="preserve">Зумирање и одзумирање слика</w:t>
      </w:r>
      <w:bookmarkEnd w:id="359"/>
      <w:bookmarkEnd w:id="360"/>
    </w:p>
    <w:p w:rsidRPr="00CF624F" w:rsidR="00726EC2" w:rsidP="00726EC2" w:rsidRDefault="00726EC2" w14:paraId="5B0E92F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VoiceOver вам омогућава да зумирате или одзумирате слике приказане тактилно на Dot Pad 320. Ова функција вам помаже да прецизније читате детаље слике. Да бисте користили ову функцију, додајте опцију "Braille Zoom" у подешавања Rotor-а. Следите ове кораке за зумирање слика:</w:t>
      </w:r>
    </w:p>
    <w:p w:rsidRPr="00CF624F" w:rsidR="00726EC2" w:rsidP="00726EC2" w:rsidRDefault="00726EC2" w14:paraId="5928596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BFBB3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Кораци:</w:t>
      </w:r>
    </w:p>
    <w:p w:rsidR="00726EC2" w:rsidRDefault="00726EC2" w14:paraId="02107DE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Поставите курсор VoiceOver-а на слику коју желите да увећате или умањите.</w:t>
      </w:r>
    </w:p>
    <w:p w:rsidR="00726EC2" w:rsidRDefault="00726EC2" w14:paraId="4DBB80CE"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Вртете два прста на екрану (у смеру казаљке на сату или </w:t>
      </w:r>
      <w:r>
        <w:rPr>
          <w:rFonts w:asciiTheme="majorBidi" w:hAnsiTheme="majorBidi" w:cstheme="majorBidi"/>
        </w:rPr>
        <w:t xml:space="preserve">супротно од казаљке на сату</w:t>
      </w:r>
      <w:r w:rsidRPr="00C538E8">
        <w:rPr>
          <w:rFonts w:asciiTheme="majorBidi" w:hAnsiTheme="majorBidi" w:cstheme="majorBidi"/>
        </w:rPr>
        <w:t xml:space="preserve">) да бисте изабрали опцију "Зум Брејла" из Ротера.</w:t>
      </w:r>
    </w:p>
    <w:p w:rsidR="00726EC2" w:rsidRDefault="00726EC2" w14:paraId="2D492FEA"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Превуците једним прстом надоле да бисте увећали слику. Превуците једним прстом нагоре да бисте смањили увећање слике.</w:t>
      </w:r>
    </w:p>
    <w:p w:rsidR="00726EC2" w:rsidRDefault="00726EC2" w14:paraId="6BBFDCA7"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Ниво зума се креће од 0% до 100%.</w:t>
      </w:r>
    </w:p>
    <w:p w:rsidRPr="00C538E8" w:rsidR="00726EC2" w:rsidRDefault="00726EC2" w14:paraId="3A80D8CC" w14:textId="77777777">
      <w:pPr>
        <w:pStyle w:val="ListParagraph"/>
        <w:numPr>
          <w:ilvl w:val="0"/>
          <w:numId w:val="71"/>
        </w:numPr>
        <w:rPr>
          <w:rFonts w:asciiTheme="majorBidi" w:hAnsiTheme="majorBidi" w:cstheme="majorBidi"/>
        </w:rPr>
      </w:pPr>
      <w:r w:rsidRPr="00C538E8">
        <w:rPr>
          <w:rFonts w:asciiTheme="majorBidi" w:hAnsiTheme="majorBidi" w:cstheme="majorBidi"/>
        </w:rPr>
        <w:t xml:space="preserve">Dot Pad 320 ће се одмах освежити да би приказао измене зума.</w:t>
      </w:r>
    </w:p>
    <w:p w:rsidRPr="00CF624F" w:rsidR="00726EC2" w:rsidP="00726EC2" w:rsidRDefault="00726EC2" w14:paraId="7C09D3C3"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00DCE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Пратећи ове кораке, корисници могу лако да подесе величину слике на Dot Pad-у и побољшају своје тактилно искуство читања.</w:t>
      </w:r>
    </w:p>
    <w:p w:rsidRPr="00CF624F" w:rsidR="00726EC2" w:rsidP="00726EC2" w:rsidRDefault="00726EC2" w14:paraId="4CC6956F"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795F9B49" w14:textId="77777777">
      <w:pPr>
        <w:pStyle w:val="Heading4"/>
      </w:pPr>
      <w:bookmarkStart w:name="_Toc175820605" w:id="361"/>
      <w:bookmarkStart w:name="_Toc219372015" w:id="362"/>
      <w:r w:rsidRPr="00B76253">
        <w:t xml:space="preserve">Скроловање кроз слике</w:t>
      </w:r>
      <w:bookmarkEnd w:id="361"/>
      <w:bookmarkEnd w:id="362"/>
    </w:p>
    <w:p w:rsidRPr="00CF624F" w:rsidR="00726EC2" w:rsidP="00726EC2" w:rsidRDefault="00726EC2" w14:paraId="63D5492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су слике увећане, могу бити веће од површине екрана Dot Pad 320. У таквим случајевима корисници могу да користе функцију скроловања слика за навигацију кроз увећану слику. Подржани су и хоризонтално и вертикално скроловање. Да бисте омогућили ову функцију, додајте "Braille Vertical Pan" и "Braille Horizontal Pan" у подешавања ротора. Следите ове кораке за скроловање слика:</w:t>
      </w:r>
    </w:p>
    <w:p w:rsidRPr="00CF624F" w:rsidR="00726EC2" w:rsidP="00726EC2" w:rsidRDefault="00726EC2" w14:paraId="08649DAA"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1701283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Кораци:</w:t>
      </w:r>
    </w:p>
    <w:p w:rsidR="00726EC2" w:rsidRDefault="00726EC2" w14:paraId="2270E5A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Поставите курсор VoiceOver на било који објекат слике (нпр. икону апликације или слику).</w:t>
      </w:r>
    </w:p>
    <w:p w:rsidR="00726EC2" w:rsidRDefault="00726EC2" w14:paraId="6027146D"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Хоризонтално превлачење:</w:t>
      </w:r>
    </w:p>
    <w:p w:rsidR="00726EC2" w:rsidRDefault="00726EC2" w14:paraId="564794DB"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Подесите Ротор на "Braille Horizontal Pan".</w:t>
      </w:r>
    </w:p>
    <w:p w:rsidR="00726EC2" w:rsidRDefault="00726EC2" w14:paraId="132667AF"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Превуците једним прстом надоле да бисте померали тактилну графику улево.</w:t>
      </w:r>
    </w:p>
    <w:p w:rsidRPr="00163EAB" w:rsidR="00726EC2" w:rsidRDefault="00726EC2" w14:paraId="43645B0C"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Превуците једним прстом нагоре да бисте померали тактилну графику удесно.</w:t>
      </w:r>
    </w:p>
    <w:p w:rsidRPr="00163EAB" w:rsidR="00726EC2" w:rsidRDefault="00726EC2" w14:paraId="7C05B738" w14:textId="77777777">
      <w:pPr>
        <w:pStyle w:val="ListParagraph"/>
        <w:numPr>
          <w:ilvl w:val="0"/>
          <w:numId w:val="72"/>
        </w:numPr>
        <w:rPr>
          <w:rFonts w:asciiTheme="majorBidi" w:hAnsiTheme="majorBidi" w:cstheme="majorBidi"/>
        </w:rPr>
      </w:pPr>
      <w:r w:rsidRPr="00163EAB">
        <w:rPr>
          <w:rFonts w:asciiTheme="majorBidi" w:hAnsiTheme="majorBidi" w:cstheme="majorBidi"/>
        </w:rPr>
        <w:t xml:space="preserve">Вертикално скролање:</w:t>
      </w:r>
    </w:p>
    <w:p w:rsidR="00726EC2" w:rsidRDefault="00726EC2" w14:paraId="0252D3B6"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Подесите ротор на "Брајев вертикални прелазак".</w:t>
      </w:r>
    </w:p>
    <w:p w:rsidR="00726EC2" w:rsidRDefault="00726EC2" w14:paraId="3E90A40A"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Повуците једним прстом надоле да бисте скроловали тактилну графику нагоре.</w:t>
      </w:r>
    </w:p>
    <w:p w:rsidRPr="00163EAB" w:rsidR="00726EC2" w:rsidRDefault="00726EC2" w14:paraId="4DF1F2F2" w14:textId="77777777">
      <w:pPr>
        <w:pStyle w:val="ListParagraph"/>
        <w:numPr>
          <w:ilvl w:val="0"/>
          <w:numId w:val="68"/>
        </w:numPr>
        <w:rPr>
          <w:rFonts w:asciiTheme="majorBidi" w:hAnsiTheme="majorBidi" w:cstheme="majorBidi"/>
        </w:rPr>
      </w:pPr>
      <w:r w:rsidRPr="00163EAB">
        <w:rPr>
          <w:rFonts w:asciiTheme="majorBidi" w:hAnsiTheme="majorBidi" w:cstheme="majorBidi"/>
        </w:rPr>
        <w:t xml:space="preserve">Повуците једним прстом нагоре да бисте скроловали тактилну графику надоле.</w:t>
      </w:r>
    </w:p>
    <w:p w:rsidRPr="00CF624F" w:rsidR="00726EC2" w:rsidP="00726EC2" w:rsidRDefault="00726EC2" w14:paraId="5601FA3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24E8003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Пратећи ове кораке, корисници могу да се крећу кроз целу слику чак и када је већа од површине екрана Dot Pad 320, обезбеђујући да можете ефикасно да приступите свим деловима увећане слике</w:t>
      </w:r>
    </w:p>
    <w:p w:rsidRPr="00CF624F" w:rsidR="00726EC2" w:rsidP="00726EC2" w:rsidRDefault="00726EC2" w14:paraId="735C4232"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56475AC" w14:textId="77777777">
      <w:pPr>
        <w:pStyle w:val="Heading4"/>
      </w:pPr>
      <w:bookmarkStart w:name="_Toc175820606" w:id="363"/>
      <w:bookmarkStart w:name="_Toc219372016" w:id="364"/>
      <w:r w:rsidRPr="00B76253">
        <w:t xml:space="preserve">Инверзија слика</w:t>
      </w:r>
      <w:bookmarkEnd w:id="363"/>
      <w:bookmarkEnd w:id="364"/>
    </w:p>
    <w:p w:rsidRPr="00CF624F" w:rsidR="00726EC2" w:rsidP="00726EC2" w:rsidRDefault="00726EC2" w14:paraId="6A03048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Ова функција омогућава корисницима да претворе контуре тактилних слика из подигнутих у обрнуте, што помаже у бољем разумевању слике. Ево како да користите функцију обртања слике:</w:t>
      </w:r>
    </w:p>
    <w:p w:rsidRPr="00CF624F" w:rsidR="00726EC2" w:rsidP="00726EC2" w:rsidRDefault="00726EC2" w14:paraId="10D2707D"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74322806"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Поставите курсор VoiceOver-а на било који објекат слике (нпр. икону апликације или слику).</w:t>
      </w:r>
    </w:p>
    <w:p w:rsidR="00726EC2" w:rsidRDefault="00726EC2" w14:paraId="43366C5C"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Уверите се да је слика приказана на графичком простору Dot Pad 320.</w:t>
      </w:r>
    </w:p>
    <w:p w:rsidR="00726EC2" w:rsidRDefault="00726EC2" w14:paraId="19E7DA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Подесите Ротор на опцију "Преокрени брај".</w:t>
      </w:r>
    </w:p>
    <w:p w:rsidR="00726EC2" w:rsidRDefault="00726EC2" w14:paraId="6EC066C5"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Превуците једним прстом надоле да бисте извршили инверзију. Слика на Dot Pad 320 ће се пребацити са узвишене на инверзну.</w:t>
      </w:r>
    </w:p>
    <w:p w:rsidR="00726EC2" w:rsidRDefault="00726EC2" w14:paraId="66337E0A"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Да бисте вратили слику у стандардни режим, поново подесите Ротор на опцију "Инвертуј брај".</w:t>
      </w:r>
    </w:p>
    <w:p w:rsidRPr="00163EAB" w:rsidR="00726EC2" w:rsidRDefault="00726EC2" w14:paraId="607723D1" w14:textId="77777777">
      <w:pPr>
        <w:pStyle w:val="ListParagraph"/>
        <w:numPr>
          <w:ilvl w:val="0"/>
          <w:numId w:val="73"/>
        </w:numPr>
        <w:rPr>
          <w:rFonts w:asciiTheme="majorBidi" w:hAnsiTheme="majorBidi" w:cstheme="majorBidi"/>
        </w:rPr>
      </w:pPr>
      <w:r w:rsidRPr="00163EAB">
        <w:rPr>
          <w:rFonts w:asciiTheme="majorBidi" w:hAnsiTheme="majorBidi" w:cstheme="majorBidi"/>
        </w:rPr>
        <w:t xml:space="preserve">Превуците једним прстом према горе да деактивирате инверзију и вратите слику у њен оригинални</w:t>
      </w:r>
      <w:r w:rsidRPr="00163EAB">
        <w:rPr>
          <w:rFonts w:asciiTheme="majorBidi" w:hAnsiTheme="majorBidi" w:cstheme="majorBidi"/>
        </w:rPr>
        <w:lastRenderedPageBreak/>
      </w:r>
      <w:r w:rsidRPr="00163EAB">
        <w:rPr>
          <w:rFonts w:asciiTheme="majorBidi" w:hAnsiTheme="majorBidi" w:cstheme="majorBidi"/>
        </w:rPr>
        <w:t xml:space="preserve"> , </w:t>
      </w:r>
      <w:r w:rsidRPr="00163EAB">
        <w:rPr>
          <w:rFonts w:asciiTheme="majorBidi" w:hAnsiTheme="majorBidi" w:cstheme="majorBidi"/>
        </w:rPr>
        <w:t xml:space="preserve">издигнути облик.</w:t>
      </w:r>
    </w:p>
    <w:p w:rsidRPr="00CF624F" w:rsidR="00726EC2" w:rsidP="00726EC2" w:rsidRDefault="00726EC2" w14:paraId="55A5EF21"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9D39589" w14:textId="77777777">
      <w:pPr>
        <w:pStyle w:val="Heading4"/>
      </w:pPr>
      <w:bookmarkStart w:name="_Toc175820607" w:id="365"/>
      <w:bookmarkStart w:name="_Toc219372017" w:id="366"/>
      <w:r w:rsidRPr="00B76253">
        <w:t xml:space="preserve">Читање слика на Dot Pad 320 помоћу VoiceOver препознавања</w:t>
      </w:r>
      <w:bookmarkEnd w:id="365"/>
      <w:bookmarkEnd w:id="366"/>
    </w:p>
    <w:p w:rsidRPr="00CF624F" w:rsidR="00726EC2" w:rsidP="00726EC2" w:rsidRDefault="00726EC2" w14:paraId="251C8CB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Чак и ако VoiceOver у почетку не препозна објекат као слику, можете искористити могућности вештачке интелигенције у iOS и iPadOS 14 и новијим верзијама да бисте добили информације о слици. </w:t>
      </w:r>
    </w:p>
    <w:p w:rsidRPr="00CF624F" w:rsidR="00726EC2" w:rsidP="00726EC2" w:rsidRDefault="00726EC2" w14:paraId="534F7AE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Ови анализирани подаци о слици затим се преносе путем аудио описа и приказују на Dot Pad 320 као тактилна графика и Брајево писмо.</w:t>
      </w:r>
    </w:p>
    <w:p w:rsidRPr="00CF624F" w:rsidR="00726EC2" w:rsidP="00726EC2" w:rsidRDefault="00726EC2" w14:paraId="2B2A1C99"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997F40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користили Препознавање гласом, корисници морају да конфигуришу прилагођени гест за ручну команду Препознавање гласом. Следите ове кораке:</w:t>
      </w:r>
    </w:p>
    <w:p w:rsidRPr="00CF624F" w:rsidR="00726EC2" w:rsidP="00726EC2" w:rsidRDefault="00726EC2" w14:paraId="257946E0"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8A0B7CC"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Идите на </w:t>
      </w:r>
      <w:r>
        <w:rPr>
          <w:rFonts w:hint="eastAsia" w:asciiTheme="majorBidi" w:hAnsiTheme="majorBidi" w:cstheme="majorBidi"/>
        </w:rPr>
        <w:t xml:space="preserve">[</w:t>
      </w:r>
      <w:r w:rsidRPr="00163EAB">
        <w:rPr>
          <w:rFonts w:asciiTheme="majorBidi" w:hAnsiTheme="majorBidi" w:cstheme="majorBidi"/>
        </w:rPr>
        <w:t xml:space="preserve">Подешавања</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Приступачност</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VoiceOver</w:t>
      </w:r>
      <w:r>
        <w:rPr>
          <w:rFonts w:hint="eastAsia" w:asciiTheme="majorBidi" w:hAnsiTheme="majorBidi" w:cstheme="majorBidi"/>
        </w:rPr>
        <w:t xml:space="preserve">] </w:t>
      </w:r>
      <w:r w:rsidRPr="00163EAB">
        <w:rPr>
          <w:rFonts w:asciiTheme="majorBidi" w:hAnsiTheme="majorBidi" w:cstheme="majorBidi"/>
        </w:rPr>
        <w:t xml:space="preserve">&gt; </w:t>
      </w:r>
      <w:r>
        <w:rPr>
          <w:rFonts w:hint="eastAsia" w:asciiTheme="majorBidi" w:hAnsiTheme="majorBidi" w:cstheme="majorBidi"/>
        </w:rPr>
        <w:t xml:space="preserve">[</w:t>
      </w:r>
      <w:r w:rsidRPr="00163EAB">
        <w:rPr>
          <w:rFonts w:asciiTheme="majorBidi" w:hAnsiTheme="majorBidi" w:cstheme="majorBidi"/>
        </w:rPr>
        <w:t xml:space="preserve">Препознавање VoiceOver-а</w:t>
      </w:r>
      <w:r>
        <w:rPr>
          <w:rFonts w:hint="eastAsia" w:asciiTheme="majorBidi" w:hAnsiTheme="majorBidi" w:cstheme="majorBidi"/>
        </w:rPr>
        <w:t xml:space="preserve">].</w:t>
      </w:r>
    </w:p>
    <w:p w:rsidR="00726EC2" w:rsidRDefault="00726EC2" w14:paraId="08B7DE56"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Уверите се да је прекидач за описе слика укључен. Ако није, два пута тапните по прекидачу да бисте га укључили.</w:t>
      </w:r>
    </w:p>
    <w:p w:rsidR="00726EC2" w:rsidRDefault="00726EC2" w14:paraId="10D938D3"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Потребни подаци за описе слика ће се преузети.</w:t>
      </w:r>
    </w:p>
    <w:p w:rsidR="00726EC2" w:rsidRDefault="00726EC2" w14:paraId="7865B73D"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Када се преузимање заврши, користите гест повлачења уназад или дугме за повратак да се вратите у подешавања VoiceOver-а.</w:t>
      </w:r>
    </w:p>
    <w:p w:rsidR="00726EC2" w:rsidRDefault="00726EC2" w14:paraId="71338F07"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Идите на [Команде] &gt; [Додирни гестови] и у листи VoiceOver гестова изаберите жељени додирни гест</w:t>
      </w:r>
      <w:r>
        <w:rPr>
          <w:rFonts w:hint="eastAsia" w:asciiTheme="majorBidi" w:hAnsiTheme="majorBidi" w:cstheme="majorBidi"/>
        </w:rPr>
        <w:t xml:space="preserve">. </w:t>
      </w:r>
      <w:r w:rsidRPr="00163EAB">
        <w:rPr>
          <w:rFonts w:asciiTheme="majorBidi" w:hAnsiTheme="majorBidi" w:cstheme="majorBidi"/>
        </w:rPr>
        <w:t xml:space="preserve">Пронађите и додајте "Описи слика".</w:t>
      </w:r>
    </w:p>
    <w:p w:rsidRPr="00163EAB" w:rsidR="00726EC2" w:rsidRDefault="00726EC2" w14:paraId="6202E0B9" w14:textId="77777777">
      <w:pPr>
        <w:pStyle w:val="ListParagraph"/>
        <w:numPr>
          <w:ilvl w:val="0"/>
          <w:numId w:val="74"/>
        </w:numPr>
        <w:rPr>
          <w:rFonts w:asciiTheme="majorBidi" w:hAnsiTheme="majorBidi" w:cstheme="majorBidi"/>
        </w:rPr>
      </w:pPr>
      <w:r w:rsidRPr="00163EAB">
        <w:rPr>
          <w:rFonts w:asciiTheme="majorBidi" w:hAnsiTheme="majorBidi" w:cstheme="majorBidi"/>
        </w:rPr>
        <w:t xml:space="preserve">Подешавањем овог прилагођеног геста, корисници сада могу да га користе за покретање описа слика заснованих на вештачкој интелигенцији било где на екрану.</w:t>
      </w:r>
    </w:p>
    <w:p w:rsidRPr="00CF624F" w:rsidR="00726EC2" w:rsidP="00726EC2" w:rsidRDefault="00726EC2" w14:paraId="237409A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ab/>
      </w:r>
    </w:p>
    <w:p w:rsidRPr="00CF624F" w:rsidR="00726EC2" w:rsidP="00726EC2" w:rsidRDefault="00726EC2" w14:paraId="35A3FDF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Након подешавања, VoiceOver ће затим пружати описе фокусираног објекта или околне области екрана, приказујући информације као тактилне графике на Dot Pad-у.</w:t>
      </w:r>
    </w:p>
    <w:p w:rsidRPr="00CF624F" w:rsidR="00726EC2" w:rsidP="00726EC2" w:rsidRDefault="00726EC2" w14:paraId="6F532846"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43CF811" w14:textId="77777777">
      <w:pPr>
        <w:pStyle w:val="Heading3"/>
      </w:pPr>
      <w:bookmarkStart w:name="_Toc175820608" w:id="367"/>
      <w:bookmarkStart w:name="_Toc219372018" w:id="368"/>
      <w:r w:rsidRPr="00B76253">
        <w:t xml:space="preserve">Читање графикона</w:t>
      </w:r>
      <w:bookmarkEnd w:id="367"/>
      <w:bookmarkEnd w:id="368"/>
    </w:p>
    <w:p w:rsidRPr="00CF624F" w:rsidR="00726EC2" w:rsidP="00726EC2" w:rsidRDefault="00726EC2" w14:paraId="1205A11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Корисници могу да прегледају графиконе акција на Dot Pad 320 користећи апликацију за акције пратећи ове кораке:</w:t>
      </w:r>
    </w:p>
    <w:p w:rsidRPr="00CF624F" w:rsidR="00726EC2" w:rsidP="00726EC2" w:rsidRDefault="00726EC2" w14:paraId="7D017499" w14:textId="77777777">
      <w:pPr>
        <w:widowControl/>
        <w:wordWrap/>
        <w:autoSpaceDE/>
        <w:autoSpaceDN/>
        <w:spacing w:after="0"/>
        <w:rPr>
          <w:rFonts w:eastAsia="Gulim" w:asciiTheme="majorBidi" w:hAnsiTheme="majorBidi" w:cstheme="majorBidi"/>
          <w:kern w:val="0"/>
          <w:sz w:val="24"/>
          <w14:ligatures w14:val="none"/>
        </w:rPr>
      </w:pPr>
    </w:p>
    <w:p w:rsidRPr="00163EAB" w:rsidR="00726EC2" w:rsidRDefault="00726EC2" w14:paraId="3BE306D8"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Покрените </w:t>
      </w:r>
      <w:r w:rsidRPr="00163EAB">
        <w:rPr>
          <w:rFonts w:asciiTheme="majorBidi" w:hAnsiTheme="majorBidi" w:cstheme="majorBidi"/>
        </w:rPr>
        <w:t xml:space="preserve">апликацију за акције на вашем уређају.</w:t>
      </w:r>
    </w:p>
    <w:p w:rsidRPr="00163EAB" w:rsidR="00726EC2" w:rsidRDefault="00726EC2" w14:paraId="0F8A70A7"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Изаберите акцију коју желите да анализирате.</w:t>
      </w:r>
    </w:p>
    <w:p w:rsidRPr="00E5113B" w:rsidR="00726EC2" w:rsidRDefault="00726EC2" w14:paraId="4D106486" w14:textId="77777777">
      <w:pPr>
        <w:pStyle w:val="ListParagraph"/>
        <w:numPr>
          <w:ilvl w:val="0"/>
          <w:numId w:val="75"/>
        </w:numPr>
        <w:rPr>
          <w:rFonts w:asciiTheme="majorBidi" w:hAnsiTheme="majorBidi" w:cstheme="majorBidi"/>
          <w:sz w:val="24"/>
        </w:rPr>
      </w:pPr>
      <w:r w:rsidRPr="00E5113B">
        <w:rPr>
          <w:rFonts w:asciiTheme="majorBidi" w:hAnsiTheme="majorBidi" w:cstheme="majorBidi"/>
        </w:rPr>
        <w:t xml:space="preserve">Преместите фокус VoiceOver-а на област у којој се приказује </w:t>
      </w:r>
      <w:r>
        <w:rPr>
          <w:rFonts w:hint="eastAsia" w:asciiTheme="majorBidi" w:hAnsiTheme="majorBidi" w:cstheme="majorBidi"/>
        </w:rPr>
        <w:t xml:space="preserve">графикон</w:t>
      </w:r>
      <w:r w:rsidRPr="00E5113B">
        <w:rPr>
          <w:rFonts w:hint="eastAsia" w:asciiTheme="majorBidi" w:hAnsiTheme="majorBidi" w:cstheme="majorBidi"/>
        </w:rPr>
        <w:t xml:space="preserve"> акције</w:t>
      </w:r>
      <w:r w:rsidRPr="00E5113B">
        <w:rPr>
          <w:rFonts w:asciiTheme="majorBidi" w:hAnsiTheme="majorBidi" w:cstheme="majorBidi"/>
        </w:rPr>
        <w:t xml:space="preserve">.</w:t>
      </w:r>
    </w:p>
    <w:p w:rsidRPr="00163EAB" w:rsidR="00726EC2" w:rsidRDefault="00726EC2" w14:paraId="08ED48D1" w14:textId="77777777">
      <w:pPr>
        <w:pStyle w:val="ListParagraph"/>
        <w:numPr>
          <w:ilvl w:val="0"/>
          <w:numId w:val="75"/>
        </w:numPr>
        <w:rPr>
          <w:rFonts w:asciiTheme="majorBidi" w:hAnsiTheme="majorBidi" w:cstheme="majorBidi"/>
          <w:sz w:val="24"/>
        </w:rPr>
      </w:pPr>
      <w:r w:rsidRPr="00163EAB">
        <w:rPr>
          <w:rFonts w:asciiTheme="majorBidi" w:hAnsiTheme="majorBidi" w:cstheme="majorBidi"/>
        </w:rPr>
        <w:t xml:space="preserve">Граф акције ће се појавити на Dot Pad 320, омогућавајући вам да тактилним осећањем читате графикон.</w:t>
      </w:r>
    </w:p>
    <w:p w:rsidRPr="00CF624F" w:rsidR="00726EC2" w:rsidP="00726EC2" w:rsidRDefault="00726EC2" w14:paraId="120F2F21"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6B8FB71D" w14:textId="77777777">
      <w:pPr>
        <w:pStyle w:val="Heading3"/>
      </w:pPr>
      <w:bookmarkStart w:name="_Toc175820609" w:id="369"/>
      <w:bookmarkStart w:name="_Toc219372019" w:id="370"/>
      <w:r w:rsidRPr="00B76253">
        <w:t xml:space="preserve">Листа пречица за Dot Pad у iOS-у и iPadOS-у</w:t>
      </w:r>
      <w:bookmarkEnd w:id="369"/>
      <w:bookmarkEnd w:id="370"/>
    </w:p>
    <w:p w:rsidRPr="00CF624F" w:rsidR="00726EC2" w:rsidP="00726EC2" w:rsidRDefault="00726EC2" w14:paraId="0370C13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Ево подразумеваних VoiceOver команди које се могу користити са тастерима на Dot Pad-у:</w:t>
      </w:r>
    </w:p>
    <w:p w:rsidRPr="00CF624F" w:rsidR="00726EC2" w:rsidP="00726EC2" w:rsidRDefault="00726EC2" w14:paraId="17B1CB47" w14:textId="77777777">
      <w:pPr>
        <w:widowControl/>
        <w:wordWrap/>
        <w:autoSpaceDE/>
        <w:autoSpaceDN/>
        <w:spacing w:after="240"/>
        <w:rPr>
          <w:rFonts w:eastAsia="Gulim" w:asciiTheme="majorBidi" w:hAnsiTheme="majorBidi" w:cstheme="majorBidi"/>
          <w:kern w:val="0"/>
          <w:sz w:val="24"/>
          <w14:ligatures w14:val="none"/>
        </w:rPr>
      </w:pPr>
    </w:p>
    <w:p w:rsidRPr="00FF7581" w:rsidR="00726EC2" w:rsidP="00726EC2" w:rsidRDefault="00726EC2" w14:paraId="1AD02A47" w14:textId="77777777">
      <w:pPr>
        <w:pStyle w:val="Caption"/>
        <w:keepNext/>
        <w:rPr>
          <w:rFonts w:asciiTheme="majorBidi" w:hAnsiTheme="majorBidi" w:cstheme="majorBidi"/>
        </w:rPr>
      </w:pPr>
      <w:r w:rsidRPr="00FF7581">
        <w:rPr>
          <w:rFonts w:asciiTheme="majorBidi" w:hAnsiTheme="majorBidi" w:cstheme="majorBidi"/>
        </w:rPr>
        <w:t xml:space="preserve">Табела</w:t>
      </w:r>
      <w:r w:rsidRPr="00FF7581">
        <w:rPr>
          <w:rFonts w:asciiTheme="majorBidi" w:hAnsiTheme="majorBidi" w:cstheme="majorBidi"/>
        </w:rPr>
        <w:fldChar w:fldCharType="begin"/>
      </w:r>
      <w:r w:rsidRPr="00FF7581">
        <w:rPr>
          <w:rFonts w:asciiTheme="majorBidi" w:hAnsiTheme="majorBidi" w:cstheme="majorBidi"/>
        </w:rPr>
        <w:instrText xml:space="preserve"> SEQ Table \* ARABIC </w:instrText>
      </w:r>
      <w:r w:rsidRPr="00FF7581">
        <w:rPr>
          <w:rFonts w:asciiTheme="majorBidi" w:hAnsiTheme="majorBidi" w:cstheme="majorBidi"/>
        </w:rPr>
        <w:fldChar w:fldCharType="separate"/>
      </w:r>
      <w:r>
        <w:rPr>
          <w:rFonts w:asciiTheme="majorBidi" w:hAnsiTheme="majorBidi" w:cstheme="majorBidi"/>
          <w:noProof/>
        </w:rPr>
        <w:t>1</w:t>
      </w:r>
      <w:r w:rsidRPr="00FF7581">
        <w:rPr>
          <w:rFonts w:asciiTheme="majorBidi" w:hAnsiTheme="majorBidi" w:cstheme="majorBidi"/>
        </w:rPr>
        <w:fldChar w:fldCharType="end"/>
      </w:r>
      <w:r w:rsidRPr="00FF7581">
        <w:rPr>
          <w:rFonts w:asciiTheme="majorBidi" w:hAnsiTheme="majorBidi" w:cstheme="majorBidi"/>
        </w:rPr>
        <w:t xml:space="preserve"> подразумеване VoiceOver команде са дугмадима Dot Pad 320.</w:t>
      </w:r>
    </w:p>
    <w:tbl>
      <w:tblPr>
        <w:tblW w:w="0" w:type="auto"/>
        <w:tblCellMar>
          <w:top w:w="15" w:type="dxa"/>
          <w:left w:w="15" w:type="dxa"/>
          <w:bottom w:w="15" w:type="dxa"/>
          <w:right w:w="15" w:type="dxa"/>
        </w:tblCellMar>
        <w:tblLook w:val="04a0"/>
      </w:tblPr>
      <w:tblGrid>
        <w:gridCol w:w="2284"/>
        <w:gridCol w:w="1263"/>
        <w:gridCol w:w="5463"/>
      </w:tblGrid>
      <w:tr w:rsidRPr="00CF624F" w:rsidR="00726EC2" w:rsidTr="00D34A46" w14:paraId="0A0CDFA1"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EF2A43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Име</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D926A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51A391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Опис</w:t>
            </w:r>
          </w:p>
        </w:tc>
      </w:tr>
      <w:tr w:rsidRPr="00CF624F" w:rsidR="00726EC2" w:rsidTr="00D34A46" w14:paraId="6980D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AEBE6D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улево на </w:t>
            </w:r>
            <w:r>
              <w:rPr>
                <w:rFonts w:hint="eastAsia" w:eastAsia="Gulim" w:asciiTheme="majorBidi" w:hAnsiTheme="majorBidi" w:cstheme="majorBidi"/>
                <w:color w:val="000000"/>
                <w:kern w:val="0"/>
                <w:sz w:val="20"/>
                <w:szCs w:val="20"/>
                <w14:ligatures w14:val="none"/>
              </w:rPr>
              <w:t xml:space="preserve">једноредном Брејљевом дисплеју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703F7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r w:rsidRPr="006D2B9D">
              <w:rPr>
                <w:rFonts w:hint="eastAsia" w:eastAsia="Gulim" w:asciiTheme="majorBidi" w:hAnsiTheme="majorBidi" w:cstheme="majorBidi"/>
                <w:color w:val="000000"/>
                <w:kern w:val="0"/>
                <w:sz w:val="20"/>
                <w:szCs w:val="20"/>
                <w14:ligatures w14:val="none"/>
              </w:rPr>
              <w:t xml:space="preserve"> за померање</w:t>
            </w:r>
            <w:r w:rsidRPr="00CF624F">
              <w:rPr>
                <w:rFonts w:eastAsia="Gulim" w:asciiTheme="majorBidi" w:hAnsiTheme="majorBidi" w:cstheme="majorBidi"/>
                <w:color w:val="000000"/>
                <w:kern w:val="0"/>
                <w:sz w:val="20"/>
                <w:szCs w:val="20"/>
                <w14:ligatures w14:val="none"/>
              </w:rPr>
              <w:t xml:space="preserve"> улево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E4D60A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Премотава једноредни брајев дисплеј на претходни ред.</w:t>
            </w:r>
          </w:p>
        </w:tc>
      </w:tr>
      <w:tr w:rsidRPr="00CF624F" w:rsidR="00726EC2" w:rsidTr="00D34A46" w14:paraId="5A1A3C5D"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DEE8995"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улево </w:t>
            </w:r>
            <w:r w:rsidRPr="00CF624F">
              <w:rPr>
                <w:rFonts w:eastAsia="Gulim" w:asciiTheme="majorBidi" w:hAnsiTheme="majorBidi" w:cstheme="majorBidi"/>
                <w:color w:val="000000"/>
                <w:kern w:val="0"/>
                <w:sz w:val="20"/>
                <w:szCs w:val="20"/>
                <w14:ligatures w14:val="none"/>
              </w:rPr>
              <w:t xml:space="preserve">вишередног Брајеовог дисплеја</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20C3D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B05D71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Премотава вишередни брајев дисплеј на претходну јединицу.</w:t>
            </w:r>
          </w:p>
        </w:tc>
      </w:tr>
      <w:tr w:rsidRPr="00CF624F" w:rsidR="00726EC2" w:rsidTr="00D34A46" w14:paraId="40502150"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8AAAE8"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lastRenderedPageBreak/>
            </w:r>
            <w:r w:rsidRPr="00CF624F">
              <w:rPr>
                <w:rFonts w:eastAsia="Gulim" w:asciiTheme="majorBidi" w:hAnsiTheme="majorBidi" w:cstheme="majorBidi"/>
                <w:color w:val="000000"/>
                <w:kern w:val="0"/>
                <w:sz w:val="20"/>
                <w:szCs w:val="20"/>
                <w14:ligatures w14:val="none"/>
              </w:rPr>
              <w:t xml:space="preserve">Прелазак на почетну страницу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1CB4811"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E98A07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Прелази на почетни екран.</w:t>
            </w:r>
          </w:p>
        </w:tc>
      </w:tr>
      <w:tr w:rsidRPr="00CF624F" w:rsidR="00726EC2" w:rsidTr="00D34A46" w14:paraId="35DEA9B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5D1AC31E"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Активирајте изабрани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6BC338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 </w:t>
            </w:r>
            <w:r w:rsidRPr="00CF624F">
              <w:rPr>
                <w:rFonts w:eastAsia="Gulim" w:asciiTheme="majorBidi" w:hAnsiTheme="majorBidi" w:cstheme="majorBidi"/>
                <w:color w:val="000000"/>
                <w:kern w:val="0"/>
                <w:sz w:val="20"/>
                <w:szCs w:val="20"/>
                <w14:ligatures w14:val="none"/>
              </w:rPr>
              <w:t xml:space="preserve">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5D12D0B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Активира тренутно фокусирани елемент (еквивалентно двоструком додиру једним прстом).</w:t>
            </w:r>
          </w:p>
        </w:tc>
      </w:tr>
      <w:tr w:rsidRPr="00CF624F" w:rsidR="00726EC2" w:rsidTr="00D34A46" w14:paraId="09508995"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A20CCA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десно на </w:t>
            </w:r>
            <w:r w:rsidRPr="00CF624F">
              <w:rPr>
                <w:rFonts w:eastAsia="Gulim" w:asciiTheme="majorBidi" w:hAnsiTheme="majorBidi" w:cstheme="majorBidi"/>
                <w:color w:val="000000"/>
                <w:kern w:val="0"/>
                <w:sz w:val="20"/>
                <w:szCs w:val="20"/>
                <w14:ligatures w14:val="none"/>
              </w:rPr>
              <w:t xml:space="preserve">вишередном Брејлеовом приказу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7573AD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 </w:t>
            </w:r>
            <w:r w:rsidRPr="00CF624F">
              <w:rPr>
                <w:rFonts w:eastAsia="Gulim" w:asciiTheme="majorBidi" w:hAnsiTheme="majorBidi" w:cstheme="majorBidi"/>
                <w:color w:val="000000"/>
                <w:kern w:val="0"/>
                <w:sz w:val="20"/>
                <w:szCs w:val="20"/>
                <w14:ligatures w14:val="none"/>
              </w:rPr>
              <w:t xml:space="preserve">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0878473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Преврће вишередни брајев дисплеј на следећу јединицу.</w:t>
            </w:r>
          </w:p>
        </w:tc>
      </w:tr>
      <w:tr w:rsidRPr="00CF624F" w:rsidR="00726EC2" w:rsidTr="00D34A46" w14:paraId="639BC169"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1BADDF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десно за </w:t>
            </w:r>
            <w:r>
              <w:rPr>
                <w:rFonts w:hint="eastAsia" w:eastAsia="Gulim" w:asciiTheme="majorBidi" w:hAnsiTheme="majorBidi" w:cstheme="majorBidi"/>
                <w:color w:val="000000"/>
                <w:kern w:val="0"/>
                <w:sz w:val="20"/>
                <w:szCs w:val="20"/>
                <w14:ligatures w14:val="none"/>
              </w:rPr>
              <w:t xml:space="preserve">једноредни Брајеов дисплеј</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E309F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 за прелазак десно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902985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Премотава једноредни брај приказ на следећи ред</w:t>
            </w:r>
          </w:p>
        </w:tc>
      </w:tr>
      <w:tr w:rsidRPr="00CF624F" w:rsidR="00726EC2" w:rsidTr="00D34A46" w14:paraId="0AE8071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957B7A0"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Пређите на претходни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2C773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Лево померање + </w:t>
            </w:r>
            <w:r>
              <w:rPr>
                <w:rFonts w:hint="eastAsia"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5E5C5F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Прелази на претходни елемент са тренутне позиције (еквивалентно померању улево једним прстом).</w:t>
            </w:r>
          </w:p>
        </w:tc>
      </w:tr>
      <w:tr w:rsidRPr="00CF624F" w:rsidR="00726EC2" w:rsidTr="00D34A46" w14:paraId="1CC238B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264FB7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Пређи на следећи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0FAC3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Десно померање + </w:t>
            </w:r>
            <w:r>
              <w:rPr>
                <w:rFonts w:hint="eastAsia"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F4FA03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Прелази на следећи елемент са тренутне позиције (еквивалентно померању удесно једним прстом).</w:t>
            </w:r>
          </w:p>
        </w:tc>
      </w:tr>
      <w:tr w:rsidRPr="00CF624F" w:rsidR="00726EC2" w:rsidTr="00D34A46" w14:paraId="22237793"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206C368" w14:textId="77777777">
            <w:pPr>
              <w:widowControl/>
              <w:wordWrap/>
              <w:autoSpaceDE/>
              <w:autoSpaceDN/>
              <w:spacing w:after="0"/>
              <w:rPr>
                <w:rFonts w:eastAsia="Gulim" w:asciiTheme="majorBidi" w:hAnsiTheme="majorBidi" w:cstheme="majorBidi"/>
                <w:kern w:val="0"/>
                <w:sz w:val="20"/>
                <w:szCs w:val="20"/>
                <w14:ligatures w14:val="none"/>
              </w:rPr>
            </w:pPr>
            <w:r w:rsidRPr="006D2B9D">
              <w:rPr>
                <w:rFonts w:hint="eastAsia" w:eastAsia="Gulim" w:asciiTheme="majorBidi" w:hAnsiTheme="majorBidi" w:cstheme="majorBidi"/>
                <w:kern w:val="0"/>
                <w:sz w:val="20"/>
                <w:szCs w:val="20"/>
                <w14:ligatures w14:val="none"/>
              </w:rPr>
              <w:t xml:space="preserve">Прелазак на први </w:t>
            </w:r>
            <w:r>
              <w:rPr>
                <w:rFonts w:hint="eastAsia" w:eastAsia="Gulim" w:asciiTheme="majorBidi" w:hAnsiTheme="majorBidi" w:cstheme="majorBidi"/>
                <w:kern w:val="0"/>
                <w:sz w:val="20"/>
                <w:szCs w:val="20"/>
                <w14:ligatures w14:val="none"/>
              </w:rPr>
              <w:t xml:space="preserve">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8836172"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Тастери</w:t>
            </w:r>
            <w:r w:rsidRPr="00CF624F">
              <w:rPr>
                <w:rFonts w:eastAsia="Gulim" w:asciiTheme="majorBidi" w:hAnsiTheme="majorBidi" w:cstheme="majorBidi"/>
                <w:color w:val="000000"/>
                <w:kern w:val="0"/>
                <w:sz w:val="20"/>
                <w:szCs w:val="20"/>
                <w14:ligatures w14:val="none"/>
              </w:rPr>
              <w:t xml:space="preserve"> F1 +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33E252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Премешта на први елемент на екрану (еквивалентно додиру са четири прста на врху екрана).</w:t>
            </w:r>
          </w:p>
        </w:tc>
      </w:tr>
      <w:tr w:rsidRPr="00CF624F" w:rsidR="00726EC2" w:rsidTr="00D34A46" w14:paraId="5DA5D511"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5AEFD4C"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Прелазак на последњи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5381D9B"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Тастери</w:t>
            </w:r>
            <w:r w:rsidRPr="00CF624F">
              <w:rPr>
                <w:rFonts w:eastAsia="Gulim" w:asciiTheme="majorBidi" w:hAnsiTheme="majorBidi" w:cstheme="majorBidi"/>
                <w:color w:val="000000"/>
                <w:kern w:val="0"/>
                <w:sz w:val="20"/>
                <w:szCs w:val="20"/>
                <w14:ligatures w14:val="none"/>
              </w:rPr>
              <w:t xml:space="preserve"> F3 +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4D4AA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Премешта на последњи елемент на екрану (еквивалентно додиру са четири прста на дну екрана).</w:t>
            </w:r>
          </w:p>
        </w:tc>
      </w:tr>
    </w:tbl>
    <w:p w:rsidRPr="00CF624F" w:rsidR="00726EC2" w:rsidP="00726EC2" w:rsidRDefault="00726EC2" w14:paraId="3DEBDBEC" w14:textId="77777777">
      <w:pPr>
        <w:widowControl/>
        <w:wordWrap/>
        <w:autoSpaceDE/>
        <w:autoSpaceDN/>
        <w:spacing w:after="0"/>
        <w:rPr>
          <w:rFonts w:eastAsia="Gulim" w:asciiTheme="majorBidi" w:hAnsiTheme="majorBidi" w:cstheme="majorBidi"/>
          <w:kern w:val="0"/>
          <w:sz w:val="24"/>
          <w14:ligatures w14:val="none"/>
        </w:rPr>
      </w:pPr>
    </w:p>
    <w:p w:rsidRPr="00277861" w:rsidR="00726EC2" w:rsidP="00726EC2" w:rsidRDefault="00726EC2" w14:paraId="1C60B20C" w14:textId="77777777">
      <w:pPr>
        <w:widowControl/>
        <w:wordWrap/>
        <w:autoSpaceDE/>
        <w:autoSpaceDN/>
        <w:spacing w:after="0"/>
        <w:rPr>
          <w:rFonts w:eastAsia="Gulim" w:asciiTheme="majorBidi" w:hAnsiTheme="majorBidi" w:cstheme="majorBidi"/>
          <w:kern w:val="0"/>
          <w:szCs w:val="22"/>
          <w14:ligatures w14:val="none"/>
        </w:rPr>
      </w:pPr>
      <w:r w:rsidRPr="00277861">
        <w:rPr>
          <w:rFonts w:eastAsia="Gulim" w:asciiTheme="majorBidi" w:hAnsiTheme="majorBidi" w:cstheme="majorBidi"/>
          <w:color w:val="0E0E0E"/>
          <w:kern w:val="0"/>
          <w:szCs w:val="22"/>
          <w14:ligatures w14:val="none"/>
        </w:rPr>
        <w:t xml:space="preserve">Ове команде омогућавају корисницима да ефикасно навигирају и управљају својим уређајима користећи Dot Pad у комбинацији са VoiceOver-ом.</w:t>
      </w:r>
    </w:p>
    <w:p w:rsidRPr="00CF624F" w:rsidR="00726EC2" w:rsidP="00726EC2" w:rsidRDefault="00726EC2" w14:paraId="449B2A8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FBAA741" w14:textId="77777777">
      <w:pPr>
        <w:pStyle w:val="Heading3"/>
      </w:pPr>
      <w:bookmarkStart w:name="_Toc175820610" w:id="371"/>
      <w:bookmarkStart w:name="_Toc219372020" w:id="372"/>
      <w:r w:rsidRPr="00B76253">
        <w:t xml:space="preserve">Измена пречица на Dot Pad-у</w:t>
      </w:r>
      <w:bookmarkEnd w:id="371"/>
      <w:bookmarkEnd w:id="372"/>
    </w:p>
    <w:p w:rsidRPr="00CF624F" w:rsidR="00726EC2" w:rsidP="00726EC2" w:rsidRDefault="00726EC2" w14:paraId="06AF1CE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Корисници могу да прилагоде тастере за панорамирање и функционалне тастере на Dot Pad 320 према својим преференцијама. На пример, можете променити тастер F1 тако да уместо навигације на претходни елемент пребаци завесу екрана. Ево како то да урадите:</w:t>
      </w:r>
    </w:p>
    <w:p w:rsidRPr="00CF624F" w:rsidR="00726EC2" w:rsidP="00726EC2" w:rsidRDefault="00726EC2" w14:paraId="06F50E9C"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023E22B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Када је Dot Pad прикључен, идите на [Подешавања] &gt; [Приступачност] &gt; [VoiceOver] &gt; [Брај].</w:t>
      </w:r>
    </w:p>
    <w:p w:rsidR="00726EC2" w:rsidRDefault="00726EC2" w14:paraId="24C73248"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Пронађите и фокусирајте се на "DPA320A </w:t>
      </w:r>
      <w:r w:rsidRPr="006D2B9D">
        <w:rPr>
          <w:rFonts w:asciiTheme="majorBidi" w:hAnsiTheme="majorBidi" w:cstheme="majorBidi"/>
        </w:rPr>
        <w:t xml:space="preserve">xxxx </w:t>
      </w:r>
      <w:r w:rsidRPr="006D2B9D">
        <w:rPr>
          <w:rFonts w:asciiTheme="majorBidi" w:hAnsiTheme="majorBidi" w:cstheme="majorBidi"/>
        </w:rPr>
        <w:t xml:space="preserve">(јединствено Bluetooth име вашег уређаја)".</w:t>
      </w:r>
    </w:p>
    <w:p w:rsidR="00726EC2" w:rsidRDefault="00726EC2" w14:paraId="08E0BF8A"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Подесите опцију Ротор на Акције. Подразумјевана опција Ротор је подешена на Акције.</w:t>
      </w:r>
    </w:p>
    <w:p w:rsidR="00726EC2" w:rsidRDefault="00726EC2" w14:paraId="3120D146"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Превуците прстом горе/доле да бисте пронашли [More Info], а затим двапут тапните да бисте га изабрали.</w:t>
      </w:r>
    </w:p>
    <w:p w:rsidR="00726EC2" w:rsidRDefault="00726EC2" w14:paraId="5309307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Пронађите и покрените дугме [Braille Commands] да бисте приказали листу категорија команди.</w:t>
      </w:r>
    </w:p>
    <w:p w:rsidR="00726EC2" w:rsidRDefault="00726EC2" w14:paraId="2295FEE2"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Изаберите жељену категорију из [Брај], [Уређај], [Интеракција], [Тастатура], [Навигација], [Ротор] и [VoiceOver].</w:t>
      </w:r>
    </w:p>
    <w:p w:rsidR="00726EC2" w:rsidRDefault="00726EC2" w14:paraId="6F5FE4E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У овом документу изаберите [Navigation] као пример.</w:t>
      </w:r>
      <w:r>
        <w:rPr>
          <w:rFonts w:asciiTheme="majorBidi" w:hAnsiTheme="majorBidi" w:cstheme="majorBidi"/>
        </w:rPr>
        <w:br/>
      </w:r>
      <w:r w:rsidRPr="006D2B9D">
        <w:rPr>
          <w:rFonts w:asciiTheme="majorBidi" w:hAnsiTheme="majorBidi" w:cstheme="majorBidi"/>
        </w:rPr>
        <w:t xml:space="preserve">Идите на [Navigation] &gt; [Move to Next Paragraph] &gt; [Assign New Braille Key].</w:t>
      </w:r>
    </w:p>
    <w:p w:rsidR="00726EC2" w:rsidRDefault="00726EC2" w14:paraId="4CDDC36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Када се појави искачући прозор за унос тастера, притисните функцијско тастерско дугме Dot Pad које желите да доделите функцији "Пређи на следећи пасус".</w:t>
      </w:r>
    </w:p>
    <w:p w:rsidR="00726EC2" w:rsidRDefault="00726EC2" w14:paraId="729EB49D"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У овом документу измените тастер F2 као пример.</w:t>
      </w:r>
    </w:p>
    <w:p w:rsidR="00726EC2" w:rsidRDefault="00726EC2" w14:paraId="4D83D595"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Када </w:t>
      </w:r>
      <w:r>
        <w:rPr>
          <w:rFonts w:hint="eastAsia" w:asciiTheme="majorBidi" w:hAnsiTheme="majorBidi" w:cstheme="majorBidi"/>
        </w:rPr>
        <w:t xml:space="preserve">корисник притисне </w:t>
      </w:r>
      <w:r w:rsidRPr="006D2B9D">
        <w:rPr>
          <w:rFonts w:asciiTheme="majorBidi" w:hAnsiTheme="majorBidi" w:cstheme="majorBidi"/>
        </w:rPr>
        <w:t xml:space="preserve">тастер F2, појавиће се упозорење да је тастер F2 већ у употреби.</w:t>
      </w:r>
    </w:p>
    <w:p w:rsidR="00726EC2" w:rsidRDefault="00726EC2" w14:paraId="55A59A5B"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Да бисте прекорачили и поново доделили тастер, кликните на дугме [Додели нови Брајев тастер].</w:t>
      </w:r>
    </w:p>
    <w:p w:rsidR="00726EC2" w:rsidRDefault="00726EC2" w14:paraId="4D1F7E1C"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Сада ће тастер F2 функционисати за прелазак на претходни пасус.</w:t>
      </w:r>
    </w:p>
    <w:p w:rsidRPr="006D2B9D" w:rsidR="00726EC2" w:rsidRDefault="00726EC2" w14:paraId="4C35C4F9" w14:textId="77777777">
      <w:pPr>
        <w:pStyle w:val="ListParagraph"/>
        <w:numPr>
          <w:ilvl w:val="0"/>
          <w:numId w:val="76"/>
        </w:numPr>
        <w:rPr>
          <w:rFonts w:asciiTheme="majorBidi" w:hAnsiTheme="majorBidi" w:cstheme="majorBidi"/>
        </w:rPr>
      </w:pPr>
      <w:r w:rsidRPr="006D2B9D">
        <w:rPr>
          <w:rFonts w:asciiTheme="majorBidi" w:hAnsiTheme="majorBidi" w:cstheme="majorBidi"/>
        </w:rPr>
        <w:t xml:space="preserve">Да бисте задржали оригиналну расподелу тастера, користите VoiceOver гест повлачења уназад да бисте изашли из искачућег упозорења.</w:t>
      </w:r>
    </w:p>
    <w:p w:rsidRPr="00CF624F" w:rsidR="00726EC2" w:rsidP="00726EC2" w:rsidRDefault="00726EC2" w14:paraId="45D26544" w14:textId="77777777">
      <w:pPr>
        <w:widowControl/>
        <w:wordWrap/>
        <w:autoSpaceDE/>
        <w:autoSpaceDN/>
        <w:spacing w:after="240"/>
        <w:rPr>
          <w:rFonts w:eastAsia="Gulim" w:asciiTheme="majorBidi" w:hAnsiTheme="majorBidi" w:cstheme="majorBidi"/>
          <w:kern w:val="0"/>
          <w:sz w:val="24"/>
          <w14:ligatures w14:val="none"/>
        </w:rPr>
      </w:pPr>
    </w:p>
    <w:p w:rsidRPr="00051C07" w:rsidR="00726EC2" w:rsidP="00726EC2" w:rsidRDefault="00726EC2" w14:paraId="3383AF41" w14:textId="77777777">
      <w:pPr>
        <w:pStyle w:val="Heading2"/>
      </w:pPr>
      <w:bookmarkStart w:name="_Toc175820611" w:id="373"/>
      <w:bookmarkStart w:name="_Toc219372021" w:id="374"/>
      <w:r w:rsidRPr="00051C07">
        <w:lastRenderedPageBreak/>
      </w:r>
      <w:r w:rsidRPr="00051C07">
        <w:t xml:space="preserve">Коришћење Dot Pad-а са macOS-ом</w:t>
      </w:r>
      <w:bookmarkEnd w:id="373"/>
      <w:bookmarkEnd w:id="374"/>
    </w:p>
    <w:p w:rsidRPr="00CF624F" w:rsidR="00726EC2" w:rsidP="00726EC2" w:rsidRDefault="00726EC2" w14:paraId="5DE72A6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Овај одељак пружа свеобухватан водич за повезивање и коришћење Dot Pad-а уз macOS VoiceOver. Пре него што наставите, упознајте се са следећим кључним појмовима:</w:t>
      </w:r>
    </w:p>
    <w:p w:rsidRPr="00CF624F" w:rsidR="00726EC2" w:rsidP="00726EC2" w:rsidRDefault="00726EC2" w14:paraId="085195F2" w14:textId="77777777">
      <w:pPr>
        <w:widowControl/>
        <w:wordWrap/>
        <w:autoSpaceDE/>
        <w:autoSpaceDN/>
        <w:spacing w:after="0"/>
        <w:rPr>
          <w:rFonts w:eastAsia="Gulim" w:asciiTheme="majorBidi" w:hAnsiTheme="majorBidi" w:cstheme="majorBidi"/>
          <w:kern w:val="0"/>
          <w:sz w:val="24"/>
          <w14:ligatures w14:val="none"/>
        </w:rPr>
      </w:pPr>
    </w:p>
    <w:p w:rsidR="00726EC2" w:rsidRDefault="00726EC2" w14:paraId="3CF21C10"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 тастер:</w:t>
      </w:r>
      <w:r>
        <w:rPr>
          <w:rFonts w:asciiTheme="majorBidi" w:hAnsiTheme="majorBidi" w:cstheme="majorBidi"/>
        </w:rPr>
        <w:br/>
      </w:r>
      <w:r w:rsidRPr="006D2B9D">
        <w:rPr>
          <w:rFonts w:asciiTheme="majorBidi" w:hAnsiTheme="majorBidi" w:cstheme="majorBidi"/>
        </w:rPr>
        <w:t xml:space="preserve">Овај термин се односи на комбинацију модификаторских тастера која се користи за извршавање VoiceOver команди. </w:t>
      </w:r>
      <w:r>
        <w:rPr>
          <w:rFonts w:hint="eastAsia" w:asciiTheme="majorBidi" w:hAnsiTheme="majorBidi" w:cstheme="majorBidi"/>
        </w:rPr>
        <w:t xml:space="preserve">VO</w:t>
      </w:r>
      <w:r w:rsidRPr="006D2B9D">
        <w:rPr>
          <w:rFonts w:asciiTheme="majorBidi" w:hAnsiTheme="majorBidi" w:cstheme="majorBidi"/>
        </w:rPr>
        <w:t xml:space="preserve"> </w:t>
      </w:r>
      <w:r w:rsidRPr="006D2B9D">
        <w:rPr>
          <w:rFonts w:asciiTheme="majorBidi" w:hAnsiTheme="majorBidi" w:cstheme="majorBidi"/>
        </w:rPr>
        <w:t xml:space="preserve">тастер може бити Control тастер + Option тастер или Caps </w:t>
      </w:r>
      <w:r w:rsidRPr="006D2B9D">
        <w:rPr>
          <w:rFonts w:asciiTheme="majorBidi" w:hAnsiTheme="majorBidi" w:cstheme="majorBidi"/>
        </w:rPr>
        <w:t xml:space="preserve">Lock тастер.</w:t>
      </w:r>
    </w:p>
    <w:p w:rsidRPr="006D2B9D" w:rsidR="00726EC2" w:rsidP="00726EC2" w:rsidRDefault="00726EC2" w14:paraId="2F2B5FAA" w14:textId="77777777">
      <w:pPr>
        <w:pStyle w:val="ListParagraph"/>
        <w:ind w:start="1210"/>
        <w:rPr>
          <w:rFonts w:asciiTheme="majorBidi" w:hAnsiTheme="majorBidi" w:cstheme="majorBidi"/>
        </w:rPr>
      </w:pPr>
    </w:p>
    <w:p w:rsidR="00726EC2" w:rsidRDefault="00726EC2" w14:paraId="2E01CC09"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VoiceOver алат:</w:t>
      </w:r>
      <w:r>
        <w:rPr>
          <w:rFonts w:asciiTheme="majorBidi" w:hAnsiTheme="majorBidi" w:cstheme="majorBidi"/>
        </w:rPr>
        <w:br/>
      </w:r>
      <w:r w:rsidRPr="006D2B9D">
        <w:rPr>
          <w:rFonts w:asciiTheme="majorBidi" w:hAnsiTheme="majorBidi" w:cstheme="majorBidi"/>
        </w:rPr>
        <w:t xml:space="preserve">Ово је подменју у подешавањима приступачности где можете да управљате свим подешавањима VoiceOver-а.</w:t>
      </w:r>
    </w:p>
    <w:p w:rsidR="00726EC2" w:rsidP="00726EC2" w:rsidRDefault="00726EC2" w14:paraId="15FD2F7E" w14:textId="77777777">
      <w:pPr>
        <w:pStyle w:val="ListParagraph"/>
        <w:ind w:start="1210"/>
        <w:rPr>
          <w:rFonts w:asciiTheme="majorBidi" w:hAnsiTheme="majorBidi" w:cstheme="majorBidi"/>
        </w:rPr>
      </w:pPr>
    </w:p>
    <w:p w:rsidRPr="006D2B9D" w:rsidR="00726EC2" w:rsidRDefault="00726EC2" w14:paraId="2D13AD6C"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Групе и хијерархија:</w:t>
      </w:r>
      <w:r>
        <w:rPr>
          <w:rFonts w:asciiTheme="majorBidi" w:hAnsiTheme="majorBidi" w:cstheme="majorBidi"/>
        </w:rPr>
        <w:br/>
      </w:r>
      <w:r w:rsidRPr="006D2B9D">
        <w:rPr>
          <w:rFonts w:asciiTheme="majorBidi" w:hAnsiTheme="majorBidi" w:cstheme="majorBidi"/>
        </w:rPr>
        <w:t xml:space="preserve">macOS VoiceOver организује објекте на екрану у хијерархијску структуру. На пример, у апликацији Mail, да бисте пронашли дугмад као што су Нова пошта и Избриши, морате да се крећете унутар хијерархије алата. Слично томе, табеле су представљене као структуре вишег нивоа, а да бисте прочитали садржај појединачних ћелија, морате да уђете у доњу хијерархију табеле. Ова хијерархијска организација прати стабловну структуру коју дефинишу </w:t>
      </w:r>
      <w:r w:rsidRPr="006D2B9D">
        <w:rPr>
          <w:rFonts w:asciiTheme="majorBidi" w:hAnsiTheme="majorBidi" w:cstheme="majorBidi"/>
        </w:rPr>
        <w:t xml:space="preserve">SwiftUI </w:t>
      </w:r>
      <w:r w:rsidRPr="006D2B9D">
        <w:rPr>
          <w:rFonts w:asciiTheme="majorBidi" w:hAnsiTheme="majorBidi" w:cstheme="majorBidi"/>
        </w:rPr>
        <w:t xml:space="preserve">или </w:t>
      </w:r>
      <w:r w:rsidRPr="006D2B9D">
        <w:rPr>
          <w:rFonts w:asciiTheme="majorBidi" w:hAnsiTheme="majorBidi" w:cstheme="majorBidi"/>
        </w:rPr>
        <w:t xml:space="preserve">UIKit</w:t>
      </w:r>
      <w:r w:rsidRPr="006D2B9D">
        <w:rPr>
          <w:rFonts w:asciiTheme="majorBidi" w:hAnsiTheme="majorBidi" w:cstheme="majorBidi"/>
        </w:rPr>
        <w:t xml:space="preserve">.</w:t>
      </w:r>
    </w:p>
    <w:p w:rsidRPr="006D2B9D" w:rsidR="00726EC2" w:rsidP="00726EC2" w:rsidRDefault="00726EC2" w14:paraId="66F0C7FF" w14:textId="77777777">
      <w:pPr>
        <w:pStyle w:val="ListParagraph"/>
        <w:rPr>
          <w:rFonts w:asciiTheme="majorBidi" w:hAnsiTheme="majorBidi" w:cstheme="majorBidi"/>
          <w:sz w:val="24"/>
        </w:rPr>
      </w:pPr>
    </w:p>
    <w:p w:rsidRPr="006D2B9D" w:rsidR="00726EC2" w:rsidP="00726EC2" w:rsidRDefault="00726EC2" w14:paraId="3E357194" w14:textId="77777777">
      <w:pPr>
        <w:pStyle w:val="ListParagraph"/>
        <w:rPr>
          <w:rFonts w:asciiTheme="majorBidi" w:hAnsiTheme="majorBidi" w:cstheme="majorBidi"/>
          <w:sz w:val="24"/>
        </w:rPr>
      </w:pPr>
      <w:r w:rsidRPr="006D2B9D">
        <w:rPr>
          <w:rFonts w:asciiTheme="majorBidi" w:hAnsiTheme="majorBidi" w:cstheme="majorBidi"/>
        </w:rPr>
        <w:t xml:space="preserve">Разумевање ових појмова помоћи ће вам да ефикасније навигирате и користите функције Dot Pad-а уз macOS VoiceOver.</w:t>
      </w:r>
    </w:p>
    <w:p w:rsidRPr="00CF624F" w:rsidR="00726EC2" w:rsidP="00726EC2" w:rsidRDefault="00726EC2" w14:paraId="235322D8"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76C7769" w14:textId="77777777">
      <w:pPr>
        <w:pStyle w:val="Heading3"/>
      </w:pPr>
      <w:bookmarkStart w:name="_Toc175820612" w:id="375"/>
      <w:bookmarkStart w:name="_Toc219372022" w:id="376"/>
      <w:r w:rsidRPr="00B76253">
        <w:t xml:space="preserve">Преглед функција</w:t>
      </w:r>
      <w:bookmarkEnd w:id="375"/>
      <w:bookmarkEnd w:id="376"/>
    </w:p>
    <w:p w:rsidRPr="00CF624F" w:rsidR="00726EC2" w:rsidP="00726EC2" w:rsidRDefault="00726EC2" w14:paraId="272DC0C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У macOS-у, корисници могу да читају садржај екрана преко VoiceOver-а на Dot Pad-у, баш као и на било ком другом брајевом дисплеју. Поред тога, корисници могу да тактилно читају слике и графиконе. Ово је нарочито корисно за задатке као што су прегледање слика на веб-страницама или разумевање распореда слајдова у Apple Keynote-у или Microsoft PowerPoint-у. Такође помаже у идентификовању покварених и исправних табела кроз интеракцију са читачима екрана и табелама.</w:t>
      </w:r>
    </w:p>
    <w:p w:rsidRPr="00CF624F" w:rsidR="00726EC2" w:rsidP="00726EC2" w:rsidRDefault="00726EC2" w14:paraId="214A4128" w14:textId="77777777">
      <w:pPr>
        <w:widowControl/>
        <w:wordWrap/>
        <w:autoSpaceDE/>
        <w:autoSpaceDN/>
        <w:spacing w:after="0"/>
        <w:rPr>
          <w:rFonts w:eastAsia="Gulim" w:asciiTheme="majorBidi" w:hAnsiTheme="majorBidi" w:cstheme="majorBidi"/>
          <w:kern w:val="0"/>
          <w:sz w:val="24"/>
          <w14:ligatures w14:val="none"/>
        </w:rPr>
      </w:pPr>
    </w:p>
    <w:p w:rsidR="00726EC2" w:rsidP="00726EC2" w:rsidRDefault="00726EC2" w14:paraId="38B2565A" w14:textId="77777777">
      <w:pPr>
        <w:pStyle w:val="Heading3"/>
      </w:pPr>
      <w:bookmarkStart w:name="_Toc175820613" w:id="377"/>
      <w:bookmarkStart w:name="_Toc219372023" w:id="378"/>
      <w:r w:rsidRPr="00B76253">
        <w:t xml:space="preserve">Системски захтеви</w:t>
      </w:r>
      <w:bookmarkEnd w:id="377"/>
      <w:bookmarkEnd w:id="378"/>
    </w:p>
    <w:p w:rsidR="00726EC2" w:rsidP="00726EC2" w:rsidRDefault="00726EC2" w14:paraId="2CA784BA" w14:textId="77777777">
      <w:pPr>
        <w:rPr>
          <w:rFonts w:asciiTheme="majorBidi" w:hAnsiTheme="majorBidi" w:cstheme="majorBidi"/>
        </w:rPr>
      </w:pPr>
    </w:p>
    <w:p w:rsidR="00726EC2" w:rsidRDefault="00726EC2" w14:paraId="319B98BB" w14:textId="77777777">
      <w:pPr>
        <w:pStyle w:val="ListParagraph"/>
        <w:numPr>
          <w:ilvl w:val="0"/>
          <w:numId w:val="68"/>
        </w:numPr>
        <w:rPr>
          <w:rFonts w:asciiTheme="majorBidi" w:hAnsiTheme="majorBidi" w:cstheme="majorBidi"/>
        </w:rPr>
      </w:pPr>
      <w:r w:rsidRPr="006D2B9D">
        <w:rPr>
          <w:rFonts w:asciiTheme="majorBidi" w:hAnsiTheme="majorBidi" w:cstheme="majorBidi"/>
        </w:rPr>
        <w:t xml:space="preserve">macOS 13.3 </w:t>
      </w:r>
      <w:r>
        <w:rPr>
          <w:rFonts w:hint="eastAsia" w:asciiTheme="majorBidi" w:hAnsiTheme="majorBidi" w:cstheme="majorBidi"/>
        </w:rPr>
        <w:t xml:space="preserve">и </w:t>
      </w:r>
      <w:r w:rsidRPr="006D2B9D">
        <w:rPr>
          <w:rFonts w:asciiTheme="majorBidi" w:hAnsiTheme="majorBidi" w:cstheme="majorBidi"/>
        </w:rPr>
        <w:t xml:space="preserve">новији</w:t>
      </w:r>
    </w:p>
    <w:p w:rsidR="00726EC2" w:rsidRDefault="00726EC2" w14:paraId="393F0A83"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Пожељно је да рачунар Mac има Apple Silicon</w:t>
      </w:r>
    </w:p>
    <w:p w:rsidRPr="006966BC" w:rsidR="00726EC2" w:rsidRDefault="00726EC2" w14:paraId="42830F7E" w14:textId="77777777">
      <w:pPr>
        <w:pStyle w:val="ListParagraph"/>
        <w:numPr>
          <w:ilvl w:val="0"/>
          <w:numId w:val="68"/>
        </w:numPr>
        <w:rPr>
          <w:rFonts w:asciiTheme="majorBidi" w:hAnsiTheme="majorBidi" w:cstheme="majorBidi"/>
        </w:rPr>
      </w:pPr>
      <w:r w:rsidRPr="006966BC">
        <w:rPr>
          <w:rFonts w:asciiTheme="majorBidi" w:hAnsiTheme="majorBidi" w:cstheme="majorBidi"/>
        </w:rPr>
        <w:t xml:space="preserve">Mac рачунар који подржава Bluetooth уређаје</w:t>
      </w:r>
    </w:p>
    <w:p w:rsidRPr="00CF624F" w:rsidR="00726EC2" w:rsidP="00726EC2" w:rsidRDefault="00726EC2" w14:paraId="38F62EB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5769EE94" w14:textId="77777777">
      <w:pPr>
        <w:pStyle w:val="Heading3"/>
      </w:pPr>
      <w:bookmarkStart w:name="_Toc175820614" w:id="379"/>
      <w:bookmarkStart w:name="_Toc219372024" w:id="380"/>
      <w:r w:rsidRPr="00B76253">
        <w:t xml:space="preserve">Повезивање Dot Pad-а са VoiceOver-ом</w:t>
      </w:r>
      <w:bookmarkEnd w:id="379"/>
      <w:bookmarkEnd w:id="380"/>
    </w:p>
    <w:p w:rsidRPr="00CF624F" w:rsidR="00726EC2" w:rsidP="00726EC2" w:rsidRDefault="00726EC2" w14:paraId="15F2790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Ево корака за повезивање Dot Pad-а са macOS VoiceOver-ом</w:t>
      </w:r>
    </w:p>
    <w:p w:rsidRPr="006966BC" w:rsidR="00726EC2" w:rsidP="00726EC2" w:rsidRDefault="00726EC2" w14:paraId="121A1CDF" w14:textId="77777777">
      <w:pPr>
        <w:pStyle w:val="ListParagraph"/>
        <w:rPr>
          <w:rFonts w:asciiTheme="majorBidi" w:hAnsiTheme="majorBidi" w:cstheme="majorBidi"/>
        </w:rPr>
      </w:pPr>
    </w:p>
    <w:p w:rsidRPr="006966BC" w:rsidR="00726EC2" w:rsidRDefault="00726EC2" w14:paraId="0ED25F3F"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Покрените VoiceOver Utility притиском на </w:t>
      </w:r>
      <w:r>
        <w:rPr>
          <w:rFonts w:hint="eastAsia" w:asciiTheme="majorBidi" w:hAnsiTheme="majorBidi" w:cstheme="majorBidi"/>
          <w:color w:val="000000"/>
          <w:szCs w:val="22"/>
        </w:rPr>
        <w:t xml:space="preserve">VO </w:t>
      </w:r>
      <w:r w:rsidRPr="006966BC">
        <w:rPr>
          <w:rFonts w:asciiTheme="majorBidi" w:hAnsiTheme="majorBidi" w:cstheme="majorBidi"/>
          <w:color w:val="000000"/>
          <w:szCs w:val="22"/>
        </w:rPr>
        <w:t xml:space="preserve">тастер + F8.</w:t>
      </w:r>
    </w:p>
    <w:p w:rsidRPr="006966BC" w:rsidR="00726EC2" w:rsidRDefault="00726EC2" w14:paraId="379CAB42"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Пређите на категорију Бреј.</w:t>
      </w:r>
    </w:p>
    <w:p w:rsidRPr="006966BC" w:rsidR="00726EC2" w:rsidRDefault="00726EC2" w14:paraId="1062E5B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Изаберите картицу Прикази.</w:t>
      </w:r>
    </w:p>
    <w:p w:rsidRPr="006966BC" w:rsidR="00726EC2" w:rsidRDefault="00726EC2" w14:paraId="3D142035"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Укључите Dot Pad.</w:t>
      </w:r>
    </w:p>
    <w:p w:rsidRPr="006966BC" w:rsidR="00726EC2" w:rsidRDefault="00726EC2" w14:paraId="482472F6"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Кликните на дугме Додај да бисте отворили прозор за скенирање оближњих брајевих дисплеја.</w:t>
      </w:r>
    </w:p>
    <w:p w:rsidRPr="006966BC" w:rsidR="00726EC2" w:rsidRDefault="00726EC2" w14:paraId="395B1BD0"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Ако је ваш Dot Pad исправно ушао у режим упаривања преко Bluetooth-а, његово Bluetooth име ће се појавити на листи уређаја.</w:t>
      </w:r>
    </w:p>
    <w:p w:rsidRPr="006966BC" w:rsidR="00726EC2" w:rsidRDefault="00726EC2" w14:paraId="7746C93C"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lastRenderedPageBreak/>
      </w:r>
      <w:r w:rsidRPr="006966BC">
        <w:rPr>
          <w:rFonts w:asciiTheme="majorBidi" w:hAnsiTheme="majorBidi" w:cstheme="majorBidi"/>
          <w:color w:val="000000"/>
          <w:szCs w:val="22"/>
        </w:rPr>
        <w:t xml:space="preserve">Фокусирајте курсор на њега помоћу тастера Tab, трач-пада или навигацијом у подгрупу и изаберите дугме за повезивање.</w:t>
      </w:r>
    </w:p>
    <w:p w:rsidRPr="006966BC" w:rsidR="00726EC2" w:rsidRDefault="00726EC2" w14:paraId="71A2F85B"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Ако је веза успешна, добићете вибрациони повратни сигнал на Dot Pad-у</w:t>
      </w:r>
      <w:r>
        <w:rPr>
          <w:rFonts w:hint="eastAsia" w:asciiTheme="majorBidi" w:hAnsiTheme="majorBidi" w:cstheme="majorBidi"/>
          <w:color w:val="000000"/>
          <w:szCs w:val="22"/>
        </w:rPr>
        <w:t xml:space="preserve">.</w:t>
      </w:r>
    </w:p>
    <w:p w:rsidRPr="006966BC" w:rsidR="00726EC2" w:rsidRDefault="00726EC2" w14:paraId="141EBB1D"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Кликните на дугме "Select" да бисте регистровали Dot Pad као брајев дисплеј.</w:t>
      </w:r>
    </w:p>
    <w:p w:rsidRPr="006966BC" w:rsidR="00726EC2" w:rsidRDefault="00726EC2" w14:paraId="79FD0B58" w14:textId="77777777">
      <w:pPr>
        <w:pStyle w:val="ListParagraph"/>
        <w:numPr>
          <w:ilvl w:val="0"/>
          <w:numId w:val="77"/>
        </w:numPr>
        <w:rPr>
          <w:rFonts w:asciiTheme="majorBidi" w:hAnsiTheme="majorBidi" w:cstheme="majorBidi"/>
        </w:rPr>
      </w:pPr>
      <w:r w:rsidRPr="006966BC">
        <w:rPr>
          <w:rFonts w:asciiTheme="majorBidi" w:hAnsiTheme="majorBidi" w:cstheme="majorBidi"/>
          <w:color w:val="000000"/>
          <w:szCs w:val="22"/>
        </w:rPr>
        <w:t xml:space="preserve">Након успешне везе, VoiceOver ће емитовати бип звук који означава да је брај дисплеј повезан. Садржај екрана који чита VoiceOver почиње да се приказује у брају на једнолинијском делу Dot Pad-а.</w:t>
      </w:r>
    </w:p>
    <w:p w:rsidRPr="00CF624F" w:rsidR="00726EC2" w:rsidP="00726EC2" w:rsidRDefault="00726EC2" w14:paraId="7BA91791"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20FA0565" w14:textId="77777777">
      <w:pPr>
        <w:pStyle w:val="Heading3"/>
      </w:pPr>
      <w:bookmarkStart w:name="_Toc175820615" w:id="381"/>
      <w:bookmarkStart w:name="_Toc219372025" w:id="382"/>
      <w:r w:rsidRPr="00B76253">
        <w:t xml:space="preserve">Читање екрана помоћу једноредног брај дисплеја</w:t>
      </w:r>
      <w:bookmarkEnd w:id="381"/>
      <w:bookmarkEnd w:id="382"/>
    </w:p>
    <w:p w:rsidRPr="00CF624F" w:rsidR="00726EC2" w:rsidP="00726EC2" w:rsidRDefault="00726EC2" w14:paraId="32ADC6F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су VoiceOver и Dot Pad успешно повезани, једноредни брај приказ ће у реалном времену приказивати садржај екрана који чита VoiceOver. Можете да листате садржај ред по ред. Користите дугме левог троугла на Dot Pad-у, познато као леви pan </w:t>
      </w:r>
      <w:r>
        <w:rPr>
          <w:rFonts w:hint="eastAsia" w:eastAsia="Gulim" w:asciiTheme="majorBidi" w:hAnsiTheme="majorBidi" w:cstheme="majorBidi"/>
          <w:color w:val="000000"/>
          <w:kern w:val="0"/>
          <w:szCs w:val="22"/>
          <w14:ligatures w14:val="none"/>
        </w:rPr>
        <w:t xml:space="preserve">тастер</w:t>
      </w:r>
      <w:r w:rsidRPr="00CF624F">
        <w:rPr>
          <w:rFonts w:eastAsia="Gulim" w:asciiTheme="majorBidi" w:hAnsiTheme="majorBidi" w:cstheme="majorBidi"/>
          <w:color w:val="000000"/>
          <w:kern w:val="0"/>
          <w:szCs w:val="22"/>
          <w14:ligatures w14:val="none"/>
        </w:rPr>
        <w:t xml:space="preserve">, за прелазак на претходни ред. Слично томе, користите дугме десног троугла, познато као десни pan </w:t>
      </w:r>
      <w:r>
        <w:rPr>
          <w:rFonts w:hint="eastAsia" w:eastAsia="Gulim" w:asciiTheme="majorBidi" w:hAnsiTheme="majorBidi" w:cstheme="majorBidi"/>
          <w:color w:val="000000"/>
          <w:kern w:val="0"/>
          <w:szCs w:val="22"/>
          <w14:ligatures w14:val="none"/>
        </w:rPr>
        <w:t xml:space="preserve">тастер</w:t>
      </w:r>
      <w:r w:rsidRPr="00CF624F">
        <w:rPr>
          <w:rFonts w:eastAsia="Gulim" w:asciiTheme="majorBidi" w:hAnsiTheme="majorBidi" w:cstheme="majorBidi"/>
          <w:color w:val="000000"/>
          <w:kern w:val="0"/>
          <w:szCs w:val="22"/>
          <w14:ligatures w14:val="none"/>
        </w:rPr>
        <w:t xml:space="preserve">, за прелазак на следећи ред</w:t>
      </w:r>
    </w:p>
    <w:p w:rsidRPr="00B76253" w:rsidR="00726EC2" w:rsidP="00726EC2" w:rsidRDefault="00726EC2" w14:paraId="4FB5B775" w14:textId="77777777">
      <w:pPr>
        <w:pStyle w:val="Heading3"/>
      </w:pPr>
      <w:bookmarkStart w:name="_Toc175820616" w:id="383"/>
      <w:bookmarkStart w:name="_Toc219372026" w:id="384"/>
      <w:r w:rsidRPr="00B76253">
        <w:t xml:space="preserve">Приказивање слика екрана на Dot Pad-у</w:t>
      </w:r>
      <w:bookmarkEnd w:id="383"/>
      <w:bookmarkEnd w:id="384"/>
    </w:p>
    <w:p w:rsidRPr="00B76253" w:rsidR="00726EC2" w:rsidP="00726EC2" w:rsidRDefault="00726EC2" w14:paraId="094BEE48" w14:textId="77777777">
      <w:pPr>
        <w:pStyle w:val="Heading4"/>
      </w:pPr>
      <w:bookmarkStart w:name="_Toc175820617" w:id="385"/>
      <w:bookmarkStart w:name="_Toc219372027" w:id="386"/>
      <w:r w:rsidRPr="00B76253">
        <w:t xml:space="preserve">Основне поставке излаза слике</w:t>
      </w:r>
      <w:bookmarkEnd w:id="385"/>
      <w:bookmarkEnd w:id="386"/>
    </w:p>
    <w:p w:rsidRPr="00CF624F" w:rsidR="00726EC2" w:rsidP="00726EC2" w:rsidRDefault="00726EC2" w14:paraId="4100ED6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Када VoiceOver фокусира објекат који садржи информације о слици, та слика се приказује на Dot Pad-у.</w:t>
      </w:r>
    </w:p>
    <w:p w:rsidRPr="00CF624F" w:rsidR="00726EC2" w:rsidP="00726EC2" w:rsidRDefault="00726EC2" w14:paraId="5BA0CA42"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7C1C25"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Док је Dot Pad прикључен, пређите на Dock.</w:t>
      </w:r>
    </w:p>
    <w:p w:rsidRPr="006966BC" w:rsidR="00726EC2" w:rsidRDefault="00726EC2" w14:paraId="2E508CF0"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Фокусирајте се на било коју апликацију у менију Док.</w:t>
      </w:r>
    </w:p>
    <w:p w:rsidRPr="006966BC" w:rsidR="00726EC2" w:rsidRDefault="00726EC2" w14:paraId="633B9054"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Алтернативно, отворите веб-страницу и фокусирајте се на било коју слику на страници.</w:t>
      </w:r>
    </w:p>
    <w:p w:rsidRPr="00CF624F" w:rsidR="00726EC2" w:rsidP="00726EC2" w:rsidRDefault="00726EC2" w14:paraId="7F1CC8BE"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0E4E264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Графички део Дотад-а прикаже икону апликације или слику, док ће текстуални део приказивати садржај који VoiceOver чита на брајевом писму.</w:t>
      </w:r>
    </w:p>
    <w:p w:rsidRPr="00CF624F" w:rsidR="00726EC2" w:rsidP="00726EC2" w:rsidRDefault="00726EC2" w14:paraId="671E173A"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086DEBD5" w14:textId="77777777">
      <w:pPr>
        <w:pStyle w:val="Heading4"/>
      </w:pPr>
      <w:bookmarkStart w:name="_Toc175820618" w:id="387"/>
      <w:bookmarkStart w:name="_Toc219372028" w:id="388"/>
      <w:r w:rsidRPr="00B76253">
        <w:t xml:space="preserve">Зумирање/одзумирање слика</w:t>
      </w:r>
      <w:bookmarkEnd w:id="387"/>
      <w:bookmarkEnd w:id="388"/>
    </w:p>
    <w:p w:rsidRPr="00CF624F" w:rsidR="00726EC2" w:rsidP="00726EC2" w:rsidRDefault="00726EC2" w14:paraId="7BFD031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На macOS-у, за разлику од iOS-а или iPadOS-а, не можете користити Ротор за увећање или смањење слика. Уместо тога, морате да креирате пречицу на тастере за увећање. За упутства о креирању ових пречица погледајте &lt;3.7. Креирање VoiceOver пречица за Dot Pad&gt;.</w:t>
      </w:r>
    </w:p>
    <w:p w:rsidRPr="00CF624F" w:rsidR="00726EC2" w:rsidP="00726EC2" w:rsidRDefault="00726EC2" w14:paraId="346CC32E"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B88812B"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Поставите VoiceOver курсор на слику коју желите да увећате.</w:t>
      </w:r>
    </w:p>
    <w:p w:rsidRPr="006966BC" w:rsidR="00726EC2" w:rsidRDefault="00726EC2" w14:paraId="4ED03712"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Притисните пречицу додељену функцији "Зумирај унутра" да бисте увећали слику.</w:t>
      </w:r>
    </w:p>
    <w:p w:rsidRPr="006966BC" w:rsidR="00726EC2" w:rsidRDefault="00726EC2" w14:paraId="24DD8F5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Да бисте смањили величину увећане слике, притисните пречицу на тастатури додељену функцији "Испражи".</w:t>
      </w:r>
    </w:p>
    <w:p w:rsidRPr="006966BC" w:rsidR="00726EC2" w:rsidRDefault="00726EC2" w14:paraId="62D01833"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Опсег зумирања је од 0% до 100%.</w:t>
      </w:r>
    </w:p>
    <w:p w:rsidRPr="006966BC" w:rsidR="00726EC2" w:rsidRDefault="00726EC2" w14:paraId="643D4D7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Када се слика увећа или умањи, она ће се одмах освежити на Dot Pad-у.</w:t>
      </w:r>
    </w:p>
    <w:p w:rsidRPr="00CF624F" w:rsidR="00726EC2" w:rsidP="00726EC2" w:rsidRDefault="00726EC2" w14:paraId="1ED0DDFE"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4DE10901" w14:textId="77777777">
      <w:pPr>
        <w:pStyle w:val="Heading4"/>
      </w:pPr>
      <w:bookmarkStart w:name="_Toc175820619" w:id="389"/>
      <w:bookmarkStart w:name="_Toc219372029" w:id="390"/>
      <w:r w:rsidRPr="00B76253">
        <w:t xml:space="preserve">Прелиставање слика</w:t>
      </w:r>
      <w:bookmarkEnd w:id="389"/>
      <w:bookmarkEnd w:id="390"/>
    </w:p>
    <w:p w:rsidRPr="00CF624F" w:rsidR="00726EC2" w:rsidP="00726EC2" w:rsidRDefault="00726EC2" w14:paraId="4D2339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Концепт превлачења слика на Дод-паду у macOS-у је </w:t>
      </w:r>
      <w:r w:rsidRPr="00CF624F">
        <w:rPr>
          <w:rFonts w:eastAsia="Gulim" w:asciiTheme="majorBidi" w:hAnsiTheme="majorBidi" w:cstheme="majorBidi"/>
          <w:color w:val="000000"/>
          <w:kern w:val="0"/>
          <w:szCs w:val="22"/>
          <w14:ligatures w14:val="none"/>
        </w:rPr>
        <w:t xml:space="preserve">сличан као </w:t>
      </w:r>
      <w:r w:rsidRPr="00CF624F">
        <w:rPr>
          <w:rFonts w:eastAsia="Gulim" w:asciiTheme="majorBidi" w:hAnsiTheme="majorBidi" w:cstheme="majorBidi"/>
          <w:color w:val="000000"/>
          <w:kern w:val="0"/>
          <w:szCs w:val="22"/>
          <w14:ligatures w14:val="none"/>
        </w:rPr>
        <w:t xml:space="preserve">у iOS-у или iPadOS-у. Међутим, то захтева додељивање специфичних пречица за превлачење, јер се не може подесити помоћу Ротора. Потребне су вам пречице за сва четири правца: Доле, Лево, Десно и Горе. Када превучете слику у жељеном правцу, слика приказана на Дод-паду ће се сходно померити.</w:t>
      </w:r>
    </w:p>
    <w:p w:rsidRPr="00CF624F" w:rsidR="00726EC2" w:rsidP="00726EC2" w:rsidRDefault="00726EC2" w14:paraId="5B70A117"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0AE0D137"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Доделите пречице за Померање надоле, Померање налево, Померање надесно и Померање нагоре.</w:t>
      </w:r>
    </w:p>
    <w:p w:rsidRPr="006966BC" w:rsidR="00726EC2" w:rsidRDefault="00726EC2" w14:paraId="6DC6E6FF"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Користите ове пречице да бисте померали слику у одговарајућим правцима на Dot Pad-у.</w:t>
      </w:r>
    </w:p>
    <w:p w:rsidRPr="00CF624F" w:rsidR="00726EC2" w:rsidP="00726EC2" w:rsidRDefault="00726EC2" w14:paraId="0298B170"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36DBBF46" w14:textId="77777777">
      <w:pPr>
        <w:pStyle w:val="Heading4"/>
      </w:pPr>
      <w:bookmarkStart w:name="_Toc175820620" w:id="391"/>
      <w:bookmarkStart w:name="_Toc219372030" w:id="392"/>
      <w:r w:rsidRPr="00B76253">
        <w:t xml:space="preserve">Превраћање слика</w:t>
      </w:r>
      <w:bookmarkEnd w:id="391"/>
      <w:bookmarkEnd w:id="392"/>
    </w:p>
    <w:p w:rsidRPr="00CF624F" w:rsidR="00726EC2" w:rsidP="00726EC2" w:rsidRDefault="00726EC2" w14:paraId="2745B30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Функција </w:t>
      </w:r>
      <w:r>
        <w:rPr>
          <w:rFonts w:hint="eastAsia" w:eastAsia="Gulim" w:asciiTheme="majorBidi" w:hAnsiTheme="majorBidi" w:cstheme="majorBidi"/>
          <w:color w:val="000000"/>
          <w:kern w:val="0"/>
          <w:szCs w:val="22"/>
          <w14:ligatures w14:val="none"/>
        </w:rPr>
        <w:t xml:space="preserve">преокретања слика </w:t>
      </w:r>
      <w:r w:rsidRPr="00CF624F">
        <w:rPr>
          <w:rFonts w:eastAsia="Gulim" w:asciiTheme="majorBidi" w:hAnsiTheme="majorBidi" w:cstheme="majorBidi"/>
          <w:color w:val="000000"/>
          <w:kern w:val="0"/>
          <w:szCs w:val="22"/>
          <w14:ligatures w14:val="none"/>
        </w:rPr>
        <w:t xml:space="preserve">у macOS-у ради слично као и у iOS-у и iPadOS-у. Међутим, macOS захтева да креирате специфичне пречице уместо да користите Ротор. Изабором опције за преокретање можете да прелазите између режима преокренуте слике и стандардног режима приказа.</w:t>
      </w:r>
    </w:p>
    <w:p w:rsidRPr="00CF624F" w:rsidR="00726EC2" w:rsidP="00726EC2" w:rsidRDefault="00726EC2" w14:paraId="37F0FE49" w14:textId="77777777">
      <w:pPr>
        <w:widowControl/>
        <w:wordWrap/>
        <w:autoSpaceDE/>
        <w:autoSpaceDN/>
        <w:spacing w:after="240"/>
        <w:rPr>
          <w:rFonts w:eastAsia="Gulim" w:asciiTheme="majorBidi" w:hAnsiTheme="majorBidi" w:cstheme="majorBidi"/>
          <w:kern w:val="0"/>
          <w:sz w:val="24"/>
          <w14:ligatures w14:val="none"/>
        </w:rPr>
      </w:pPr>
    </w:p>
    <w:p w:rsidRPr="00B76253" w:rsidR="00726EC2" w:rsidP="00726EC2" w:rsidRDefault="00726EC2" w14:paraId="335816F4" w14:textId="77777777">
      <w:pPr>
        <w:pStyle w:val="Heading4"/>
      </w:pPr>
      <w:bookmarkStart w:name="_Toc175820621" w:id="393"/>
      <w:bookmarkStart w:name="_Toc219372031" w:id="394"/>
      <w:r w:rsidRPr="00B76253">
        <w:t xml:space="preserve">Читање слика на Dot Pad-у уз VoiceOver Recognition</w:t>
      </w:r>
      <w:bookmarkEnd w:id="393"/>
      <w:bookmarkEnd w:id="394"/>
    </w:p>
    <w:p w:rsidRPr="00CF624F" w:rsidR="00726EC2" w:rsidP="00726EC2" w:rsidRDefault="00726EC2" w14:paraId="55755FB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користили VoiceOver Recognition у macOS-у, подразумевана пречица на тастатури је </w:t>
      </w:r>
      <w:r>
        <w:rPr>
          <w:rFonts w:hint="eastAsia" w:eastAsia="Gulim" w:asciiTheme="majorBidi" w:hAnsiTheme="majorBidi" w:cstheme="majorBidi"/>
          <w:color w:val="000000"/>
          <w:kern w:val="0"/>
          <w:szCs w:val="22"/>
          <w14:ligatures w14:val="none"/>
        </w:rPr>
        <w:t xml:space="preserve">VO </w:t>
      </w:r>
      <w:r w:rsidRPr="00CF624F">
        <w:rPr>
          <w:rFonts w:eastAsia="Gulim" w:asciiTheme="majorBidi" w:hAnsiTheme="majorBidi" w:cstheme="majorBidi"/>
          <w:color w:val="000000"/>
          <w:kern w:val="0"/>
          <w:szCs w:val="22"/>
          <w14:ligatures w14:val="none"/>
        </w:rPr>
        <w:t xml:space="preserve">+ Shift + "L". Пратите ове кораке да бисте га користили:</w:t>
      </w:r>
    </w:p>
    <w:p w:rsidRPr="00CF624F" w:rsidR="00726EC2" w:rsidP="00726EC2" w:rsidRDefault="00726EC2" w14:paraId="12E5B77D"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1BCFF3E"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Фокусирајте се на елемент екрана за који желите да чујете опис слике или да видите тактилну слику.</w:t>
      </w:r>
    </w:p>
    <w:p w:rsidRPr="006966BC" w:rsidR="00726EC2" w:rsidRDefault="00726EC2" w14:paraId="1A98B648"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Притисните </w:t>
      </w:r>
      <w:r>
        <w:rPr>
          <w:rFonts w:hint="eastAsia" w:asciiTheme="majorBidi" w:hAnsiTheme="majorBidi" w:cstheme="majorBidi"/>
        </w:rPr>
        <w:t xml:space="preserve">VO </w:t>
      </w:r>
      <w:r w:rsidRPr="006966BC">
        <w:rPr>
          <w:rFonts w:asciiTheme="majorBidi" w:hAnsiTheme="majorBidi" w:cstheme="majorBidi"/>
        </w:rPr>
        <w:t xml:space="preserve">+ Shift + "L".</w:t>
      </w:r>
    </w:p>
    <w:p w:rsidRPr="006966BC" w:rsidR="00726EC2" w:rsidRDefault="00726EC2" w14:paraId="6F95A9F1" w14:textId="77777777">
      <w:pPr>
        <w:pStyle w:val="ListParagraph"/>
        <w:numPr>
          <w:ilvl w:val="0"/>
          <w:numId w:val="68"/>
        </w:numPr>
        <w:rPr>
          <w:rFonts w:asciiTheme="majorBidi" w:hAnsiTheme="majorBidi" w:cstheme="majorBidi"/>
          <w:sz w:val="24"/>
        </w:rPr>
      </w:pPr>
      <w:r w:rsidRPr="006966BC">
        <w:rPr>
          <w:rFonts w:asciiTheme="majorBidi" w:hAnsiTheme="majorBidi" w:cstheme="majorBidi"/>
        </w:rPr>
        <w:t xml:space="preserve">Биће пружен опис слике, а слика ће бити приказана на Dot Pad-у.</w:t>
      </w:r>
    </w:p>
    <w:p w:rsidRPr="00CF624F" w:rsidR="00726EC2" w:rsidP="00726EC2" w:rsidRDefault="00726EC2" w14:paraId="5BA56ED2"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74995A4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Ови кораци омогућавају </w:t>
      </w:r>
      <w:r>
        <w:rPr>
          <w:rFonts w:hint="eastAsia" w:eastAsia="Gulim" w:asciiTheme="majorBidi" w:hAnsiTheme="majorBidi" w:cstheme="majorBidi"/>
          <w:color w:val="000000"/>
          <w:kern w:val="0"/>
          <w:szCs w:val="22"/>
          <w14:ligatures w14:val="none"/>
        </w:rPr>
        <w:t xml:space="preserve">корисницима пуне </w:t>
      </w:r>
      <w:r w:rsidRPr="00CF624F">
        <w:rPr>
          <w:rFonts w:eastAsia="Gulim" w:asciiTheme="majorBidi" w:hAnsiTheme="majorBidi" w:cstheme="majorBidi"/>
          <w:color w:val="000000"/>
          <w:kern w:val="0"/>
          <w:szCs w:val="22"/>
          <w14:ligatures w14:val="none"/>
        </w:rPr>
        <w:t xml:space="preserve">могућности VoiceOver-а и Dot Pad-а за руковање сликама, како у стандардним, тако и у напредним случајевима, унапређујући укупно искуство приступачности.</w:t>
      </w:r>
    </w:p>
    <w:p w:rsidRPr="00CF624F" w:rsidR="00726EC2" w:rsidP="00726EC2" w:rsidRDefault="00726EC2" w14:paraId="3A288C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409DA553" w14:textId="77777777">
      <w:pPr>
        <w:pStyle w:val="Heading3"/>
      </w:pPr>
      <w:bookmarkStart w:name="_Toc175820622" w:id="395"/>
      <w:bookmarkStart w:name="_Toc219372032" w:id="396"/>
      <w:r w:rsidRPr="00B76253">
        <w:t xml:space="preserve">Листа пречица на Dot Pad-у у macOS-у</w:t>
      </w:r>
      <w:bookmarkEnd w:id="395"/>
      <w:bookmarkEnd w:id="396"/>
    </w:p>
    <w:p w:rsidRPr="00CF624F" w:rsidR="00726EC2" w:rsidP="00726EC2" w:rsidRDefault="00726EC2" w14:paraId="7ADC3D5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Ево пречица које корисници могу да користе за контролу VoiceOver-а на Dot Pad-у док користе macOS:</w:t>
      </w:r>
    </w:p>
    <w:p w:rsidRPr="00CF624F" w:rsidR="00726EC2" w:rsidP="00726EC2" w:rsidRDefault="00726EC2" w14:paraId="6E290FEF" w14:textId="77777777">
      <w:pPr>
        <w:widowControl/>
        <w:wordWrap/>
        <w:autoSpaceDE/>
        <w:autoSpaceDN/>
        <w:spacing w:after="240"/>
        <w:rPr>
          <w:rFonts w:eastAsia="Gulim" w:asciiTheme="majorBidi" w:hAnsiTheme="majorBidi" w:cstheme="majorBidi"/>
          <w:kern w:val="0"/>
          <w:sz w:val="24"/>
          <w14:ligatures w14:val="none"/>
        </w:rPr>
      </w:pPr>
    </w:p>
    <w:tbl>
      <w:tblPr>
        <w:tblW w:w="0" w:type="auto"/>
        <w:tblCellMar>
          <w:top w:w="15" w:type="dxa"/>
          <w:left w:w="15" w:type="dxa"/>
          <w:bottom w:w="15" w:type="dxa"/>
          <w:right w:w="15" w:type="dxa"/>
        </w:tblCellMar>
        <w:tblLook w:val="04a0"/>
      </w:tblPr>
      <w:tblGrid>
        <w:gridCol w:w="1855"/>
        <w:gridCol w:w="860"/>
        <w:gridCol w:w="6295"/>
      </w:tblGrid>
      <w:tr w:rsidRPr="00CF624F" w:rsidR="00726EC2" w:rsidTr="00D34A46" w14:paraId="2329EE59" w14:textId="77777777">
        <w:trPr>
          <w:trHeight w:val="315"/>
        </w:trPr>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5536F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Име</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382B68CB"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p>
        </w:tc>
        <w:tc>
          <w:tcPr>
            <w:tcW w:w="0" w:type="auto"/>
            <w:tcBorders>
              <w:top w:val="single" w:color="CCCCCC" w:sz="6" w:space="0"/>
              <w:left w:val="single" w:color="CCCCCC" w:sz="6" w:space="0"/>
              <w:bottom w:val="single" w:color="CCCCCC" w:sz="6" w:space="0"/>
              <w:right w:val="single" w:color="CCCCCC" w:sz="6" w:space="0"/>
            </w:tcBorders>
            <w:shd w:val="clear" w:color="auto" w:fill="F2F2F2" w:themeFill="background1" w:themeFillShade="F2"/>
            <w:tcMar>
              <w:top w:w="40" w:type="dxa"/>
              <w:left w:w="40" w:type="dxa"/>
              <w:bottom w:w="40" w:type="dxa"/>
              <w:right w:w="40" w:type="dxa"/>
            </w:tcMar>
            <w:vAlign w:val="bottom"/>
            <w:hideMark/>
          </w:tcPr>
          <w:p w:rsidRPr="00CF624F" w:rsidR="00726EC2" w:rsidP="00D34A46" w:rsidRDefault="00726EC2" w14:paraId="7460084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Опис</w:t>
            </w:r>
          </w:p>
        </w:tc>
      </w:tr>
      <w:tr w:rsidRPr="00CF624F" w:rsidR="00726EC2" w:rsidTr="00D34A46" w14:paraId="652672CA"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AA9977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улево на </w:t>
            </w:r>
            <w:r>
              <w:rPr>
                <w:rFonts w:hint="eastAsia" w:eastAsia="Gulim" w:asciiTheme="majorBidi" w:hAnsiTheme="majorBidi" w:cstheme="majorBidi"/>
                <w:color w:val="000000"/>
                <w:kern w:val="0"/>
                <w:sz w:val="20"/>
                <w:szCs w:val="20"/>
                <w14:ligatures w14:val="none"/>
              </w:rPr>
              <w:t xml:space="preserve">једноредном Брејљевом дисплеју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772551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 </w:t>
            </w:r>
            <w:r>
              <w:rPr>
                <w:rFonts w:hint="eastAsia" w:eastAsia="Gulim" w:asciiTheme="majorBidi" w:hAnsiTheme="majorBidi" w:cstheme="majorBidi"/>
                <w:color w:val="000000"/>
                <w:kern w:val="0"/>
                <w:sz w:val="20"/>
                <w:szCs w:val="20"/>
                <w14:ligatures w14:val="none"/>
              </w:rPr>
              <w:t xml:space="preserve">за померање</w:t>
            </w:r>
            <w:r w:rsidRPr="00CF624F">
              <w:rPr>
                <w:rFonts w:eastAsia="Gulim" w:asciiTheme="majorBidi" w:hAnsiTheme="majorBidi" w:cstheme="majorBidi"/>
                <w:color w:val="000000"/>
                <w:kern w:val="0"/>
                <w:sz w:val="20"/>
                <w:szCs w:val="20"/>
                <w14:ligatures w14:val="none"/>
              </w:rPr>
              <w:t xml:space="preserve"> улево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6DA16ED9"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Премотава једноредни брајев дисплеј на претходни ред.</w:t>
            </w:r>
          </w:p>
        </w:tc>
      </w:tr>
      <w:tr w:rsidRPr="00CF624F" w:rsidR="00726EC2" w:rsidTr="00D34A46" w14:paraId="180F25A9"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0F0EA83F"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Пређи на претходни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0592BD7"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F1</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7F39E5D"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 VoiceOver курсор на претходни елемент у односу на тренутно фокусирани елемент (еквивалентно </w:t>
            </w:r>
            <w:r w:rsidRPr="00CF624F">
              <w:rPr>
                <w:rFonts w:eastAsia="Gulim" w:asciiTheme="majorBidi" w:hAnsiTheme="majorBidi" w:cstheme="majorBidi"/>
                <w:color w:val="000000"/>
                <w:kern w:val="0"/>
                <w:sz w:val="20"/>
                <w:szCs w:val="20"/>
                <w14:ligatures w14:val="none"/>
              </w:rPr>
              <w:t xml:space="preserve">тастери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и лева стрелица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лева стрелица).</w:t>
            </w:r>
          </w:p>
        </w:tc>
      </w:tr>
      <w:tr w:rsidRPr="00CF624F" w:rsidR="00726EC2" w:rsidTr="00D34A46" w14:paraId="3353AC3F"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824900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Док мени</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4DB50E0A"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F2</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5E87EC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Прелази на Dock мени (еквивалентно пречици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тастер d).</w:t>
            </w:r>
          </w:p>
        </w:tc>
      </w:tr>
      <w:tr w:rsidRPr="00CF624F" w:rsidR="00726EC2" w:rsidTr="00D34A46" w14:paraId="262354F1"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C03C993"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Активира изабрани </w:t>
            </w:r>
            <w:r w:rsidRPr="00CF624F">
              <w:rPr>
                <w:rFonts w:eastAsia="Gulim" w:asciiTheme="majorBidi" w:hAnsiTheme="majorBidi" w:cstheme="majorBidi"/>
                <w:color w:val="000000"/>
                <w:kern w:val="0"/>
                <w:sz w:val="20"/>
                <w:szCs w:val="20"/>
                <w14:ligatures w14:val="none"/>
              </w:rPr>
              <w:t xml:space="preserve">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2858D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F3</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73BC9EC1"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Активира ставку која се тренутно налази испод VoiceOver курсора (еквивалентно комбинацији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режим + стрелица доле и стрелица горе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размак).</w:t>
            </w:r>
          </w:p>
        </w:tc>
      </w:tr>
      <w:tr w:rsidRPr="00CF624F" w:rsidR="00726EC2" w:rsidTr="00D34A46" w14:paraId="727F2C38" w14:textId="77777777">
        <w:trPr>
          <w:trHeight w:val="55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47E5AB9"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 w:val="20"/>
                <w:szCs w:val="20"/>
                <w14:ligatures w14:val="none"/>
              </w:rPr>
              <w:t xml:space="preserve">Прелазак на следећи елемент</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6E6B3562"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w:t>
            </w:r>
            <w:r w:rsidRPr="00CF624F">
              <w:rPr>
                <w:rFonts w:eastAsia="Gulim" w:asciiTheme="majorBidi" w:hAnsiTheme="majorBidi" w:cstheme="majorBidi"/>
                <w:color w:val="000000"/>
                <w:kern w:val="0"/>
                <w:sz w:val="20"/>
                <w:szCs w:val="20"/>
                <w14:ligatures w14:val="none"/>
              </w:rPr>
              <w:t xml:space="preserve"> F4</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21EBEA10"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 VoiceOver курсор на следећи елемент у односу на тренутно фокусирани елемент (еквивалентно </w:t>
            </w:r>
            <w:r w:rsidRPr="00CF624F">
              <w:rPr>
                <w:rFonts w:eastAsia="Gulim" w:asciiTheme="majorBidi" w:hAnsiTheme="majorBidi" w:cstheme="majorBidi"/>
                <w:color w:val="000000"/>
                <w:kern w:val="0"/>
                <w:sz w:val="20"/>
                <w:szCs w:val="20"/>
                <w14:ligatures w14:val="none"/>
              </w:rPr>
              <w:t xml:space="preserve">QuickNav </w:t>
            </w:r>
            <w:r w:rsidRPr="00CF624F">
              <w:rPr>
                <w:rFonts w:eastAsia="Gulim" w:asciiTheme="majorBidi" w:hAnsiTheme="majorBidi" w:cstheme="majorBidi"/>
                <w:color w:val="000000"/>
                <w:kern w:val="0"/>
                <w:sz w:val="20"/>
                <w:szCs w:val="20"/>
                <w14:ligatures w14:val="none"/>
              </w:rPr>
              <w:t xml:space="preserve">On режиму</w:t>
            </w:r>
            <w:r w:rsidRPr="00CF624F">
              <w:rPr>
                <w:rFonts w:eastAsia="Gulim" w:asciiTheme="majorBidi" w:hAnsiTheme="majorBidi" w:cstheme="majorBidi"/>
                <w:color w:val="000000"/>
                <w:kern w:val="0"/>
                <w:sz w:val="20"/>
                <w:szCs w:val="20"/>
                <w14:ligatures w14:val="none"/>
              </w:rPr>
              <w:t xml:space="preserve">:</w:t>
            </w:r>
            <w:r w:rsidRPr="00CF624F">
              <w:rPr>
                <w:rFonts w:eastAsia="Gulim" w:asciiTheme="majorBidi" w:hAnsiTheme="majorBidi" w:cstheme="majorBidi"/>
                <w:color w:val="000000"/>
                <w:kern w:val="0"/>
                <w:sz w:val="20"/>
                <w:szCs w:val="20"/>
                <w14:ligatures w14:val="none"/>
              </w:rPr>
              <w:t xml:space="preserve"> тастер са стрелицом десно или </w:t>
            </w:r>
            <w:r>
              <w:rPr>
                <w:rFonts w:hint="eastAsia" w:eastAsia="Gulim" w:asciiTheme="majorBidi" w:hAnsiTheme="majorBidi" w:cstheme="majorBidi"/>
                <w:color w:val="000000"/>
                <w:kern w:val="0"/>
                <w:sz w:val="20"/>
                <w:szCs w:val="20"/>
                <w14:ligatures w14:val="none"/>
              </w:rPr>
              <w:t xml:space="preserve">VO </w:t>
            </w:r>
            <w:r w:rsidRPr="00CF624F">
              <w:rPr>
                <w:rFonts w:eastAsia="Gulim" w:asciiTheme="majorBidi" w:hAnsiTheme="majorBidi" w:cstheme="majorBidi"/>
                <w:color w:val="000000"/>
                <w:kern w:val="0"/>
                <w:sz w:val="20"/>
                <w:szCs w:val="20"/>
                <w14:ligatures w14:val="none"/>
              </w:rPr>
              <w:t xml:space="preserve">+ тастер са стрелицом десно).</w:t>
            </w:r>
          </w:p>
        </w:tc>
      </w:tr>
      <w:tr w:rsidRPr="00CF624F" w:rsidR="00726EC2" w:rsidTr="00D34A46" w14:paraId="16527D82" w14:textId="77777777">
        <w:trPr>
          <w:trHeight w:val="315"/>
        </w:trPr>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13D05A5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Померање десно на </w:t>
            </w:r>
            <w:r>
              <w:rPr>
                <w:rFonts w:hint="eastAsia" w:eastAsia="Gulim" w:asciiTheme="majorBidi" w:hAnsiTheme="majorBidi" w:cstheme="majorBidi"/>
                <w:color w:val="000000"/>
                <w:kern w:val="0"/>
                <w:sz w:val="20"/>
                <w:szCs w:val="20"/>
                <w14:ligatures w14:val="none"/>
              </w:rPr>
              <w:t xml:space="preserve">једнолинијском Брејљевом дисплеју</w:t>
            </w:r>
          </w:p>
        </w:tc>
        <w:tc>
          <w:tcPr>
            <w:tcW w:w="0" w:type="auto"/>
            <w:tcBorders>
              <w:top w:val="single" w:color="CCCCCC" w:sz="6" w:space="0"/>
              <w:left w:val="single" w:color="CCCCCC" w:sz="6" w:space="0"/>
              <w:bottom w:val="single" w:color="CCCCCC" w:sz="6" w:space="0"/>
              <w:right w:val="single" w:color="CCCCCC" w:sz="6" w:space="0"/>
            </w:tcBorders>
            <w:tcMar>
              <w:top w:w="40" w:type="dxa"/>
              <w:left w:w="40" w:type="dxa"/>
              <w:bottom w:w="40" w:type="dxa"/>
              <w:right w:w="40" w:type="dxa"/>
            </w:tcMar>
            <w:vAlign w:val="bottom"/>
            <w:hideMark/>
          </w:tcPr>
          <w:p w:rsidRPr="00CF624F" w:rsidR="00726EC2" w:rsidP="00D34A46" w:rsidRDefault="00726EC2" w14:paraId="3B261744"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Тастер </w:t>
            </w:r>
            <w:r>
              <w:rPr>
                <w:rFonts w:hint="eastAsia" w:eastAsia="Gulim" w:asciiTheme="majorBidi" w:hAnsiTheme="majorBidi" w:cstheme="majorBidi"/>
                <w:color w:val="000000"/>
                <w:kern w:val="0"/>
                <w:sz w:val="20"/>
                <w:szCs w:val="20"/>
                <w14:ligatures w14:val="none"/>
              </w:rPr>
              <w:t xml:space="preserve">за прелазак</w:t>
            </w:r>
            <w:r w:rsidRPr="00CF624F">
              <w:rPr>
                <w:rFonts w:eastAsia="Gulim" w:asciiTheme="majorBidi" w:hAnsiTheme="majorBidi" w:cstheme="majorBidi"/>
                <w:color w:val="000000"/>
                <w:kern w:val="0"/>
                <w:sz w:val="20"/>
                <w:szCs w:val="20"/>
                <w14:ligatures w14:val="none"/>
              </w:rPr>
              <w:t xml:space="preserve"> десно</w:t>
            </w:r>
          </w:p>
        </w:tc>
        <w:tc>
          <w:tcPr>
            <w:tcW w:w="0" w:type="auto"/>
            <w:tcBorders>
              <w:top w:val="single" w:color="CCCCCC" w:sz="6" w:space="0"/>
              <w:left w:val="single" w:color="CCCCCC" w:sz="6" w:space="0"/>
              <w:bottom w:val="single" w:color="CCCCCC" w:sz="6" w:space="0"/>
              <w:right w:val="single" w:color="000000" w:sz="6" w:space="0"/>
            </w:tcBorders>
            <w:tcMar>
              <w:top w:w="40" w:type="dxa"/>
              <w:left w:w="0" w:type="dxa"/>
              <w:bottom w:w="40" w:type="dxa"/>
              <w:right w:w="0" w:type="dxa"/>
            </w:tcMar>
            <w:vAlign w:val="bottom"/>
            <w:hideMark/>
          </w:tcPr>
          <w:p w:rsidRPr="00CF624F" w:rsidR="00726EC2" w:rsidP="00D34A46" w:rsidRDefault="00726EC2" w14:paraId="3F5761DF"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 w:val="20"/>
                <w:szCs w:val="20"/>
                <w14:ligatures w14:val="none"/>
              </w:rPr>
              <w:t xml:space="preserve">Преврће једноредни брајев дисплеј на следећи ред.</w:t>
            </w:r>
          </w:p>
        </w:tc>
      </w:tr>
    </w:tbl>
    <w:p w:rsidRPr="00CF624F" w:rsidR="00726EC2" w:rsidP="00726EC2" w:rsidRDefault="00726EC2" w14:paraId="75A5A15D" w14:textId="77777777">
      <w:pPr>
        <w:widowControl/>
        <w:wordWrap/>
        <w:autoSpaceDE/>
        <w:autoSpaceDN/>
        <w:spacing w:after="0"/>
        <w:rPr>
          <w:rFonts w:eastAsia="Gulim" w:asciiTheme="majorBidi" w:hAnsiTheme="majorBidi" w:cstheme="majorBidi"/>
          <w:kern w:val="0"/>
          <w:sz w:val="24"/>
          <w14:ligatures w14:val="none"/>
        </w:rPr>
      </w:pPr>
    </w:p>
    <w:p w:rsidRPr="00B76253" w:rsidR="00726EC2" w:rsidP="00726EC2" w:rsidRDefault="00726EC2" w14:paraId="6E2C7560" w14:textId="77777777">
      <w:pPr>
        <w:pStyle w:val="Heading3"/>
      </w:pPr>
      <w:bookmarkStart w:name="_Toc175820623" w:id="397"/>
      <w:bookmarkStart w:name="_Toc219372033" w:id="398"/>
      <w:r w:rsidRPr="00B76253">
        <w:lastRenderedPageBreak/>
      </w:r>
      <w:r w:rsidRPr="00B76253">
        <w:t xml:space="preserve">Креирање VoiceOver пречица за Dot Pad 320</w:t>
      </w:r>
      <w:bookmarkEnd w:id="397"/>
      <w:bookmarkEnd w:id="398"/>
      <w:r w:rsidRPr="00B76253">
        <w:t xml:space="preserve"> </w:t>
      </w:r>
    </w:p>
    <w:p w:rsidRPr="00CF624F" w:rsidR="00726EC2" w:rsidP="00726EC2" w:rsidRDefault="00726EC2" w14:paraId="3A9FE92C"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користили функције као што су увећање слике, скроловање и инверзија са Dot Pad-ом на macOS-у, потребно је да креирате прилагођене пречице. Пратите ове кораке:</w:t>
      </w:r>
    </w:p>
    <w:p w:rsidRPr="00CF624F" w:rsidR="00726EC2" w:rsidP="00726EC2" w:rsidRDefault="00726EC2" w14:paraId="23C11C38"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4264650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Притисните </w:t>
      </w:r>
      <w:r>
        <w:rPr>
          <w:rFonts w:hint="eastAsia" w:asciiTheme="majorBidi" w:hAnsiTheme="majorBidi" w:cstheme="majorBidi"/>
        </w:rPr>
        <w:t xml:space="preserve">VO </w:t>
      </w:r>
      <w:r w:rsidRPr="006966BC">
        <w:rPr>
          <w:rFonts w:asciiTheme="majorBidi" w:hAnsiTheme="majorBidi" w:cstheme="majorBidi"/>
        </w:rPr>
        <w:t xml:space="preserve">+ F8 да бисте отворили VoiceOver Utility.</w:t>
      </w:r>
    </w:p>
    <w:p w:rsidRPr="006966BC" w:rsidR="00726EC2" w:rsidRDefault="00726EC2" w14:paraId="208407A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Изаберите Команде из листе категорија.</w:t>
      </w:r>
    </w:p>
    <w:p w:rsidRPr="006966BC" w:rsidR="00726EC2" w:rsidRDefault="00726EC2" w14:paraId="0427145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У групи Command Set изаберите радио дугме User Custom.</w:t>
      </w:r>
    </w:p>
    <w:p w:rsidRPr="006966BC" w:rsidR="00726EC2" w:rsidRDefault="00726EC2" w14:paraId="6A436886"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Кликните на дугме "Уреди".</w:t>
      </w:r>
    </w:p>
    <w:p w:rsidRPr="006966BC" w:rsidR="00726EC2" w:rsidRDefault="00726EC2" w14:paraId="370DDB9C"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Кликните на Додај да бисте креирали нови празни скуп команди.</w:t>
      </w:r>
    </w:p>
    <w:p w:rsidRPr="006966BC" w:rsidR="00726EC2" w:rsidRDefault="00726EC2" w14:paraId="29AEBDF9"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Пређите на табелу Доделе команди.</w:t>
      </w:r>
    </w:p>
    <w:p w:rsidRPr="006966BC" w:rsidR="00726EC2" w:rsidRDefault="00726EC2" w14:paraId="2FBACC2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Кликните на </w:t>
      </w:r>
      <w:r w:rsidRPr="006966BC">
        <w:rPr>
          <w:rFonts w:asciiTheme="majorBidi" w:hAnsiTheme="majorBidi" w:cstheme="majorBidi"/>
        </w:rPr>
        <w:t xml:space="preserve">падајуће дугме </w:t>
      </w:r>
      <w:r w:rsidRPr="006966BC">
        <w:rPr>
          <w:rFonts w:asciiTheme="majorBidi" w:hAnsiTheme="majorBidi" w:cstheme="majorBidi"/>
        </w:rPr>
        <w:t xml:space="preserve">"</w:t>
      </w:r>
      <w:r w:rsidRPr="006966BC">
        <w:rPr>
          <w:rFonts w:asciiTheme="majorBidi" w:hAnsiTheme="majorBidi" w:cstheme="majorBidi"/>
        </w:rPr>
        <w:t xml:space="preserve">none</w:t>
      </w:r>
      <w:r w:rsidRPr="006966BC">
        <w:rPr>
          <w:rFonts w:asciiTheme="majorBidi" w:hAnsiTheme="majorBidi" w:cstheme="majorBidi"/>
        </w:rPr>
        <w:t xml:space="preserve">" </w:t>
      </w:r>
      <w:r w:rsidRPr="006966BC">
        <w:rPr>
          <w:rFonts w:asciiTheme="majorBidi" w:hAnsiTheme="majorBidi" w:cstheme="majorBidi"/>
        </w:rPr>
        <w:t xml:space="preserve">да бисте проширили опције групе модификаторских тастера. Изаберите између тастера опције, Quick Nav тастера, </w:t>
      </w:r>
      <w:r w:rsidRPr="006966BC">
        <w:rPr>
          <w:rFonts w:asciiTheme="majorBidi" w:hAnsiTheme="majorBidi" w:cstheme="majorBidi"/>
        </w:rPr>
        <w:t xml:space="preserve">NumPad-а </w:t>
      </w:r>
      <w:r w:rsidRPr="006966BC">
        <w:rPr>
          <w:rFonts w:asciiTheme="majorBidi" w:hAnsiTheme="majorBidi" w:cstheme="majorBidi"/>
        </w:rPr>
        <w:t xml:space="preserve">или Trackpad-а.</w:t>
      </w:r>
    </w:p>
    <w:p w:rsidRPr="006966BC" w:rsidR="00726EC2" w:rsidRDefault="00726EC2" w14:paraId="2C37C892"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Наведите вредности од а до з или од 0 до 9 у одабраној групи.</w:t>
      </w:r>
    </w:p>
    <w:p w:rsidRPr="006966BC" w:rsidR="00726EC2" w:rsidRDefault="00726EC2" w14:paraId="731643EE"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Отворите падајући мени Command Actions, пронађите и проширите категорију 2D Брај.</w:t>
      </w:r>
    </w:p>
    <w:p w:rsidRPr="006966BC" w:rsidR="00726EC2" w:rsidRDefault="00726EC2" w14:paraId="3838F8D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Изаберите жељену функцију тастатуре за тачке из листе.</w:t>
      </w:r>
    </w:p>
    <w:p w:rsidRPr="006966BC" w:rsidR="00726EC2" w:rsidRDefault="00726EC2" w14:paraId="7CAE77C3" w14:textId="77777777">
      <w:pPr>
        <w:pStyle w:val="ListParagraph"/>
        <w:numPr>
          <w:ilvl w:val="0"/>
          <w:numId w:val="78"/>
        </w:numPr>
        <w:rPr>
          <w:rFonts w:asciiTheme="majorBidi" w:hAnsiTheme="majorBidi" w:cstheme="majorBidi"/>
          <w:sz w:val="24"/>
        </w:rPr>
      </w:pPr>
      <w:r w:rsidRPr="006966BC">
        <w:rPr>
          <w:rFonts w:asciiTheme="majorBidi" w:hAnsiTheme="majorBidi" w:cstheme="majorBidi"/>
        </w:rPr>
        <w:t xml:space="preserve">Кликните на дугме "Готово" да бисте завршили задатак.</w:t>
      </w:r>
    </w:p>
    <w:p w:rsidRPr="00CF624F" w:rsidR="00726EC2" w:rsidP="00726EC2" w:rsidRDefault="00726EC2" w14:paraId="4C356E1F" w14:textId="77777777">
      <w:pPr>
        <w:widowControl/>
        <w:wordWrap/>
        <w:autoSpaceDE/>
        <w:autoSpaceDN/>
        <w:spacing w:after="0"/>
        <w:rPr>
          <w:rFonts w:eastAsia="Gulim" w:asciiTheme="majorBidi" w:hAnsiTheme="majorBidi" w:cstheme="majorBidi"/>
          <w:kern w:val="0"/>
          <w:sz w:val="24"/>
          <w14:ligatures w14:val="none"/>
        </w:rPr>
      </w:pPr>
    </w:p>
    <w:p w:rsidRPr="00CF624F" w:rsidR="00726EC2" w:rsidP="00726EC2" w:rsidRDefault="00726EC2" w14:paraId="38CE85E3"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Сада ће притиском на наведени пречицу бити омогућено детаљно читање слике на Dot Pad-у.</w:t>
      </w:r>
    </w:p>
    <w:p w:rsidRPr="00CF624F" w:rsidR="00726EC2" w:rsidP="00726EC2" w:rsidRDefault="00726EC2" w14:paraId="65F31B25" w14:textId="77777777">
      <w:pPr>
        <w:widowControl/>
        <w:wordWrap/>
        <w:autoSpaceDE/>
        <w:autoSpaceDN/>
        <w:spacing w:after="0"/>
        <w:rPr>
          <w:rFonts w:eastAsia="Gulim" w:asciiTheme="majorBidi" w:hAnsiTheme="majorBidi" w:cstheme="majorBidi"/>
          <w:kern w:val="0"/>
          <w:sz w:val="24"/>
          <w14:ligatures w14:val="none"/>
        </w:rPr>
      </w:pPr>
    </w:p>
    <w:p w:rsidRPr="00605FC5" w:rsidR="00726EC2" w:rsidP="00726EC2" w:rsidRDefault="00726EC2" w14:paraId="3A6557CC" w14:textId="77777777">
      <w:pPr>
        <w:pStyle w:val="Heading3"/>
      </w:pPr>
      <w:bookmarkStart w:name="_Toc175820624" w:id="399"/>
      <w:bookmarkStart w:name="_Toc219372034" w:id="400"/>
      <w:r w:rsidRPr="00B76253">
        <w:t xml:space="preserve">Измена пречица на Dot Pad-у у VoiceOver-у</w:t>
      </w:r>
      <w:bookmarkEnd w:id="399"/>
      <w:bookmarkEnd w:id="400"/>
    </w:p>
    <w:p w:rsidRPr="00CF624F" w:rsidR="00726EC2" w:rsidP="00726EC2" w:rsidRDefault="00726EC2" w14:paraId="5CE60287" w14:textId="77777777">
      <w:pPr>
        <w:widowControl/>
        <w:wordWrap/>
        <w:autoSpaceDE/>
        <w:autoSpaceDN/>
        <w:spacing w:after="0"/>
        <w:rPr>
          <w:rFonts w:eastAsia="Gulim" w:asciiTheme="majorBidi" w:hAnsiTheme="majorBidi" w:cstheme="majorBidi"/>
          <w:kern w:val="0"/>
          <w:sz w:val="24"/>
          <w14:ligatures w14:val="none"/>
        </w:rPr>
      </w:pPr>
      <w:r>
        <w:rPr>
          <w:rFonts w:hint="eastAsia" w:eastAsia="Gulim" w:asciiTheme="majorBidi" w:hAnsiTheme="majorBidi" w:cstheme="majorBidi"/>
          <w:color w:val="000000"/>
          <w:kern w:val="0"/>
          <w:szCs w:val="22"/>
          <w14:ligatures w14:val="none"/>
        </w:rPr>
        <w:t xml:space="preserve">Корисници </w:t>
      </w:r>
      <w:r w:rsidRPr="00CF624F">
        <w:rPr>
          <w:rFonts w:eastAsia="Gulim" w:asciiTheme="majorBidi" w:hAnsiTheme="majorBidi" w:cstheme="majorBidi"/>
          <w:color w:val="000000"/>
          <w:kern w:val="0"/>
          <w:szCs w:val="22"/>
          <w14:ligatures w14:val="none"/>
        </w:rPr>
        <w:t xml:space="preserve">могу да измене подразумеване VoiceOver команде додељене тастерима Dot Pad-а. Ево како:</w:t>
      </w:r>
    </w:p>
    <w:p w:rsidRPr="00CF624F" w:rsidR="00726EC2" w:rsidP="00726EC2" w:rsidRDefault="00726EC2" w14:paraId="7EFBD193" w14:textId="77777777">
      <w:pPr>
        <w:widowControl/>
        <w:wordWrap/>
        <w:autoSpaceDE/>
        <w:autoSpaceDN/>
        <w:spacing w:after="0"/>
        <w:rPr>
          <w:rFonts w:eastAsia="Gulim" w:asciiTheme="majorBidi" w:hAnsiTheme="majorBidi" w:cstheme="majorBidi"/>
          <w:kern w:val="0"/>
          <w:sz w:val="24"/>
          <w14:ligatures w14:val="none"/>
        </w:rPr>
      </w:pPr>
    </w:p>
    <w:p w:rsidRPr="006966BC" w:rsidR="00726EC2" w:rsidRDefault="00726EC2" w14:paraId="1DA4011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Притисните </w:t>
      </w:r>
      <w:r>
        <w:rPr>
          <w:rFonts w:hint="eastAsia" w:asciiTheme="majorBidi" w:hAnsiTheme="majorBidi" w:cstheme="majorBidi"/>
        </w:rPr>
        <w:t xml:space="preserve">VO </w:t>
      </w:r>
      <w:r w:rsidRPr="006966BC">
        <w:rPr>
          <w:rFonts w:asciiTheme="majorBidi" w:hAnsiTheme="majorBidi" w:cstheme="majorBidi"/>
        </w:rPr>
        <w:t xml:space="preserve">+ F8 да бисте отворили VoiceOver Utility.</w:t>
      </w:r>
    </w:p>
    <w:p w:rsidRPr="006966BC" w:rsidR="00726EC2" w:rsidRDefault="00726EC2" w14:paraId="37CBBA89"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Изаберите категорију Бреј.</w:t>
      </w:r>
    </w:p>
    <w:p w:rsidRPr="006966BC" w:rsidR="00726EC2" w:rsidRDefault="00726EC2" w14:paraId="1DBFDD0F"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Кликните на картицу Прикази.</w:t>
      </w:r>
    </w:p>
    <w:p w:rsidRPr="006966BC" w:rsidR="00726EC2" w:rsidRDefault="00726EC2" w14:paraId="64904045"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Изаберите Dot Pad из листе брај дисплеја и кликните на дугме "Додели команде".</w:t>
      </w:r>
    </w:p>
    <w:p w:rsidRPr="006966BC" w:rsidR="00726EC2" w:rsidRDefault="00726EC2" w14:paraId="0CFE7D46"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У табели Брајеових команди кликните на дугме Акција поред тастера Dot Pad који желите да измените (нпр. тастер F2).</w:t>
      </w:r>
    </w:p>
    <w:p w:rsidRPr="006966BC" w:rsidR="00726EC2" w:rsidRDefault="00726EC2" w14:paraId="1A18909E"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Пронађите и изаберите жељену VoiceOver функцију из одговарајуће категорије.</w:t>
      </w:r>
    </w:p>
    <w:p w:rsidRPr="006966BC" w:rsidR="00726EC2" w:rsidRDefault="00726EC2" w14:paraId="3B70BAFD" w14:textId="77777777">
      <w:pPr>
        <w:pStyle w:val="ListParagraph"/>
        <w:numPr>
          <w:ilvl w:val="0"/>
          <w:numId w:val="79"/>
        </w:numPr>
        <w:rPr>
          <w:rFonts w:asciiTheme="majorBidi" w:hAnsiTheme="majorBidi" w:cstheme="majorBidi"/>
          <w:sz w:val="24"/>
        </w:rPr>
      </w:pPr>
      <w:r w:rsidRPr="006966BC">
        <w:rPr>
          <w:rFonts w:asciiTheme="majorBidi" w:hAnsiTheme="majorBidi" w:cstheme="majorBidi"/>
        </w:rPr>
        <w:t xml:space="preserve">Кликните на дугме "Готово" да бисте завршили измене тастере.</w:t>
      </w:r>
    </w:p>
    <w:p w:rsidRPr="00CF624F" w:rsidR="00726EC2" w:rsidP="00726EC2" w:rsidRDefault="00726EC2" w14:paraId="6EC2619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Да бисте доделили нове функције </w:t>
      </w:r>
      <w:r>
        <w:rPr>
          <w:rFonts w:hint="eastAsia" w:eastAsia="Gulim" w:asciiTheme="majorBidi" w:hAnsiTheme="majorBidi" w:cstheme="majorBidi"/>
          <w:color w:val="000000"/>
          <w:kern w:val="0"/>
          <w:szCs w:val="22"/>
          <w14:ligatures w14:val="none"/>
        </w:rPr>
        <w:t xml:space="preserve">празним тастерима </w:t>
      </w:r>
      <w:r w:rsidRPr="00CF624F">
        <w:rPr>
          <w:rFonts w:eastAsia="Gulim" w:asciiTheme="majorBidi" w:hAnsiTheme="majorBidi" w:cstheme="majorBidi"/>
          <w:color w:val="000000"/>
          <w:kern w:val="0"/>
          <w:szCs w:val="22"/>
          <w14:ligatures w14:val="none"/>
        </w:rPr>
        <w:t xml:space="preserve">без мењања подразумеваних додељених Dot Pad тастера, </w:t>
      </w:r>
      <w:r w:rsidRPr="00CF624F">
        <w:rPr>
          <w:rFonts w:eastAsia="Gulim" w:asciiTheme="majorBidi" w:hAnsiTheme="majorBidi" w:cstheme="majorBidi"/>
          <w:color w:val="000000"/>
          <w:kern w:val="0"/>
          <w:szCs w:val="22"/>
          <w14:ligatures w14:val="none"/>
        </w:rPr>
        <w:t xml:space="preserve">следите ове кораке:</w:t>
      </w:r>
    </w:p>
    <w:p w:rsidRPr="00CF624F" w:rsidR="00726EC2" w:rsidP="00726EC2" w:rsidRDefault="00726EC2" w14:paraId="3226A3FD" w14:textId="77777777">
      <w:pPr>
        <w:widowControl/>
        <w:wordWrap/>
        <w:autoSpaceDE/>
        <w:autoSpaceDN/>
        <w:spacing w:after="0"/>
        <w:rPr>
          <w:rFonts w:eastAsia="Gulim" w:asciiTheme="majorBidi" w:hAnsiTheme="majorBidi" w:cstheme="majorBidi"/>
          <w:kern w:val="0"/>
          <w:sz w:val="24"/>
          <w14:ligatures w14:val="none"/>
        </w:rPr>
      </w:pPr>
    </w:p>
    <w:p w:rsidRPr="009B37DF" w:rsidR="00726EC2" w:rsidRDefault="00726EC2" w14:paraId="0F6DFB5A"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Притисните </w:t>
      </w:r>
      <w:r>
        <w:rPr>
          <w:rFonts w:hint="eastAsia" w:asciiTheme="majorBidi" w:hAnsiTheme="majorBidi" w:cstheme="majorBidi"/>
        </w:rPr>
        <w:t xml:space="preserve">VO </w:t>
      </w:r>
      <w:r w:rsidRPr="009B37DF">
        <w:rPr>
          <w:rFonts w:asciiTheme="majorBidi" w:hAnsiTheme="majorBidi" w:cstheme="majorBidi"/>
        </w:rPr>
        <w:t xml:space="preserve">+ F8 да бисте отворили VoiceOver Utility.</w:t>
      </w:r>
    </w:p>
    <w:p w:rsidRPr="009B37DF" w:rsidR="00726EC2" w:rsidRDefault="00726EC2" w14:paraId="09506864"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Изаберите категорију Брај.</w:t>
      </w:r>
    </w:p>
    <w:p w:rsidRPr="009B37DF" w:rsidR="00726EC2" w:rsidRDefault="00726EC2" w14:paraId="6CC17CBF" w14:textId="77777777">
      <w:pPr>
        <w:pStyle w:val="ListParagraph"/>
        <w:numPr>
          <w:ilvl w:val="0"/>
          <w:numId w:val="80"/>
        </w:numPr>
        <w:rPr>
          <w:rFonts w:asciiTheme="majorBidi" w:hAnsiTheme="majorBidi" w:cstheme="majorBidi"/>
          <w:sz w:val="24"/>
        </w:rPr>
      </w:pPr>
      <w:r w:rsidRPr="009B37DF">
        <w:rPr>
          <w:rFonts w:asciiTheme="majorBidi" w:hAnsiTheme="majorBidi" w:cstheme="majorBidi"/>
        </w:rPr>
        <w:t xml:space="preserve">Пратите горе описане процедуре да бисте креирали и доделили нове командне акције празним вредностима тастера.</w:t>
      </w:r>
    </w:p>
    <w:p w:rsidRPr="00CF624F" w:rsidR="00726EC2" w:rsidP="00726EC2" w:rsidRDefault="00726EC2" w14:paraId="55DBA2F9" w14:textId="77777777">
      <w:pPr>
        <w:widowControl/>
        <w:wordWrap/>
        <w:autoSpaceDE/>
        <w:autoSpaceDN/>
        <w:spacing w:after="0"/>
        <w:rPr>
          <w:rFonts w:eastAsia="Gulim" w:asciiTheme="majorBidi" w:hAnsiTheme="majorBidi" w:cstheme="majorBidi"/>
          <w:kern w:val="0"/>
          <w:sz w:val="24"/>
          <w14:ligatures w14:val="none"/>
        </w:rPr>
      </w:pPr>
    </w:p>
    <w:p w:rsidRPr="00FF7581" w:rsidR="00726EC2" w:rsidP="00726EC2" w:rsidRDefault="00726EC2" w14:paraId="66080066" w14:textId="77777777">
      <w:pPr>
        <w:widowControl/>
        <w:wordWrap/>
        <w:autoSpaceDE/>
        <w:autoSpaceDN/>
        <w:spacing w:after="0"/>
        <w:rPr>
          <w:rFonts w:eastAsia="Gulim" w:asciiTheme="majorBidi" w:hAnsiTheme="majorBidi" w:cstheme="majorBidi"/>
          <w:kern w:val="0"/>
          <w:sz w:val="24"/>
          <w14:ligatures w14:val="none"/>
        </w:rPr>
      </w:pPr>
      <w:r w:rsidRPr="00CF624F">
        <w:rPr>
          <w:rFonts w:eastAsia="Gulim" w:asciiTheme="majorBidi" w:hAnsiTheme="majorBidi" w:cstheme="majorBidi"/>
          <w:color w:val="000000"/>
          <w:kern w:val="0"/>
          <w:szCs w:val="22"/>
          <w14:ligatures w14:val="none"/>
        </w:rPr>
        <w:t xml:space="preserve">Ове упутства ће вам помоћи да прилагодите Dot Pad за персонализованију и ефикаснију употребу са macOS VoiceOver-ом.</w:t>
      </w:r>
    </w:p>
    <w:p w:rsidRPr="00726EC2" w:rsidR="00185916" w:rsidP="00317FB0" w:rsidRDefault="00185916" w14:paraId="437A153C" w14:textId="77777777">
      <w:pPr>
        <w:pBdr>
          <w:top w:val="nil"/>
          <w:left w:val="nil"/>
          <w:bottom w:val="nil"/>
          <w:right w:val="nil"/>
          <w:between w:val="nil"/>
        </w:pBdr>
        <w:spacing w:after="0"/>
        <w:rPr>
          <w:rFonts w:ascii="Times New Roman" w:hAnsi="Times New Roman" w:eastAsia="Malgun Gothic" w:cs="Times New Roman"/>
          <w:iCs/>
        </w:rPr>
      </w:pPr>
    </w:p>
    <w:sectPr w:rsidRPr="00726EC2" w:rsidR="00185916" w:rsidSect="005277DD">
      <w:headerReference w:type="default" r:id="rId88"/>
      <w:footerReference w:type="default" r:id="rId89"/>
      <w:headerReference w:type="first" r:id="rId90"/>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4FF0" w:rsidP="00A16BCD" w:rsidRDefault="00314FF0" w14:paraId="7E3277DE" w14:textId="77777777">
      <w:pPr>
        <w:spacing w:after="0"/>
      </w:pPr>
      <w:r>
        <w:separator/>
      </w:r>
    </w:p>
  </w:endnote>
  <w:endnote w:type="continuationSeparator" w:id="0">
    <w:p w:rsidR="00314FF0" w:rsidP="00A16BCD" w:rsidRDefault="00314FF0" w14:paraId="78E227B3"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rsidR="0071393F" w:rsidRDefault="0071393F" w14:paraId="3CCA5CC0" w14:textId="00C6C712">
        <w:pPr>
          <w:pStyle w:val="Footer"/>
          <w:jc w:val="right"/>
        </w:pPr>
        <w:r>
          <w:fldChar w:fldCharType="begin"/>
        </w:r>
        <w:r>
          <w:instrText>PAGE   \* MERGEFORMAT</w:instrText>
        </w:r>
        <w:r>
          <w:fldChar w:fldCharType="separate"/>
        </w:r>
        <w:r>
          <w:rPr>
            <w:lang w:val="ko-KR"/>
          </w:rPr>
          <w:t>2</w:t>
        </w:r>
        <w:r>
          <w:fldChar w:fldCharType="end"/>
        </w:r>
      </w:p>
    </w:sdtContent>
  </w:sdt>
  <w:p w:rsidR="0071393F" w:rsidRDefault="0071393F" w14:paraId="7808857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4FF0" w:rsidP="00A16BCD" w:rsidRDefault="00314FF0" w14:paraId="784F9B15" w14:textId="77777777">
      <w:pPr>
        <w:spacing w:after="0"/>
      </w:pPr>
      <w:r>
        <w:separator/>
      </w:r>
    </w:p>
  </w:footnote>
  <w:footnote w:type="continuationSeparator" w:id="0">
    <w:p w:rsidR="00314FF0" w:rsidP="00A16BCD" w:rsidRDefault="00314FF0" w14:paraId="347B17F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277DD" w:rsidP="005277DD" w:rsidRDefault="005277DD" w14:paraId="4AF3C2D1" w14:textId="73B47BF9">
    <w:pPr>
      <w:pStyle w:val="Header"/>
      <w:rPr>
        <w:sz w:val="24"/>
      </w:rPr>
    </w:pPr>
    <w:r w:rsidRPr="00185916">
      <w:rPr>
        <w:rFonts w:ascii="Cambria" w:hAnsi="Cambria" w:eastAsia="Malgun Gothic" w:cs="Times New Roman"/>
        <w:color w:val="4F81BD"/>
        <w:sz w:val="24"/>
      </w:rPr>
      <w:ptab w:alignment="right" w:relativeTo="margin" w:leader="none"/>
    </w:r>
  </w:p>
  <w:p w:rsidR="005277DD" w:rsidRDefault="005277DD" w14:paraId="1D65BE7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85916" w:rsidR="005277DD" w:rsidP="005277DD" w:rsidRDefault="005277DD" w14:paraId="0CBFE82C" w14:textId="726D4CE2">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BC5C54"/>
    <w:multiLevelType w:val="hybridMultilevel"/>
    <w:tmpl w:val="8F86693E"/>
    <w:lvl w:ilvl="0" w:tplc="0409000F">
      <w:start w:val="1"/>
      <w:numFmt w:val="decimal"/>
      <w:lvlText w:val="%1."/>
      <w:lvlJc w:val="left"/>
      <w:pPr>
        <w:ind w:left="1240" w:hanging="440"/>
      </w:pPr>
    </w:lvl>
    <w:lvl w:ilvl="1" w:tplc="04090019" w:tentative="1">
      <w:start w:val="1"/>
      <w:numFmt w:val="upperLetter"/>
      <w:lvlText w:val="%2."/>
      <w:lvlJc w:val="left"/>
      <w:pPr>
        <w:ind w:left="1680" w:hanging="440"/>
      </w:pPr>
    </w:lvl>
    <w:lvl w:ilvl="2" w:tplc="0409001B" w:tentative="1">
      <w:start w:val="1"/>
      <w:numFmt w:val="lowerRoman"/>
      <w:lvlText w:val="%3."/>
      <w:lvlJc w:val="right"/>
      <w:pPr>
        <w:ind w:left="2120" w:hanging="440"/>
      </w:pPr>
    </w:lvl>
    <w:lvl w:ilvl="3" w:tplc="0409000F" w:tentative="1">
      <w:start w:val="1"/>
      <w:numFmt w:val="decimal"/>
      <w:lvlText w:val="%4."/>
      <w:lvlJc w:val="left"/>
      <w:pPr>
        <w:ind w:left="2560" w:hanging="440"/>
      </w:pPr>
    </w:lvl>
    <w:lvl w:ilvl="4" w:tplc="04090019" w:tentative="1">
      <w:start w:val="1"/>
      <w:numFmt w:val="upperLetter"/>
      <w:lvlText w:val="%5."/>
      <w:lvlJc w:val="left"/>
      <w:pPr>
        <w:ind w:left="3000" w:hanging="440"/>
      </w:pPr>
    </w:lvl>
    <w:lvl w:ilvl="5" w:tplc="0409001B" w:tentative="1">
      <w:start w:val="1"/>
      <w:numFmt w:val="lowerRoman"/>
      <w:lvlText w:val="%6."/>
      <w:lvlJc w:val="right"/>
      <w:pPr>
        <w:ind w:left="3440" w:hanging="440"/>
      </w:pPr>
    </w:lvl>
    <w:lvl w:ilvl="6" w:tplc="0409000F" w:tentative="1">
      <w:start w:val="1"/>
      <w:numFmt w:val="decimal"/>
      <w:lvlText w:val="%7."/>
      <w:lvlJc w:val="left"/>
      <w:pPr>
        <w:ind w:left="3880" w:hanging="440"/>
      </w:pPr>
    </w:lvl>
    <w:lvl w:ilvl="7" w:tplc="04090019" w:tentative="1">
      <w:start w:val="1"/>
      <w:numFmt w:val="upperLetter"/>
      <w:lvlText w:val="%8."/>
      <w:lvlJc w:val="left"/>
      <w:pPr>
        <w:ind w:left="4320" w:hanging="440"/>
      </w:pPr>
    </w:lvl>
    <w:lvl w:ilvl="8" w:tplc="0409001B" w:tentative="1">
      <w:start w:val="1"/>
      <w:numFmt w:val="lowerRoman"/>
      <w:lvlText w:val="%9."/>
      <w:lvlJc w:val="right"/>
      <w:pPr>
        <w:ind w:left="4760" w:hanging="440"/>
      </w:pPr>
    </w:lvl>
  </w:abstractNum>
  <w:abstractNum w:abstractNumId="10" w15:restartNumberingAfterBreak="0">
    <w:nsid w:val="13F4353E"/>
    <w:multiLevelType w:val="multilevel"/>
    <w:tmpl w:val="71AC3896"/>
    <w:lvl w:ilvl="0">
      <w:numFmt w:val="bullet"/>
      <w:lvlText w:val="-"/>
      <w:lvlJc w:val="left"/>
      <w:pPr>
        <w:ind w:left="919" w:hanging="360"/>
      </w:pPr>
      <w:rPr>
        <w:rFonts w:ascii="Malgun Gothic" w:eastAsia="Malgun Gothic" w:hAnsi="Malgun Gothic" w:cs="Malgun Gothic"/>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A9618A"/>
    <w:multiLevelType w:val="multilevel"/>
    <w:tmpl w:val="83C0E7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8"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3856410"/>
    <w:multiLevelType w:val="multilevel"/>
    <w:tmpl w:val="376216FE"/>
    <w:lvl w:ilvl="0">
      <w:start w:val="1"/>
      <w:numFmt w:val="decimal"/>
      <w:pStyle w:val="Heading2"/>
      <w:lvlText w:val="%1."/>
      <w:lvlJc w:val="left"/>
      <w:pPr>
        <w:ind w:left="360" w:hanging="360"/>
      </w:pPr>
      <w:rPr>
        <w:rFonts w:hint="eastAsia"/>
      </w:rPr>
    </w:lvl>
    <w:lvl w:ilvl="1">
      <w:start w:val="1"/>
      <w:numFmt w:val="decimal"/>
      <w:pStyle w:val="Heading3"/>
      <w:lvlText w:val="%1.%2."/>
      <w:lvlJc w:val="left"/>
      <w:pPr>
        <w:ind w:left="432" w:hanging="432"/>
      </w:pPr>
      <w:rPr>
        <w:rFonts w:hint="eastAsia"/>
      </w:rPr>
    </w:lvl>
    <w:lvl w:ilvl="2">
      <w:start w:val="1"/>
      <w:numFmt w:val="decimal"/>
      <w:pStyle w:val="Heading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0"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1F7396F"/>
    <w:multiLevelType w:val="multilevel"/>
    <w:tmpl w:val="322AD4B6"/>
    <w:lvl w:ilvl="0">
      <w:numFmt w:val="bullet"/>
      <w:lvlText w:val="-"/>
      <w:lvlJc w:val="left"/>
      <w:pPr>
        <w:ind w:left="919" w:hanging="360"/>
      </w:pPr>
      <w:rPr>
        <w:rFonts w:ascii="Malgun Gothic" w:eastAsia="Malgun Gothic" w:hAnsi="Malgun Gothic" w:cs="Malgun Gothic"/>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4"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8"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6"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8"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0"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1"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5"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2"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5"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9"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0"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1"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3"/>
  </w:num>
  <w:num w:numId="2" w16cid:durableId="331375626">
    <w:abstractNumId w:val="50"/>
  </w:num>
  <w:num w:numId="3" w16cid:durableId="1167786649">
    <w:abstractNumId w:val="16"/>
  </w:num>
  <w:num w:numId="4" w16cid:durableId="553780217">
    <w:abstractNumId w:val="21"/>
  </w:num>
  <w:num w:numId="5" w16cid:durableId="187371744">
    <w:abstractNumId w:val="79"/>
  </w:num>
  <w:num w:numId="6" w16cid:durableId="168638818">
    <w:abstractNumId w:val="46"/>
  </w:num>
  <w:num w:numId="7" w16cid:durableId="1844515602">
    <w:abstractNumId w:val="41"/>
  </w:num>
  <w:num w:numId="8" w16cid:durableId="637298995">
    <w:abstractNumId w:val="75"/>
  </w:num>
  <w:num w:numId="9" w16cid:durableId="2104179402">
    <w:abstractNumId w:val="56"/>
  </w:num>
  <w:num w:numId="10" w16cid:durableId="1279336159">
    <w:abstractNumId w:val="53"/>
  </w:num>
  <w:num w:numId="11" w16cid:durableId="914238793">
    <w:abstractNumId w:val="58"/>
  </w:num>
  <w:num w:numId="12" w16cid:durableId="1280913789">
    <w:abstractNumId w:val="19"/>
  </w:num>
  <w:num w:numId="13" w16cid:durableId="992559276">
    <w:abstractNumId w:val="72"/>
  </w:num>
  <w:num w:numId="14" w16cid:durableId="1768690656">
    <w:abstractNumId w:val="52"/>
  </w:num>
  <w:num w:numId="15" w16cid:durableId="956176312">
    <w:abstractNumId w:val="37"/>
  </w:num>
  <w:num w:numId="16" w16cid:durableId="960376516">
    <w:abstractNumId w:val="61"/>
  </w:num>
  <w:num w:numId="17" w16cid:durableId="1642877908">
    <w:abstractNumId w:val="7"/>
  </w:num>
  <w:num w:numId="18" w16cid:durableId="1021317938">
    <w:abstractNumId w:val="59"/>
  </w:num>
  <w:num w:numId="19" w16cid:durableId="2042511476">
    <w:abstractNumId w:val="31"/>
  </w:num>
  <w:num w:numId="20" w16cid:durableId="1404379329">
    <w:abstractNumId w:val="27"/>
  </w:num>
  <w:num w:numId="21" w16cid:durableId="128910466">
    <w:abstractNumId w:val="1"/>
  </w:num>
  <w:num w:numId="22" w16cid:durableId="325977069">
    <w:abstractNumId w:val="4"/>
  </w:num>
  <w:num w:numId="23" w16cid:durableId="1365054904">
    <w:abstractNumId w:val="8"/>
  </w:num>
  <w:num w:numId="24" w16cid:durableId="2107577147">
    <w:abstractNumId w:val="66"/>
  </w:num>
  <w:num w:numId="25" w16cid:durableId="52698386">
    <w:abstractNumId w:val="20"/>
  </w:num>
  <w:num w:numId="26" w16cid:durableId="1865358833">
    <w:abstractNumId w:val="2"/>
  </w:num>
  <w:num w:numId="27" w16cid:durableId="796483824">
    <w:abstractNumId w:val="67"/>
  </w:num>
  <w:num w:numId="28" w16cid:durableId="557132003">
    <w:abstractNumId w:val="49"/>
  </w:num>
  <w:num w:numId="29" w16cid:durableId="541285424">
    <w:abstractNumId w:val="54"/>
  </w:num>
  <w:num w:numId="30" w16cid:durableId="942422559">
    <w:abstractNumId w:val="81"/>
  </w:num>
  <w:num w:numId="31" w16cid:durableId="2050181539">
    <w:abstractNumId w:val="45"/>
  </w:num>
  <w:num w:numId="32" w16cid:durableId="790712666">
    <w:abstractNumId w:val="76"/>
  </w:num>
  <w:num w:numId="33" w16cid:durableId="1630083906">
    <w:abstractNumId w:val="34"/>
  </w:num>
  <w:num w:numId="34" w16cid:durableId="1152988065">
    <w:abstractNumId w:val="42"/>
  </w:num>
  <w:num w:numId="35" w16cid:durableId="781612334">
    <w:abstractNumId w:val="13"/>
  </w:num>
  <w:num w:numId="36" w16cid:durableId="1346057432">
    <w:abstractNumId w:val="40"/>
  </w:num>
  <w:num w:numId="37" w16cid:durableId="1331955691">
    <w:abstractNumId w:val="0"/>
  </w:num>
  <w:num w:numId="38" w16cid:durableId="1506896880">
    <w:abstractNumId w:val="69"/>
  </w:num>
  <w:num w:numId="39" w16cid:durableId="157893527">
    <w:abstractNumId w:val="24"/>
  </w:num>
  <w:num w:numId="40" w16cid:durableId="1165822713">
    <w:abstractNumId w:val="62"/>
  </w:num>
  <w:num w:numId="41" w16cid:durableId="1720860682">
    <w:abstractNumId w:val="68"/>
  </w:num>
  <w:num w:numId="42" w16cid:durableId="1447236898">
    <w:abstractNumId w:val="33"/>
  </w:num>
  <w:num w:numId="43" w16cid:durableId="1397125950">
    <w:abstractNumId w:val="70"/>
  </w:num>
  <w:num w:numId="44" w16cid:durableId="561988702">
    <w:abstractNumId w:val="51"/>
  </w:num>
  <w:num w:numId="45" w16cid:durableId="749624445">
    <w:abstractNumId w:val="15"/>
  </w:num>
  <w:num w:numId="46" w16cid:durableId="2108236191">
    <w:abstractNumId w:val="60"/>
  </w:num>
  <w:num w:numId="47" w16cid:durableId="1021591166">
    <w:abstractNumId w:val="35"/>
  </w:num>
  <w:num w:numId="48" w16cid:durableId="871578254">
    <w:abstractNumId w:val="18"/>
  </w:num>
  <w:num w:numId="49" w16cid:durableId="1106198695">
    <w:abstractNumId w:val="65"/>
  </w:num>
  <w:num w:numId="50" w16cid:durableId="2002539324">
    <w:abstractNumId w:val="3"/>
  </w:num>
  <w:num w:numId="51" w16cid:durableId="351809292">
    <w:abstractNumId w:val="22"/>
  </w:num>
  <w:num w:numId="52" w16cid:durableId="847450318">
    <w:abstractNumId w:val="44"/>
  </w:num>
  <w:num w:numId="53" w16cid:durableId="130875481">
    <w:abstractNumId w:val="77"/>
  </w:num>
  <w:num w:numId="54" w16cid:durableId="1248803945">
    <w:abstractNumId w:val="11"/>
  </w:num>
  <w:num w:numId="55" w16cid:durableId="1302491749">
    <w:abstractNumId w:val="55"/>
  </w:num>
  <w:num w:numId="56" w16cid:durableId="2143038701">
    <w:abstractNumId w:val="23"/>
  </w:num>
  <w:num w:numId="57" w16cid:durableId="1650017571">
    <w:abstractNumId w:val="71"/>
  </w:num>
  <w:num w:numId="58" w16cid:durableId="911425938">
    <w:abstractNumId w:val="5"/>
  </w:num>
  <w:num w:numId="59" w16cid:durableId="257952359">
    <w:abstractNumId w:val="10"/>
  </w:num>
  <w:num w:numId="60" w16cid:durableId="1043290223">
    <w:abstractNumId w:val="78"/>
  </w:num>
  <w:num w:numId="61" w16cid:durableId="351498807">
    <w:abstractNumId w:val="47"/>
  </w:num>
  <w:num w:numId="62" w16cid:durableId="1064790283">
    <w:abstractNumId w:val="6"/>
  </w:num>
  <w:num w:numId="63" w16cid:durableId="465394170">
    <w:abstractNumId w:val="43"/>
  </w:num>
  <w:num w:numId="64" w16cid:durableId="1445341168">
    <w:abstractNumId w:val="17"/>
  </w:num>
  <w:num w:numId="65" w16cid:durableId="38093470">
    <w:abstractNumId w:val="29"/>
  </w:num>
  <w:num w:numId="66" w16cid:durableId="357581453">
    <w:abstractNumId w:val="39"/>
  </w:num>
  <w:num w:numId="67" w16cid:durableId="1548833994">
    <w:abstractNumId w:val="28"/>
  </w:num>
  <w:num w:numId="68" w16cid:durableId="996807507">
    <w:abstractNumId w:val="57"/>
  </w:num>
  <w:num w:numId="69" w16cid:durableId="1074278960">
    <w:abstractNumId w:val="26"/>
  </w:num>
  <w:num w:numId="70" w16cid:durableId="1909222989">
    <w:abstractNumId w:val="32"/>
  </w:num>
  <w:num w:numId="71" w16cid:durableId="1333142526">
    <w:abstractNumId w:val="48"/>
  </w:num>
  <w:num w:numId="72" w16cid:durableId="620111648">
    <w:abstractNumId w:val="73"/>
  </w:num>
  <w:num w:numId="73" w16cid:durableId="423572014">
    <w:abstractNumId w:val="64"/>
  </w:num>
  <w:num w:numId="74" w16cid:durableId="965891843">
    <w:abstractNumId w:val="80"/>
  </w:num>
  <w:num w:numId="75" w16cid:durableId="1136143939">
    <w:abstractNumId w:val="25"/>
  </w:num>
  <w:num w:numId="76" w16cid:durableId="1146554679">
    <w:abstractNumId w:val="36"/>
  </w:num>
  <w:num w:numId="77" w16cid:durableId="1514565191">
    <w:abstractNumId w:val="14"/>
  </w:num>
  <w:num w:numId="78" w16cid:durableId="1687976131">
    <w:abstractNumId w:val="12"/>
  </w:num>
  <w:num w:numId="79" w16cid:durableId="1776053146">
    <w:abstractNumId w:val="74"/>
  </w:num>
  <w:num w:numId="80" w16cid:durableId="383215662">
    <w:abstractNumId w:val="30"/>
  </w:num>
  <w:num w:numId="81" w16cid:durableId="314383191">
    <w:abstractNumId w:val="9"/>
  </w:num>
  <w:num w:numId="82" w16cid:durableId="924074009">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635C9"/>
    <w:rsid w:val="00064B4D"/>
    <w:rsid w:val="0006709E"/>
    <w:rsid w:val="000A4F04"/>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80C54"/>
    <w:rsid w:val="002B19B8"/>
    <w:rsid w:val="002E37E7"/>
    <w:rsid w:val="002E451A"/>
    <w:rsid w:val="002E5920"/>
    <w:rsid w:val="002F2A99"/>
    <w:rsid w:val="002F2C86"/>
    <w:rsid w:val="00303D4A"/>
    <w:rsid w:val="00314FF0"/>
    <w:rsid w:val="00317FB0"/>
    <w:rsid w:val="00334BA9"/>
    <w:rsid w:val="003576B4"/>
    <w:rsid w:val="00385DDC"/>
    <w:rsid w:val="0039200F"/>
    <w:rsid w:val="003B2EE8"/>
    <w:rsid w:val="003C1DC9"/>
    <w:rsid w:val="003C3542"/>
    <w:rsid w:val="003E6F1C"/>
    <w:rsid w:val="003F42F0"/>
    <w:rsid w:val="003F5ECD"/>
    <w:rsid w:val="00412FB5"/>
    <w:rsid w:val="00454B97"/>
    <w:rsid w:val="00490078"/>
    <w:rsid w:val="004B4483"/>
    <w:rsid w:val="004F0933"/>
    <w:rsid w:val="005014F6"/>
    <w:rsid w:val="005277DD"/>
    <w:rsid w:val="00541640"/>
    <w:rsid w:val="00544B7E"/>
    <w:rsid w:val="00575266"/>
    <w:rsid w:val="00584050"/>
    <w:rsid w:val="005F4CCF"/>
    <w:rsid w:val="00607A45"/>
    <w:rsid w:val="00622282"/>
    <w:rsid w:val="00626717"/>
    <w:rsid w:val="0063543A"/>
    <w:rsid w:val="00662D4E"/>
    <w:rsid w:val="00664FCB"/>
    <w:rsid w:val="006F6DDB"/>
    <w:rsid w:val="0071393F"/>
    <w:rsid w:val="0072270B"/>
    <w:rsid w:val="00726EC2"/>
    <w:rsid w:val="00761A52"/>
    <w:rsid w:val="00780B5F"/>
    <w:rsid w:val="0078191E"/>
    <w:rsid w:val="00781D26"/>
    <w:rsid w:val="0078469D"/>
    <w:rsid w:val="007C7AB4"/>
    <w:rsid w:val="007E3316"/>
    <w:rsid w:val="008050FC"/>
    <w:rsid w:val="00821BE9"/>
    <w:rsid w:val="00822697"/>
    <w:rsid w:val="00855DE6"/>
    <w:rsid w:val="00865935"/>
    <w:rsid w:val="008A7F45"/>
    <w:rsid w:val="008B29A2"/>
    <w:rsid w:val="008E5D62"/>
    <w:rsid w:val="00935E2E"/>
    <w:rsid w:val="00940AC9"/>
    <w:rsid w:val="009A1FE7"/>
    <w:rsid w:val="009B05FF"/>
    <w:rsid w:val="009E3A51"/>
    <w:rsid w:val="009F139B"/>
    <w:rsid w:val="00A07540"/>
    <w:rsid w:val="00A11327"/>
    <w:rsid w:val="00A16BCD"/>
    <w:rsid w:val="00A1725A"/>
    <w:rsid w:val="00A30177"/>
    <w:rsid w:val="00A50074"/>
    <w:rsid w:val="00A56EA3"/>
    <w:rsid w:val="00A6496A"/>
    <w:rsid w:val="00A64E27"/>
    <w:rsid w:val="00B06171"/>
    <w:rsid w:val="00B20A6D"/>
    <w:rsid w:val="00B2415B"/>
    <w:rsid w:val="00B24F9A"/>
    <w:rsid w:val="00B54317"/>
    <w:rsid w:val="00B544C8"/>
    <w:rsid w:val="00B718DA"/>
    <w:rsid w:val="00B730A5"/>
    <w:rsid w:val="00B828D1"/>
    <w:rsid w:val="00B91D07"/>
    <w:rsid w:val="00B971F1"/>
    <w:rsid w:val="00C05182"/>
    <w:rsid w:val="00C353A2"/>
    <w:rsid w:val="00C47029"/>
    <w:rsid w:val="00C5216B"/>
    <w:rsid w:val="00C5445C"/>
    <w:rsid w:val="00CA134E"/>
    <w:rsid w:val="00D00CB5"/>
    <w:rsid w:val="00D10FB6"/>
    <w:rsid w:val="00D627AC"/>
    <w:rsid w:val="00D65277"/>
    <w:rsid w:val="00D76E84"/>
    <w:rsid w:val="00D86694"/>
    <w:rsid w:val="00DB7A52"/>
    <w:rsid w:val="00DD08EB"/>
    <w:rsid w:val="00DD565D"/>
    <w:rsid w:val="00E11DCE"/>
    <w:rsid w:val="00E12277"/>
    <w:rsid w:val="00E35DDA"/>
    <w:rsid w:val="00E544D6"/>
    <w:rsid w:val="00E554B0"/>
    <w:rsid w:val="00EB7F4C"/>
    <w:rsid w:val="00ED4B54"/>
    <w:rsid w:val="00EE777C"/>
    <w:rsid w:val="00F13478"/>
    <w:rsid w:val="00F235DC"/>
    <w:rsid w:val="00F275B0"/>
    <w:rsid w:val="00F45534"/>
    <w:rsid w:val="00F844D1"/>
    <w:rsid w:val="00F931C8"/>
    <w:rsid w:val="00F94D3B"/>
    <w:rsid w:val="00F95629"/>
    <w:rsid w:val="00FA5331"/>
    <w:rsid w:val="00FE23D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77"/>
    <w:pPr>
      <w:widowControl w:val="0"/>
      <w:wordWrap w:val="0"/>
      <w:autoSpaceDE w:val="0"/>
      <w:autoSpaceDN w:val="0"/>
    </w:pPr>
  </w:style>
  <w:style w:type="paragraph" w:styleId="Heading1">
    <w:name w:val="heading 1"/>
    <w:basedOn w:val="Normal"/>
    <w:next w:val="Normal"/>
    <w:link w:val="Heading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E12277"/>
    <w:pPr>
      <w:keepNext/>
      <w:keepLines/>
      <w:numPr>
        <w:numId w:val="51"/>
      </w:numPr>
      <w:spacing w:before="160" w:after="80"/>
      <w:outlineLvl w:val="1"/>
    </w:pPr>
    <w:rPr>
      <w:rFonts w:ascii="Times New Roman" w:eastAsiaTheme="majorEastAsia" w:hAnsi="Times New Roman" w:cs="Times New Roman"/>
      <w:b/>
      <w:bCs/>
      <w:color w:val="000000" w:themeColor="text1"/>
      <w:sz w:val="36"/>
      <w:szCs w:val="36"/>
    </w:rPr>
  </w:style>
  <w:style w:type="paragraph" w:styleId="Heading3">
    <w:name w:val="heading 3"/>
    <w:basedOn w:val="Normal"/>
    <w:next w:val="Normal"/>
    <w:link w:val="Heading3Char"/>
    <w:uiPriority w:val="9"/>
    <w:unhideWhenUsed/>
    <w:qFormat/>
    <w:rsid w:val="00E12277"/>
    <w:pPr>
      <w:keepNext/>
      <w:keepLines/>
      <w:numPr>
        <w:ilvl w:val="1"/>
        <w:numId w:val="51"/>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Heading4">
    <w:name w:val="heading 4"/>
    <w:basedOn w:val="Normal"/>
    <w:next w:val="Normal"/>
    <w:link w:val="Heading4Char"/>
    <w:uiPriority w:val="9"/>
    <w:unhideWhenUsed/>
    <w:qFormat/>
    <w:rsid w:val="00865935"/>
    <w:pPr>
      <w:keepNext/>
      <w:keepLines/>
      <w:numPr>
        <w:ilvl w:val="2"/>
        <w:numId w:val="51"/>
      </w:numPr>
      <w:spacing w:before="80" w:after="40"/>
      <w:outlineLvl w:val="3"/>
    </w:pPr>
    <w:rPr>
      <w:rFonts w:asciiTheme="majorBidi" w:eastAsiaTheme="majorEastAsia" w:hAnsiTheme="majorBidi" w:cstheme="majorBidi"/>
      <w:b/>
      <w:bCs/>
      <w:color w:val="000000" w:themeColor="text1"/>
      <w:lang w:val="en"/>
    </w:rPr>
  </w:style>
  <w:style w:type="paragraph" w:styleId="Heading5">
    <w:name w:val="heading 5"/>
    <w:basedOn w:val="Normal"/>
    <w:next w:val="Normal"/>
    <w:link w:val="Heading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A52"/>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E12277"/>
    <w:rPr>
      <w:rFonts w:ascii="Times New Roman" w:eastAsiaTheme="majorEastAsia" w:hAnsi="Times New Roman" w:cs="Times New Roman"/>
      <w:b/>
      <w:bCs/>
      <w:color w:val="000000" w:themeColor="text1"/>
      <w:sz w:val="36"/>
      <w:szCs w:val="36"/>
    </w:rPr>
  </w:style>
  <w:style w:type="character" w:customStyle="1" w:styleId="Heading3Char">
    <w:name w:val="Heading 3 Char"/>
    <w:basedOn w:val="DefaultParagraphFont"/>
    <w:link w:val="Heading3"/>
    <w:uiPriority w:val="9"/>
    <w:rsid w:val="00E12277"/>
    <w:rPr>
      <w:rFonts w:ascii="Times New Roman" w:eastAsiaTheme="majorEastAsia" w:hAnsi="Times New Roman" w:cs="Times New Roman"/>
      <w:b/>
      <w:bCs/>
      <w:color w:val="000000" w:themeColor="text1"/>
      <w:sz w:val="28"/>
      <w:szCs w:val="28"/>
      <w:lang w:val="en"/>
    </w:rPr>
  </w:style>
  <w:style w:type="character" w:customStyle="1" w:styleId="Heading4Char">
    <w:name w:val="Heading 4 Char"/>
    <w:basedOn w:val="DefaultParagraphFont"/>
    <w:link w:val="Heading4"/>
    <w:uiPriority w:val="9"/>
    <w:rsid w:val="00865935"/>
    <w:rPr>
      <w:rFonts w:asciiTheme="majorBidi" w:eastAsiaTheme="majorEastAsia" w:hAnsiTheme="majorBidi" w:cstheme="majorBidi"/>
      <w:b/>
      <w:bCs/>
      <w:color w:val="000000" w:themeColor="text1"/>
      <w:lang w:val="en"/>
    </w:rPr>
  </w:style>
  <w:style w:type="character" w:customStyle="1" w:styleId="Heading5Char">
    <w:name w:val="Heading 5 Char"/>
    <w:basedOn w:val="DefaultParagraphFont"/>
    <w:link w:val="Heading5"/>
    <w:uiPriority w:val="9"/>
    <w:semiHidden/>
    <w:rsid w:val="00761A52"/>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761A52"/>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761A52"/>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761A52"/>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761A52"/>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1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A5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761A52"/>
    <w:pPr>
      <w:spacing w:before="160"/>
      <w:jc w:val="center"/>
    </w:pPr>
    <w:rPr>
      <w:i/>
      <w:iCs/>
      <w:color w:val="404040" w:themeColor="text1" w:themeTint="BF"/>
    </w:rPr>
  </w:style>
  <w:style w:type="character" w:customStyle="1" w:styleId="QuoteChar">
    <w:name w:val="Quote Char"/>
    <w:basedOn w:val="DefaultParagraphFont"/>
    <w:link w:val="Quote"/>
    <w:uiPriority w:val="29"/>
    <w:rsid w:val="00761A52"/>
    <w:rPr>
      <w:i/>
      <w:iCs/>
      <w:color w:val="404040" w:themeColor="text1" w:themeTint="BF"/>
    </w:rPr>
  </w:style>
  <w:style w:type="paragraph" w:styleId="ListParagraph">
    <w:name w:val="List Paragraph"/>
    <w:basedOn w:val="Normal"/>
    <w:uiPriority w:val="34"/>
    <w:qFormat/>
    <w:rsid w:val="00761A52"/>
    <w:pPr>
      <w:ind w:left="720"/>
      <w:contextualSpacing/>
    </w:pPr>
  </w:style>
  <w:style w:type="character" w:styleId="IntenseEmphasis">
    <w:name w:val="Intense Emphasis"/>
    <w:basedOn w:val="DefaultParagraphFont"/>
    <w:uiPriority w:val="21"/>
    <w:qFormat/>
    <w:rsid w:val="00761A52"/>
    <w:rPr>
      <w:i/>
      <w:iCs/>
      <w:color w:val="0F4761" w:themeColor="accent1" w:themeShade="BF"/>
    </w:rPr>
  </w:style>
  <w:style w:type="paragraph" w:styleId="IntenseQuote">
    <w:name w:val="Intense Quote"/>
    <w:basedOn w:val="Normal"/>
    <w:next w:val="Normal"/>
    <w:link w:val="IntenseQuoteChar"/>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A52"/>
    <w:rPr>
      <w:i/>
      <w:iCs/>
      <w:color w:val="0F4761" w:themeColor="accent1" w:themeShade="BF"/>
    </w:rPr>
  </w:style>
  <w:style w:type="character" w:styleId="IntenseReference">
    <w:name w:val="Intense Reference"/>
    <w:basedOn w:val="DefaultParagraphFont"/>
    <w:uiPriority w:val="32"/>
    <w:qFormat/>
    <w:rsid w:val="00761A52"/>
    <w:rPr>
      <w:b/>
      <w:bCs/>
      <w:smallCaps/>
      <w:color w:val="0F4761" w:themeColor="accent1" w:themeShade="BF"/>
      <w:spacing w:val="5"/>
    </w:rPr>
  </w:style>
  <w:style w:type="paragraph" w:styleId="Header">
    <w:name w:val="header"/>
    <w:basedOn w:val="Normal"/>
    <w:link w:val="HeaderChar"/>
    <w:uiPriority w:val="99"/>
    <w:unhideWhenUsed/>
    <w:rsid w:val="00A16BCD"/>
    <w:pPr>
      <w:tabs>
        <w:tab w:val="center" w:pos="4513"/>
        <w:tab w:val="right" w:pos="9026"/>
      </w:tabs>
      <w:snapToGrid w:val="0"/>
    </w:pPr>
  </w:style>
  <w:style w:type="character" w:customStyle="1" w:styleId="HeaderChar">
    <w:name w:val="Header Char"/>
    <w:basedOn w:val="DefaultParagraphFont"/>
    <w:link w:val="Header"/>
    <w:uiPriority w:val="99"/>
    <w:rsid w:val="00A16BCD"/>
  </w:style>
  <w:style w:type="paragraph" w:styleId="Footer">
    <w:name w:val="footer"/>
    <w:basedOn w:val="Normal"/>
    <w:link w:val="FooterChar"/>
    <w:uiPriority w:val="99"/>
    <w:unhideWhenUsed/>
    <w:rsid w:val="00A16BCD"/>
    <w:pPr>
      <w:tabs>
        <w:tab w:val="center" w:pos="4513"/>
        <w:tab w:val="right" w:pos="9026"/>
      </w:tabs>
      <w:snapToGrid w:val="0"/>
    </w:pPr>
  </w:style>
  <w:style w:type="character" w:customStyle="1" w:styleId="FooterChar">
    <w:name w:val="Footer Char"/>
    <w:basedOn w:val="DefaultParagraphFont"/>
    <w:link w:val="Footer"/>
    <w:uiPriority w:val="99"/>
    <w:rsid w:val="00A16BCD"/>
  </w:style>
  <w:style w:type="paragraph" w:styleId="TOC2">
    <w:name w:val="toc 2"/>
    <w:basedOn w:val="Normal"/>
    <w:next w:val="Normal"/>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TOC3">
    <w:name w:val="toc 3"/>
    <w:basedOn w:val="Normal"/>
    <w:next w:val="Normal"/>
    <w:autoRedefine/>
    <w:uiPriority w:val="39"/>
    <w:unhideWhenUsed/>
    <w:rsid w:val="00F931C8"/>
    <w:pPr>
      <w:ind w:leftChars="400" w:left="850"/>
    </w:pPr>
  </w:style>
  <w:style w:type="paragraph" w:styleId="TOC4">
    <w:name w:val="toc 4"/>
    <w:basedOn w:val="Normal"/>
    <w:next w:val="Normal"/>
    <w:autoRedefine/>
    <w:uiPriority w:val="39"/>
    <w:unhideWhenUsed/>
    <w:rsid w:val="00F931C8"/>
    <w:pPr>
      <w:ind w:leftChars="600" w:left="1275"/>
    </w:pPr>
  </w:style>
  <w:style w:type="character" w:styleId="Hyperlink">
    <w:name w:val="Hyperlink"/>
    <w:basedOn w:val="DefaultParagraphFont"/>
    <w:uiPriority w:val="99"/>
    <w:unhideWhenUsed/>
    <w:rsid w:val="00F931C8"/>
    <w:rPr>
      <w:color w:val="467886" w:themeColor="hyperlink"/>
      <w:u w:val="single"/>
    </w:rPr>
  </w:style>
  <w:style w:type="paragraph" w:styleId="Caption">
    <w:name w:val="caption"/>
    <w:basedOn w:val="Normal"/>
    <w:next w:val="Normal"/>
    <w:link w:val="CaptionChar"/>
    <w:uiPriority w:val="35"/>
    <w:unhideWhenUsed/>
    <w:qFormat/>
    <w:rsid w:val="00E12277"/>
    <w:rPr>
      <w:rFonts w:ascii="Times New Roman" w:hAnsi="Times New Roman" w:cs="Times New Roman"/>
      <w:b/>
      <w:bCs/>
      <w:szCs w:val="22"/>
      <w:lang w:eastAsia="en-US"/>
    </w:rPr>
  </w:style>
  <w:style w:type="paragraph" w:styleId="FootnoteText">
    <w:name w:val="footnote text"/>
    <w:basedOn w:val="Normal"/>
    <w:link w:val="FootnoteTextChar"/>
    <w:uiPriority w:val="99"/>
    <w:semiHidden/>
    <w:unhideWhenUsed/>
    <w:rsid w:val="005277DD"/>
    <w:pPr>
      <w:snapToGrid w:val="0"/>
    </w:pPr>
  </w:style>
  <w:style w:type="character" w:customStyle="1" w:styleId="FootnoteTextChar">
    <w:name w:val="Footnote Text Char"/>
    <w:basedOn w:val="DefaultParagraphFont"/>
    <w:link w:val="FootnoteText"/>
    <w:uiPriority w:val="99"/>
    <w:semiHidden/>
    <w:rsid w:val="005277DD"/>
  </w:style>
  <w:style w:type="character" w:styleId="FootnoteReference">
    <w:name w:val="footnote reference"/>
    <w:basedOn w:val="DefaultParagraphFont"/>
    <w:uiPriority w:val="99"/>
    <w:semiHidden/>
    <w:unhideWhenUsed/>
    <w:rsid w:val="005277DD"/>
    <w:rPr>
      <w:vertAlign w:val="superscript"/>
    </w:rPr>
  </w:style>
  <w:style w:type="paragraph" w:styleId="TOCHeading">
    <w:name w:val="TOC Heading"/>
    <w:basedOn w:val="Heading1"/>
    <w:next w:val="Normal"/>
    <w:uiPriority w:val="39"/>
    <w:unhideWhenUsed/>
    <w:qFormat/>
    <w:rsid w:val="0072270B"/>
    <w:pPr>
      <w:keepLines w:val="0"/>
      <w:spacing w:before="0" w:after="160"/>
      <w:outlineLvl w:val="9"/>
    </w:pPr>
    <w:rPr>
      <w:color w:val="auto"/>
      <w:sz w:val="28"/>
      <w:szCs w:val="28"/>
    </w:rPr>
  </w:style>
  <w:style w:type="paragraph" w:styleId="TOC1">
    <w:name w:val="toc 1"/>
    <w:basedOn w:val="Normal"/>
    <w:next w:val="Normal"/>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
    <w:name w:val="캡션."/>
    <w:basedOn w:val="Caption"/>
    <w:link w:val="Char"/>
    <w:qFormat/>
    <w:rsid w:val="0072270B"/>
  </w:style>
  <w:style w:type="character" w:customStyle="1" w:styleId="CaptionChar">
    <w:name w:val="Caption Char"/>
    <w:basedOn w:val="DefaultParagraphFont"/>
    <w:link w:val="Caption"/>
    <w:uiPriority w:val="35"/>
    <w:rsid w:val="0072270B"/>
    <w:rPr>
      <w:rFonts w:ascii="Times New Roman" w:hAnsi="Times New Roman" w:cs="Times New Roman"/>
      <w:b/>
      <w:bCs/>
      <w:szCs w:val="22"/>
      <w:lang w:eastAsia="en-US"/>
    </w:rPr>
  </w:style>
  <w:style w:type="character" w:customStyle="1" w:styleId="Char">
    <w:name w:val="캡션. Char"/>
    <w:basedOn w:val="CaptionChar"/>
    <w:link w:val="a"/>
    <w:rsid w:val="0072270B"/>
    <w:rPr>
      <w:rFonts w:ascii="Times New Roman" w:hAnsi="Times New Roman" w:cs="Times New Roman"/>
      <w:b/>
      <w:bCs/>
      <w:szCs w:val="22"/>
      <w:lang w:eastAsia="en-US"/>
    </w:rPr>
  </w:style>
  <w:style w:type="paragraph" w:customStyle="1" w:styleId="a0">
    <w:name w:val="캡"/>
    <w:basedOn w:val="a"/>
    <w:rsid w:val="0072270B"/>
  </w:style>
  <w:style w:type="character" w:styleId="UnresolvedMention">
    <w:name w:val="Unresolved Mention"/>
    <w:basedOn w:val="DefaultParagraphFont"/>
    <w:uiPriority w:val="99"/>
    <w:semiHidden/>
    <w:unhideWhenUsed/>
    <w:rsid w:val="0072270B"/>
    <w:rPr>
      <w:color w:val="605E5C"/>
      <w:shd w:val="clear" w:color="auto" w:fill="E1DFDD"/>
    </w:rPr>
  </w:style>
  <w:style w:type="paragraph" w:styleId="NormalWeb">
    <w:name w:val="Normal (Web)"/>
    <w:basedOn w:val="Normal"/>
    <w:uiPriority w:val="99"/>
    <w:unhideWhenUsed/>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styleId="Strong">
    <w:name w:val="Strong"/>
    <w:basedOn w:val="DefaultParagraphFont"/>
    <w:uiPriority w:val="22"/>
    <w:qFormat/>
    <w:rsid w:val="0072270B"/>
    <w:rPr>
      <w:b/>
      <w:bCs/>
    </w:rPr>
  </w:style>
  <w:style w:type="paragraph" w:styleId="NoSpacing">
    <w:name w:val="No Spacing"/>
    <w:uiPriority w:val="1"/>
    <w:qFormat/>
    <w:rsid w:val="0072270B"/>
    <w:pPr>
      <w:widowControl w:val="0"/>
      <w:wordWrap w:val="0"/>
      <w:autoSpaceDE w:val="0"/>
      <w:autoSpaceDN w:val="0"/>
      <w:spacing w:after="0"/>
    </w:pPr>
  </w:style>
  <w:style w:type="character" w:styleId="FollowedHyperlink">
    <w:name w:val="FollowedHyperlink"/>
    <w:basedOn w:val="DefaultParagraphFont"/>
    <w:uiPriority w:val="99"/>
    <w:semiHidden/>
    <w:unhideWhenUsed/>
    <w:rsid w:val="0072270B"/>
    <w:rPr>
      <w:color w:val="96607D" w:themeColor="followedHyperlink"/>
      <w:u w:val="single"/>
    </w:rPr>
  </w:style>
  <w:style w:type="paragraph" w:customStyle="1" w:styleId="paragraph">
    <w:name w:val="paragraph"/>
    <w:basedOn w:val="Normal"/>
    <w:rsid w:val="0072270B"/>
    <w:pPr>
      <w:widowControl/>
      <w:wordWrap/>
      <w:autoSpaceDE/>
      <w:autoSpaceDN/>
      <w:spacing w:before="100" w:beforeAutospacing="1" w:after="100" w:afterAutospacing="1"/>
    </w:pPr>
    <w:rPr>
      <w:rFonts w:ascii="Gulim" w:eastAsia="Gulim" w:hAnsi="Gulim" w:cs="Gulim"/>
      <w:kern w:val="0"/>
      <w:sz w:val="24"/>
      <w14:ligatures w14:val="none"/>
    </w:rPr>
  </w:style>
  <w:style w:type="character" w:customStyle="1" w:styleId="normaltextrun">
    <w:name w:val="normaltextrun"/>
    <w:basedOn w:val="DefaultParagraphFont"/>
    <w:rsid w:val="0072270B"/>
  </w:style>
  <w:style w:type="character" w:customStyle="1" w:styleId="eop">
    <w:name w:val="eop"/>
    <w:basedOn w:val="DefaultParagraphFont"/>
    <w:rsid w:val="0072270B"/>
  </w:style>
  <w:style w:type="paragraph" w:styleId="TOC5">
    <w:name w:val="toc 5"/>
    <w:basedOn w:val="Normal"/>
    <w:next w:val="Normal"/>
    <w:autoRedefine/>
    <w:uiPriority w:val="39"/>
    <w:unhideWhenUsed/>
    <w:rsid w:val="00185916"/>
    <w:pPr>
      <w:ind w:leftChars="800" w:left="1700"/>
    </w:pPr>
  </w:style>
  <w:style w:type="paragraph" w:styleId="TOC6">
    <w:name w:val="toc 6"/>
    <w:basedOn w:val="Normal"/>
    <w:next w:val="Normal"/>
    <w:autoRedefine/>
    <w:uiPriority w:val="39"/>
    <w:unhideWhenUsed/>
    <w:rsid w:val="00185916"/>
    <w:pPr>
      <w:ind w:leftChars="1000" w:left="2125"/>
    </w:pPr>
  </w:style>
  <w:style w:type="paragraph" w:styleId="TOC7">
    <w:name w:val="toc 7"/>
    <w:basedOn w:val="Normal"/>
    <w:next w:val="Normal"/>
    <w:autoRedefine/>
    <w:uiPriority w:val="39"/>
    <w:unhideWhenUsed/>
    <w:rsid w:val="00185916"/>
    <w:pPr>
      <w:ind w:leftChars="1200" w:left="2550"/>
    </w:pPr>
  </w:style>
  <w:style w:type="paragraph" w:styleId="TOC8">
    <w:name w:val="toc 8"/>
    <w:basedOn w:val="Normal"/>
    <w:next w:val="Normal"/>
    <w:autoRedefine/>
    <w:uiPriority w:val="39"/>
    <w:unhideWhenUsed/>
    <w:rsid w:val="00185916"/>
    <w:pPr>
      <w:ind w:leftChars="1400" w:left="2975"/>
    </w:pPr>
  </w:style>
  <w:style w:type="paragraph" w:styleId="TOC9">
    <w:name w:val="toc 9"/>
    <w:basedOn w:val="Normal"/>
    <w:next w:val="Normal"/>
    <w:autoRedefine/>
    <w:uiPriority w:val="39"/>
    <w:unhideWhenUsed/>
    <w:rsid w:val="00185916"/>
    <w:pPr>
      <w:ind w:leftChars="1600" w:left="3400"/>
    </w:pPr>
  </w:style>
  <w:style w:type="character" w:customStyle="1" w:styleId="apple-tab-span">
    <w:name w:val="apple-tab-span"/>
    <w:basedOn w:val="DefaultParagraphFont"/>
    <w:rsid w:val="0072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s://www.nvaccess.org/files/nvda/documentation/userGuide.html" TargetMode="External"/><Relationship Id="rId89" Type="http://schemas.openxmlformats.org/officeDocument/2006/relationships/footer" Target="footer1.xml"/><Relationship Id="rId16" Type="http://schemas.openxmlformats.org/officeDocument/2006/relationships/hyperlink" Target="https://apps-dotincorp.com/" TargetMode="Externa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www.nvaccess.org/files/nvda/documentation/userGuide.html"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s://www.nvaccess.org/download/"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ps.apple.com/kr/app/dot-canvas/id1613110785"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dotincorp.com/"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apps-dotincorp.com/"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guide/canva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s://www.nvaccess.org/download/" TargetMode="External"/><Relationship Id="rId81" Type="http://schemas.openxmlformats.org/officeDocument/2006/relationships/image" Target="media/image60.png"/><Relationship Id="rId86" Type="http://schemas.openxmlformats.org/officeDocument/2006/relationships/hyperlink" Target="https://www.nvaccess.org/files/nvda/documentation/userGuide.html" TargetMode="Externa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hyperlink" Target="https://www.dotincorp.com/guide/voiceover"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apps-dotincorp.com/" TargetMode="External"/><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46.png"/><Relationship Id="rId82" Type="http://schemas.openxmlformats.org/officeDocument/2006/relationships/hyperlink" Target="https://www.nvaccess.org/files/nvda/documentation/userGuide.html" TargetMode="External"/><Relationship Id="rId19" Type="http://schemas.openxmlformats.org/officeDocument/2006/relationships/hyperlink" Target="https://www.dotincorp.com/guide/nvda"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59</Pages>
  <Words>19500</Words>
  <Characters>111151</Characters>
  <Application>Microsoft Office Word</Application>
  <DocSecurity>0</DocSecurity>
  <Lines>926</Lines>
  <Paragraphs>260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130391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최운석</dc:creator>
  <keywords>, docId:5743BACFC94B53C379A2A5CB41730181</keywords>
  <dc:description/>
  <lastModifiedBy>Mergel</lastModifiedBy>
  <revision>70</revision>
  <lastPrinted>2025-05-13T06:26:00.0000000Z</lastPrinted>
  <dcterms:created xsi:type="dcterms:W3CDTF">2024-08-26T08:26:00.0000000Z</dcterms:created>
  <dcterms:modified xsi:type="dcterms:W3CDTF">2026-01-16T02:06:00.0000000Z</dcterms:modified>
</coreProperties>
</file>